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DEC0D" w14:textId="096A7383" w:rsidR="00CC402A" w:rsidRPr="00793D09" w:rsidRDefault="007B1D97" w:rsidP="00CC402A">
      <w:pPr>
        <w:spacing w:after="0" w:line="360" w:lineRule="auto"/>
        <w:jc w:val="both"/>
        <w:rPr>
          <w:rFonts w:ascii="Arial" w:hAnsi="Arial" w:cs="Arial"/>
          <w:sz w:val="24"/>
          <w:szCs w:val="24"/>
        </w:rPr>
      </w:pPr>
      <w:bookmarkStart w:id="0" w:name="PISMO_ZNAK_SPRAWY"/>
      <w:r w:rsidRPr="00793D09">
        <w:rPr>
          <w:rFonts w:ascii="Arial" w:hAnsi="Arial" w:cs="Arial"/>
          <w:sz w:val="24"/>
          <w:szCs w:val="24"/>
        </w:rPr>
        <w:t>P</w:t>
      </w:r>
      <w:r w:rsidR="0013518B" w:rsidRPr="00793D09">
        <w:rPr>
          <w:rFonts w:ascii="Arial" w:hAnsi="Arial" w:cs="Arial"/>
          <w:sz w:val="24"/>
          <w:szCs w:val="24"/>
        </w:rPr>
        <w:t>N</w:t>
      </w:r>
      <w:r w:rsidRPr="00793D09">
        <w:rPr>
          <w:rFonts w:ascii="Arial" w:hAnsi="Arial" w:cs="Arial"/>
          <w:sz w:val="24"/>
          <w:szCs w:val="24"/>
        </w:rPr>
        <w:t>.</w:t>
      </w:r>
      <w:r w:rsidR="008D2189">
        <w:rPr>
          <w:rFonts w:ascii="Arial" w:hAnsi="Arial" w:cs="Arial"/>
          <w:sz w:val="24"/>
          <w:szCs w:val="24"/>
        </w:rPr>
        <w:t>4</w:t>
      </w:r>
      <w:r w:rsidR="00CC402A" w:rsidRPr="00793D09">
        <w:rPr>
          <w:rFonts w:ascii="Arial" w:hAnsi="Arial" w:cs="Arial"/>
          <w:sz w:val="24"/>
          <w:szCs w:val="24"/>
        </w:rPr>
        <w:t>.20</w:t>
      </w:r>
      <w:bookmarkEnd w:id="0"/>
      <w:r w:rsidR="00CC402A" w:rsidRPr="00793D09">
        <w:rPr>
          <w:rFonts w:ascii="Arial" w:hAnsi="Arial" w:cs="Arial"/>
          <w:sz w:val="24"/>
          <w:szCs w:val="24"/>
        </w:rPr>
        <w:t>2</w:t>
      </w:r>
      <w:r w:rsidR="00793D09" w:rsidRPr="00793D09">
        <w:rPr>
          <w:rFonts w:ascii="Arial" w:hAnsi="Arial" w:cs="Arial"/>
          <w:sz w:val="24"/>
          <w:szCs w:val="24"/>
        </w:rPr>
        <w:t>2</w:t>
      </w:r>
    </w:p>
    <w:p w14:paraId="4B15651F" w14:textId="77777777" w:rsidR="00C74DF6" w:rsidRPr="00793D09" w:rsidRDefault="0042265D" w:rsidP="00C1549C">
      <w:pPr>
        <w:spacing w:before="1680" w:after="0" w:line="360" w:lineRule="auto"/>
        <w:jc w:val="center"/>
        <w:rPr>
          <w:rStyle w:val="Teksttreci4Exact"/>
          <w:rFonts w:ascii="Arial" w:hAnsi="Arial" w:cs="Arial"/>
          <w:sz w:val="24"/>
          <w:szCs w:val="24"/>
        </w:rPr>
      </w:pPr>
      <w:r w:rsidRPr="00793D09">
        <w:rPr>
          <w:rStyle w:val="Teksttreci4Exact"/>
          <w:rFonts w:ascii="Arial" w:hAnsi="Arial" w:cs="Arial"/>
          <w:sz w:val="24"/>
          <w:szCs w:val="24"/>
        </w:rPr>
        <w:t>SPECYFIKACJA WARUNKÓW ZAMÓWIENIA</w:t>
      </w:r>
      <w:r w:rsidR="00CC402A" w:rsidRPr="00793D09">
        <w:rPr>
          <w:rStyle w:val="Teksttreci4Exact"/>
          <w:rFonts w:ascii="Arial" w:hAnsi="Arial" w:cs="Arial"/>
          <w:sz w:val="24"/>
          <w:szCs w:val="24"/>
        </w:rPr>
        <w:t xml:space="preserve"> (SWZ)</w:t>
      </w:r>
    </w:p>
    <w:p w14:paraId="0ED52B29" w14:textId="77777777" w:rsidR="0042265D" w:rsidRPr="00793D09" w:rsidRDefault="00DA0738" w:rsidP="0029364E">
      <w:pPr>
        <w:spacing w:after="840" w:line="360" w:lineRule="auto"/>
        <w:jc w:val="center"/>
        <w:rPr>
          <w:rStyle w:val="Teksttreci411ptExact"/>
          <w:rFonts w:ascii="Arial" w:hAnsi="Arial" w:cs="Arial"/>
          <w:sz w:val="24"/>
          <w:szCs w:val="24"/>
        </w:rPr>
      </w:pPr>
      <w:r w:rsidRPr="00793D09">
        <w:rPr>
          <w:rStyle w:val="Teksttreci411ptExact"/>
          <w:rFonts w:ascii="Arial" w:hAnsi="Arial" w:cs="Arial"/>
          <w:sz w:val="24"/>
          <w:szCs w:val="24"/>
        </w:rPr>
        <w:t xml:space="preserve">na </w:t>
      </w:r>
      <w:r w:rsidR="007B1D97" w:rsidRPr="00793D09">
        <w:rPr>
          <w:rStyle w:val="Teksttreci411ptExact"/>
          <w:rFonts w:ascii="Arial" w:hAnsi="Arial" w:cs="Arial"/>
          <w:sz w:val="24"/>
          <w:szCs w:val="24"/>
        </w:rPr>
        <w:t>roboty budowlane</w:t>
      </w:r>
    </w:p>
    <w:p w14:paraId="22E586A8" w14:textId="77777777" w:rsidR="000E5C69" w:rsidRPr="00793D09" w:rsidRDefault="002B3FBC" w:rsidP="0029364E">
      <w:pPr>
        <w:spacing w:before="600" w:after="960" w:line="360" w:lineRule="auto"/>
        <w:jc w:val="center"/>
        <w:rPr>
          <w:rStyle w:val="Teksttreci4Exact"/>
          <w:rFonts w:ascii="Arial" w:hAnsi="Arial" w:cs="Arial"/>
          <w:sz w:val="24"/>
          <w:szCs w:val="24"/>
        </w:rPr>
      </w:pPr>
      <w:r w:rsidRPr="00793D09">
        <w:rPr>
          <w:rStyle w:val="Teksttreci411ptExact"/>
          <w:rFonts w:ascii="Arial" w:hAnsi="Arial" w:cs="Arial"/>
          <w:sz w:val="24"/>
          <w:szCs w:val="24"/>
        </w:rPr>
        <w:t>Przetarg nieograniczony</w:t>
      </w:r>
    </w:p>
    <w:p w14:paraId="5A6BAECD" w14:textId="76E3D4AC" w:rsidR="00496E8B" w:rsidRPr="00793D09" w:rsidRDefault="00382E1D" w:rsidP="00496E8B">
      <w:pPr>
        <w:spacing w:after="0" w:line="360" w:lineRule="auto"/>
        <w:ind w:right="1"/>
        <w:jc w:val="center"/>
        <w:rPr>
          <w:rFonts w:ascii="Arial" w:hAnsi="Arial" w:cs="Arial"/>
          <w:sz w:val="24"/>
          <w:szCs w:val="24"/>
        </w:rPr>
      </w:pPr>
      <w:r w:rsidRPr="0002702B">
        <w:rPr>
          <w:rFonts w:ascii="Arial" w:hAnsi="Arial" w:cs="Arial"/>
          <w:b/>
          <w:sz w:val="24"/>
          <w:szCs w:val="24"/>
        </w:rPr>
        <w:t>Budowa</w:t>
      </w:r>
      <w:r w:rsidR="00496E8B" w:rsidRPr="00496E8B">
        <w:rPr>
          <w:rFonts w:ascii="Arial" w:hAnsi="Arial" w:cs="Arial"/>
          <w:b/>
          <w:sz w:val="24"/>
          <w:szCs w:val="24"/>
        </w:rPr>
        <w:t xml:space="preserve"> zespołu czterech budynków mieszkalnych 8</w:t>
      </w:r>
      <w:r w:rsidR="00496E8B">
        <w:rPr>
          <w:rFonts w:ascii="Arial" w:hAnsi="Arial" w:cs="Arial"/>
          <w:b/>
          <w:sz w:val="24"/>
          <w:szCs w:val="24"/>
        </w:rPr>
        <w:t> </w:t>
      </w:r>
      <w:r w:rsidR="00496E8B" w:rsidRPr="00496E8B">
        <w:rPr>
          <w:rFonts w:ascii="Arial" w:hAnsi="Arial" w:cs="Arial"/>
          <w:b/>
          <w:sz w:val="24"/>
          <w:szCs w:val="24"/>
        </w:rPr>
        <w:t>mieszkaniowych wraz z instalacjami wewnętrznymi, zagospodarowaniem terenu, oraz budową sieci wodociągowej, kanalizacji sanitarnej i przyłączy wod.-kan. na działkach o nr 1601/131, 1602/131, 1603/131, 1604/131, 1605/131 przy ul. gen. L. Okulickiego w Rybniku.</w:t>
      </w:r>
    </w:p>
    <w:p w14:paraId="701DCB28" w14:textId="49F10914" w:rsidR="003235FF" w:rsidRPr="00793D09" w:rsidRDefault="003235FF" w:rsidP="00793D09">
      <w:pPr>
        <w:tabs>
          <w:tab w:val="left" w:pos="284"/>
        </w:tabs>
        <w:spacing w:after="0" w:line="360" w:lineRule="auto"/>
        <w:ind w:left="567" w:right="568"/>
        <w:jc w:val="center"/>
        <w:rPr>
          <w:rFonts w:ascii="Arial" w:eastAsia="Calibri" w:hAnsi="Arial" w:cs="Arial"/>
          <w:sz w:val="24"/>
          <w:szCs w:val="24"/>
        </w:rPr>
      </w:pPr>
      <w:r w:rsidRPr="00793D09">
        <w:rPr>
          <w:rFonts w:ascii="Arial" w:hAnsi="Arial" w:cs="Arial"/>
          <w:sz w:val="24"/>
          <w:szCs w:val="24"/>
        </w:rPr>
        <w:br w:type="page"/>
      </w:r>
    </w:p>
    <w:p w14:paraId="4207B1D2" w14:textId="77777777" w:rsidR="005F3F34" w:rsidRPr="00793D09" w:rsidRDefault="005F3F34" w:rsidP="002635D8">
      <w:pPr>
        <w:pStyle w:val="Nagwek1"/>
        <w:numPr>
          <w:ilvl w:val="0"/>
          <w:numId w:val="22"/>
        </w:numPr>
        <w:spacing w:after="240"/>
        <w:rPr>
          <w:rFonts w:ascii="Arial" w:hAnsi="Arial" w:cs="Arial"/>
          <w:color w:val="auto"/>
          <w:sz w:val="24"/>
          <w:szCs w:val="24"/>
        </w:rPr>
      </w:pPr>
      <w:r w:rsidRPr="00793D09">
        <w:rPr>
          <w:rFonts w:ascii="Arial" w:hAnsi="Arial" w:cs="Arial"/>
          <w:color w:val="auto"/>
          <w:sz w:val="24"/>
          <w:szCs w:val="24"/>
        </w:rPr>
        <w:lastRenderedPageBreak/>
        <w:t>Informacja o postępowaniu</w:t>
      </w:r>
    </w:p>
    <w:p w14:paraId="3C3D9B88" w14:textId="77777777" w:rsidR="005F3F34" w:rsidRPr="00793D09" w:rsidRDefault="005F3F34" w:rsidP="005F3F34">
      <w:pPr>
        <w:spacing w:line="360" w:lineRule="auto"/>
        <w:jc w:val="center"/>
        <w:rPr>
          <w:rFonts w:ascii="Arial" w:hAnsi="Arial" w:cs="Arial"/>
          <w:b/>
          <w:sz w:val="24"/>
          <w:szCs w:val="24"/>
        </w:rPr>
      </w:pPr>
      <w:r w:rsidRPr="00793D09">
        <w:rPr>
          <w:rFonts w:ascii="Arial" w:hAnsi="Arial" w:cs="Arial"/>
          <w:b/>
          <w:sz w:val="24"/>
          <w:szCs w:val="24"/>
        </w:rPr>
        <w:t>Zamawiający</w:t>
      </w:r>
    </w:p>
    <w:p w14:paraId="22848CDF" w14:textId="77777777" w:rsidR="007B1D97" w:rsidRPr="00793D09" w:rsidRDefault="007B1D97" w:rsidP="005F3F34">
      <w:pPr>
        <w:pStyle w:val="Nagwek4"/>
        <w:numPr>
          <w:ilvl w:val="0"/>
          <w:numId w:val="0"/>
        </w:numPr>
        <w:spacing w:line="360" w:lineRule="auto"/>
        <w:rPr>
          <w:rFonts w:ascii="Arial" w:hAnsi="Arial" w:cs="Arial"/>
          <w:sz w:val="24"/>
          <w:szCs w:val="24"/>
        </w:rPr>
      </w:pPr>
      <w:r w:rsidRPr="00793D09">
        <w:rPr>
          <w:rFonts w:ascii="Arial" w:hAnsi="Arial" w:cs="Arial"/>
          <w:sz w:val="24"/>
          <w:szCs w:val="24"/>
        </w:rPr>
        <w:t xml:space="preserve">Towarzystwo Budownictwa Społecznego </w:t>
      </w:r>
    </w:p>
    <w:p w14:paraId="521D0008" w14:textId="6C3B762C" w:rsidR="0016591C" w:rsidRPr="00793D09" w:rsidRDefault="007B1D97" w:rsidP="005F3F34">
      <w:pPr>
        <w:pStyle w:val="Nagwek4"/>
        <w:numPr>
          <w:ilvl w:val="0"/>
          <w:numId w:val="0"/>
        </w:numPr>
        <w:spacing w:line="360" w:lineRule="auto"/>
        <w:rPr>
          <w:rFonts w:ascii="Arial" w:hAnsi="Arial" w:cs="Arial"/>
          <w:sz w:val="24"/>
          <w:szCs w:val="24"/>
        </w:rPr>
      </w:pPr>
      <w:r w:rsidRPr="00793D09">
        <w:rPr>
          <w:rFonts w:ascii="Arial" w:hAnsi="Arial" w:cs="Arial"/>
          <w:sz w:val="24"/>
          <w:szCs w:val="24"/>
        </w:rPr>
        <w:t xml:space="preserve">„Twój </w:t>
      </w:r>
      <w:r w:rsidR="00AF303F">
        <w:rPr>
          <w:rFonts w:ascii="Arial" w:hAnsi="Arial" w:cs="Arial"/>
          <w:sz w:val="24"/>
          <w:szCs w:val="24"/>
        </w:rPr>
        <w:t>D</w:t>
      </w:r>
      <w:r w:rsidRPr="00793D09">
        <w:rPr>
          <w:rFonts w:ascii="Arial" w:hAnsi="Arial" w:cs="Arial"/>
          <w:sz w:val="24"/>
          <w:szCs w:val="24"/>
        </w:rPr>
        <w:t xml:space="preserve">om” </w:t>
      </w:r>
      <w:r w:rsidR="00E66926" w:rsidRPr="00793D09">
        <w:rPr>
          <w:rFonts w:ascii="Arial" w:hAnsi="Arial" w:cs="Arial"/>
          <w:sz w:val="24"/>
          <w:szCs w:val="24"/>
        </w:rPr>
        <w:t>sp</w:t>
      </w:r>
      <w:r w:rsidRPr="00793D09">
        <w:rPr>
          <w:rFonts w:ascii="Arial" w:hAnsi="Arial" w:cs="Arial"/>
          <w:sz w:val="24"/>
          <w:szCs w:val="24"/>
        </w:rPr>
        <w:t>. z o.</w:t>
      </w:r>
      <w:r w:rsidR="00AF303F">
        <w:rPr>
          <w:rFonts w:ascii="Arial" w:hAnsi="Arial" w:cs="Arial"/>
          <w:sz w:val="24"/>
          <w:szCs w:val="24"/>
        </w:rPr>
        <w:t xml:space="preserve"> </w:t>
      </w:r>
      <w:r w:rsidRPr="00793D09">
        <w:rPr>
          <w:rFonts w:ascii="Arial" w:hAnsi="Arial" w:cs="Arial"/>
          <w:sz w:val="24"/>
          <w:szCs w:val="24"/>
        </w:rPr>
        <w:t>o. w Rybniku</w:t>
      </w:r>
    </w:p>
    <w:p w14:paraId="3D971583" w14:textId="77777777" w:rsidR="00AF7288" w:rsidRPr="00793D09" w:rsidRDefault="005F3F34" w:rsidP="00AF7288">
      <w:pPr>
        <w:spacing w:after="0" w:line="360" w:lineRule="auto"/>
        <w:jc w:val="center"/>
        <w:rPr>
          <w:rFonts w:ascii="Arial" w:hAnsi="Arial"/>
          <w:sz w:val="24"/>
          <w:szCs w:val="24"/>
        </w:rPr>
      </w:pPr>
      <w:r w:rsidRPr="00793D09">
        <w:rPr>
          <w:rFonts w:ascii="Arial" w:hAnsi="Arial" w:cs="Arial"/>
          <w:sz w:val="24"/>
          <w:szCs w:val="24"/>
        </w:rPr>
        <w:t xml:space="preserve">ogłasza </w:t>
      </w:r>
      <w:r w:rsidR="00763F70" w:rsidRPr="00793D09">
        <w:rPr>
          <w:rFonts w:ascii="Arial" w:hAnsi="Arial"/>
          <w:sz w:val="24"/>
          <w:szCs w:val="24"/>
        </w:rPr>
        <w:t xml:space="preserve">postępowanie o wartości </w:t>
      </w:r>
      <w:r w:rsidR="002B3FBC" w:rsidRPr="00793D09">
        <w:t>równej lub przekraczającej progi unijne</w:t>
      </w:r>
      <w:r w:rsidR="00763F70" w:rsidRPr="00793D09">
        <w:rPr>
          <w:rFonts w:ascii="Arial" w:hAnsi="Arial"/>
          <w:sz w:val="24"/>
          <w:szCs w:val="24"/>
        </w:rPr>
        <w:t xml:space="preserve">, </w:t>
      </w:r>
    </w:p>
    <w:p w14:paraId="68211DED" w14:textId="4E69EADB" w:rsidR="005F3F34" w:rsidRPr="00793D09" w:rsidRDefault="001270DC" w:rsidP="00AF7288">
      <w:pPr>
        <w:spacing w:after="240" w:line="360" w:lineRule="auto"/>
        <w:jc w:val="center"/>
        <w:rPr>
          <w:rFonts w:ascii="Arial" w:hAnsi="Arial" w:cs="Arial"/>
          <w:sz w:val="24"/>
          <w:szCs w:val="24"/>
        </w:rPr>
      </w:pPr>
      <w:r w:rsidRPr="00793D09">
        <w:rPr>
          <w:rFonts w:ascii="Arial" w:hAnsi="Arial"/>
          <w:sz w:val="24"/>
          <w:szCs w:val="24"/>
        </w:rPr>
        <w:t xml:space="preserve">w </w:t>
      </w:r>
      <w:r w:rsidR="00763F70" w:rsidRPr="00793D09">
        <w:rPr>
          <w:rFonts w:ascii="Arial" w:hAnsi="Arial"/>
          <w:sz w:val="24"/>
          <w:szCs w:val="24"/>
        </w:rPr>
        <w:t>tryb</w:t>
      </w:r>
      <w:r w:rsidRPr="00793D09">
        <w:rPr>
          <w:rFonts w:ascii="Arial" w:hAnsi="Arial"/>
          <w:sz w:val="24"/>
          <w:szCs w:val="24"/>
        </w:rPr>
        <w:t>ie</w:t>
      </w:r>
      <w:r w:rsidR="004E0AD5">
        <w:rPr>
          <w:rFonts w:ascii="Arial" w:hAnsi="Arial"/>
          <w:sz w:val="24"/>
          <w:szCs w:val="24"/>
        </w:rPr>
        <w:t xml:space="preserve"> </w:t>
      </w:r>
      <w:r w:rsidR="002B3FBC" w:rsidRPr="00793D09">
        <w:rPr>
          <w:rFonts w:ascii="Arial" w:hAnsi="Arial"/>
          <w:sz w:val="24"/>
          <w:szCs w:val="24"/>
        </w:rPr>
        <w:t>przetargu nieograniczonego</w:t>
      </w:r>
      <w:r w:rsidR="005F3F34" w:rsidRPr="00793D09">
        <w:rPr>
          <w:rFonts w:ascii="Arial" w:hAnsi="Arial" w:cs="Arial"/>
          <w:sz w:val="24"/>
          <w:szCs w:val="24"/>
        </w:rPr>
        <w:t>:</w:t>
      </w:r>
    </w:p>
    <w:p w14:paraId="0C61000D" w14:textId="77777777" w:rsidR="00307E2E" w:rsidRPr="00793D09" w:rsidRDefault="00307E2E" w:rsidP="00307E2E">
      <w:pPr>
        <w:spacing w:after="0" w:line="360" w:lineRule="auto"/>
        <w:ind w:right="1"/>
        <w:jc w:val="center"/>
        <w:rPr>
          <w:rFonts w:ascii="Arial" w:hAnsi="Arial" w:cs="Arial"/>
          <w:sz w:val="24"/>
          <w:szCs w:val="24"/>
        </w:rPr>
      </w:pPr>
      <w:r w:rsidRPr="0002702B">
        <w:rPr>
          <w:rFonts w:ascii="Arial" w:hAnsi="Arial" w:cs="Arial"/>
          <w:b/>
          <w:sz w:val="24"/>
          <w:szCs w:val="24"/>
        </w:rPr>
        <w:t>Budowa</w:t>
      </w:r>
      <w:r w:rsidRPr="00496E8B">
        <w:rPr>
          <w:rFonts w:ascii="Arial" w:hAnsi="Arial" w:cs="Arial"/>
          <w:b/>
          <w:sz w:val="24"/>
          <w:szCs w:val="24"/>
        </w:rPr>
        <w:t xml:space="preserve"> zespołu czterech budynków mieszkalnych 8</w:t>
      </w:r>
      <w:r>
        <w:rPr>
          <w:rFonts w:ascii="Arial" w:hAnsi="Arial" w:cs="Arial"/>
          <w:b/>
          <w:sz w:val="24"/>
          <w:szCs w:val="24"/>
        </w:rPr>
        <w:t> </w:t>
      </w:r>
      <w:r w:rsidRPr="00496E8B">
        <w:rPr>
          <w:rFonts w:ascii="Arial" w:hAnsi="Arial" w:cs="Arial"/>
          <w:b/>
          <w:sz w:val="24"/>
          <w:szCs w:val="24"/>
        </w:rPr>
        <w:t>mieszkaniowych wraz z instalacjami wewnętrznymi, zagospodarowaniem terenu, oraz budową sieci wodociągowej, kanalizacji sanitarnej i przyłączy wod.-kan. na działkach o nr 1601/131, 1602/131, 1603/131, 1604/131, 1605/131 przy ul. gen. L. Okulickiego w Rybniku.</w:t>
      </w:r>
    </w:p>
    <w:p w14:paraId="03635B0F" w14:textId="37B9D93F" w:rsidR="005F3F34" w:rsidRPr="00D75398" w:rsidRDefault="005F3F34" w:rsidP="00E953C0">
      <w:pPr>
        <w:spacing w:before="240" w:after="0" w:line="360" w:lineRule="auto"/>
        <w:jc w:val="both"/>
        <w:rPr>
          <w:rFonts w:ascii="Arial" w:hAnsi="Arial" w:cs="Arial"/>
          <w:bCs/>
          <w:sz w:val="24"/>
          <w:szCs w:val="24"/>
        </w:rPr>
      </w:pPr>
      <w:r w:rsidRPr="00D75398">
        <w:rPr>
          <w:rFonts w:ascii="Arial" w:hAnsi="Arial" w:cs="Arial"/>
          <w:bCs/>
          <w:sz w:val="24"/>
          <w:szCs w:val="24"/>
        </w:rPr>
        <w:t xml:space="preserve">Znak postępowania: </w:t>
      </w:r>
      <w:r w:rsidR="0013518B" w:rsidRPr="00D75398">
        <w:rPr>
          <w:rFonts w:ascii="Arial" w:hAnsi="Arial" w:cs="Arial"/>
          <w:bCs/>
          <w:sz w:val="24"/>
          <w:szCs w:val="24"/>
        </w:rPr>
        <w:t>PN</w:t>
      </w:r>
      <w:r w:rsidRPr="00D75398">
        <w:rPr>
          <w:rFonts w:ascii="Arial" w:hAnsi="Arial" w:cs="Arial"/>
          <w:bCs/>
          <w:sz w:val="24"/>
          <w:szCs w:val="24"/>
        </w:rPr>
        <w:t>.</w:t>
      </w:r>
      <w:r w:rsidR="008D2189">
        <w:rPr>
          <w:rFonts w:ascii="Arial" w:hAnsi="Arial" w:cs="Arial"/>
          <w:bCs/>
          <w:sz w:val="24"/>
          <w:szCs w:val="24"/>
        </w:rPr>
        <w:t>4</w:t>
      </w:r>
      <w:r w:rsidRPr="00D75398">
        <w:rPr>
          <w:rFonts w:ascii="Arial" w:hAnsi="Arial" w:cs="Arial"/>
          <w:bCs/>
          <w:sz w:val="24"/>
          <w:szCs w:val="24"/>
        </w:rPr>
        <w:t>.202</w:t>
      </w:r>
      <w:r w:rsidR="00793D09" w:rsidRPr="00D75398">
        <w:rPr>
          <w:rFonts w:ascii="Arial" w:hAnsi="Arial" w:cs="Arial"/>
          <w:bCs/>
          <w:sz w:val="24"/>
          <w:szCs w:val="24"/>
        </w:rPr>
        <w:t>2</w:t>
      </w:r>
    </w:p>
    <w:p w14:paraId="15A8FDCF" w14:textId="77777777" w:rsidR="005F3F34" w:rsidRPr="00D75398" w:rsidRDefault="005F3F34" w:rsidP="00E953C0">
      <w:pPr>
        <w:spacing w:after="0" w:line="360" w:lineRule="auto"/>
        <w:jc w:val="both"/>
        <w:rPr>
          <w:rFonts w:ascii="Arial" w:hAnsi="Arial" w:cs="Arial"/>
          <w:bCs/>
          <w:sz w:val="24"/>
          <w:szCs w:val="24"/>
        </w:rPr>
      </w:pPr>
      <w:r w:rsidRPr="00D75398">
        <w:rPr>
          <w:rFonts w:ascii="Arial" w:hAnsi="Arial" w:cs="Arial"/>
          <w:sz w:val="24"/>
          <w:szCs w:val="24"/>
        </w:rPr>
        <w:t>Uwaga:</w:t>
      </w:r>
      <w:r w:rsidRPr="00D75398">
        <w:rPr>
          <w:rFonts w:ascii="Arial" w:hAnsi="Arial" w:cs="Arial"/>
          <w:bCs/>
          <w:sz w:val="24"/>
          <w:szCs w:val="24"/>
        </w:rPr>
        <w:t xml:space="preserve"> W korespondencji kierowanej do Zamawiającego należy posługiwać się tym znakiem.</w:t>
      </w:r>
    </w:p>
    <w:p w14:paraId="0F1D99E3" w14:textId="77777777" w:rsidR="005F3F34" w:rsidRPr="00D75398" w:rsidRDefault="0086114E" w:rsidP="00E953C0">
      <w:pPr>
        <w:spacing w:before="240" w:after="0" w:line="360" w:lineRule="auto"/>
        <w:ind w:left="709" w:hanging="709"/>
        <w:jc w:val="both"/>
        <w:rPr>
          <w:rFonts w:ascii="Arial" w:hAnsi="Arial" w:cs="Arial"/>
          <w:b/>
          <w:sz w:val="24"/>
          <w:szCs w:val="24"/>
        </w:rPr>
      </w:pPr>
      <w:r w:rsidRPr="00D75398">
        <w:rPr>
          <w:rFonts w:ascii="Arial" w:hAnsi="Arial" w:cs="Arial"/>
          <w:b/>
          <w:sz w:val="24"/>
          <w:szCs w:val="24"/>
        </w:rPr>
        <w:t xml:space="preserve">Informacje o finansowaniu zamówienia </w:t>
      </w:r>
    </w:p>
    <w:p w14:paraId="7DA548F7" w14:textId="77777777" w:rsidR="00812811" w:rsidRPr="00D75398" w:rsidRDefault="00812811" w:rsidP="00812811">
      <w:pPr>
        <w:spacing w:after="0" w:line="360" w:lineRule="auto"/>
        <w:jc w:val="both"/>
        <w:rPr>
          <w:rFonts w:ascii="Arial" w:hAnsi="Arial" w:cs="Arial"/>
          <w:bCs/>
          <w:sz w:val="24"/>
          <w:szCs w:val="24"/>
        </w:rPr>
      </w:pPr>
      <w:r w:rsidRPr="00D75398">
        <w:rPr>
          <w:rFonts w:ascii="Arial" w:hAnsi="Arial" w:cs="Arial"/>
          <w:sz w:val="24"/>
          <w:szCs w:val="24"/>
        </w:rPr>
        <w:t xml:space="preserve">Zamówienie jest finansowane z </w:t>
      </w:r>
      <w:r w:rsidR="007B1D97" w:rsidRPr="00D75398">
        <w:rPr>
          <w:rFonts w:ascii="Arial" w:hAnsi="Arial" w:cs="Arial"/>
          <w:sz w:val="24"/>
          <w:szCs w:val="24"/>
        </w:rPr>
        <w:t>kredytu BGK, środków własnych spółki, Rządowego Funduszu Rozwoju Mieszkalnictwa</w:t>
      </w:r>
      <w:r w:rsidRPr="00D75398">
        <w:rPr>
          <w:rFonts w:ascii="Arial" w:hAnsi="Arial" w:cs="Arial"/>
          <w:sz w:val="24"/>
          <w:szCs w:val="24"/>
        </w:rPr>
        <w:t>.</w:t>
      </w:r>
    </w:p>
    <w:p w14:paraId="48ED3214" w14:textId="77777777" w:rsidR="0086114E" w:rsidRPr="00D75398" w:rsidRDefault="00300888" w:rsidP="00E953C0">
      <w:pPr>
        <w:pStyle w:val="Nagwek3"/>
        <w:keepNext w:val="0"/>
        <w:widowControl w:val="0"/>
        <w:numPr>
          <w:ilvl w:val="0"/>
          <w:numId w:val="0"/>
        </w:numPr>
        <w:spacing w:before="240" w:line="360" w:lineRule="auto"/>
        <w:rPr>
          <w:rFonts w:ascii="Arial" w:hAnsi="Arial" w:cs="Arial"/>
          <w:sz w:val="24"/>
          <w:szCs w:val="24"/>
        </w:rPr>
      </w:pPr>
      <w:r w:rsidRPr="00D75398">
        <w:rPr>
          <w:rFonts w:ascii="Arial" w:hAnsi="Arial" w:cs="Arial"/>
          <w:sz w:val="24"/>
          <w:szCs w:val="24"/>
        </w:rPr>
        <w:t>Informacje o postępowaniu</w:t>
      </w:r>
    </w:p>
    <w:p w14:paraId="4EA6F6F7" w14:textId="47C5E4C3" w:rsidR="005F3F34" w:rsidRPr="00D75398" w:rsidRDefault="005F3F34" w:rsidP="00300888">
      <w:pPr>
        <w:pStyle w:val="Nagwek3"/>
        <w:keepNext w:val="0"/>
        <w:widowControl w:val="0"/>
        <w:numPr>
          <w:ilvl w:val="0"/>
          <w:numId w:val="0"/>
        </w:numPr>
        <w:spacing w:line="360" w:lineRule="auto"/>
        <w:rPr>
          <w:rFonts w:ascii="Arial" w:hAnsi="Arial" w:cs="Arial"/>
          <w:b w:val="0"/>
          <w:sz w:val="24"/>
          <w:szCs w:val="24"/>
        </w:rPr>
      </w:pPr>
      <w:r w:rsidRPr="00D75398">
        <w:rPr>
          <w:rFonts w:ascii="Arial" w:hAnsi="Arial" w:cs="Arial"/>
          <w:b w:val="0"/>
          <w:sz w:val="24"/>
          <w:szCs w:val="24"/>
        </w:rPr>
        <w:t xml:space="preserve">Postępowanie zostanie przeprowadzone na podstawie ustawy z dnia </w:t>
      </w:r>
      <w:r w:rsidR="00E953C0" w:rsidRPr="00D75398">
        <w:rPr>
          <w:rFonts w:ascii="Arial" w:hAnsi="Arial" w:cs="Arial"/>
          <w:b w:val="0"/>
          <w:sz w:val="24"/>
          <w:szCs w:val="24"/>
        </w:rPr>
        <w:t>11</w:t>
      </w:r>
      <w:r w:rsidR="00CE4B0C">
        <w:rPr>
          <w:rFonts w:ascii="Arial" w:hAnsi="Arial" w:cs="Arial"/>
          <w:b w:val="0"/>
          <w:sz w:val="24"/>
          <w:szCs w:val="24"/>
        </w:rPr>
        <w:t> </w:t>
      </w:r>
      <w:r w:rsidR="00E953C0" w:rsidRPr="00D75398">
        <w:rPr>
          <w:rFonts w:ascii="Arial" w:hAnsi="Arial" w:cs="Arial"/>
          <w:b w:val="0"/>
          <w:sz w:val="24"/>
          <w:szCs w:val="24"/>
        </w:rPr>
        <w:t>września</w:t>
      </w:r>
      <w:r w:rsidR="008D2189">
        <w:rPr>
          <w:rFonts w:ascii="Arial" w:hAnsi="Arial" w:cs="Arial"/>
          <w:b w:val="0"/>
          <w:sz w:val="24"/>
          <w:szCs w:val="24"/>
        </w:rPr>
        <w:t> </w:t>
      </w:r>
      <w:r w:rsidRPr="00D75398">
        <w:rPr>
          <w:rFonts w:ascii="Arial" w:hAnsi="Arial" w:cs="Arial"/>
          <w:b w:val="0"/>
          <w:sz w:val="24"/>
          <w:szCs w:val="24"/>
        </w:rPr>
        <w:t>20</w:t>
      </w:r>
      <w:r w:rsidR="00B803A7" w:rsidRPr="00D75398">
        <w:rPr>
          <w:rFonts w:ascii="Arial" w:hAnsi="Arial" w:cs="Arial"/>
          <w:b w:val="0"/>
          <w:sz w:val="24"/>
          <w:szCs w:val="24"/>
        </w:rPr>
        <w:t>19</w:t>
      </w:r>
      <w:r w:rsidR="007818AC" w:rsidRPr="00D75398">
        <w:rPr>
          <w:rFonts w:ascii="Arial" w:hAnsi="Arial" w:cs="Arial"/>
          <w:b w:val="0"/>
          <w:sz w:val="24"/>
          <w:szCs w:val="24"/>
        </w:rPr>
        <w:t> </w:t>
      </w:r>
      <w:r w:rsidRPr="00D75398">
        <w:rPr>
          <w:rFonts w:ascii="Arial" w:hAnsi="Arial" w:cs="Arial"/>
          <w:b w:val="0"/>
          <w:sz w:val="24"/>
          <w:szCs w:val="24"/>
        </w:rPr>
        <w:t>r. Prawo zamówień publicznych, przepisów wykonawczych wydanych na jej podstawie oraz niniejszej specyfikacji warunków zamówienia.</w:t>
      </w:r>
    </w:p>
    <w:p w14:paraId="765D496E" w14:textId="77777777" w:rsidR="005F3F34" w:rsidRPr="00D75398" w:rsidRDefault="005F3F34" w:rsidP="00E953C0">
      <w:pPr>
        <w:pStyle w:val="Nagwek3"/>
        <w:keepNext w:val="0"/>
        <w:widowControl w:val="0"/>
        <w:numPr>
          <w:ilvl w:val="0"/>
          <w:numId w:val="0"/>
        </w:numPr>
        <w:spacing w:line="360" w:lineRule="auto"/>
        <w:ind w:left="720" w:hanging="720"/>
        <w:rPr>
          <w:rFonts w:ascii="Arial" w:hAnsi="Arial" w:cs="Arial"/>
          <w:b w:val="0"/>
          <w:sz w:val="24"/>
          <w:szCs w:val="24"/>
        </w:rPr>
      </w:pPr>
      <w:r w:rsidRPr="00D75398">
        <w:rPr>
          <w:rFonts w:ascii="Arial" w:hAnsi="Arial" w:cs="Arial"/>
          <w:b w:val="0"/>
          <w:sz w:val="24"/>
          <w:szCs w:val="24"/>
        </w:rPr>
        <w:t>Użyte w specyfikacji terminy mają następujące znaczenie:</w:t>
      </w:r>
    </w:p>
    <w:p w14:paraId="73D6E9C8" w14:textId="6F49293F" w:rsidR="005F3F34" w:rsidRPr="00D75398" w:rsidRDefault="00444540" w:rsidP="00444540">
      <w:pPr>
        <w:pStyle w:val="Nagwek4"/>
        <w:numPr>
          <w:ilvl w:val="0"/>
          <w:numId w:val="0"/>
        </w:numPr>
        <w:spacing w:line="360" w:lineRule="auto"/>
        <w:ind w:left="1843" w:hanging="1843"/>
        <w:jc w:val="both"/>
        <w:rPr>
          <w:rFonts w:ascii="Arial" w:hAnsi="Arial" w:cs="Arial"/>
          <w:b w:val="0"/>
          <w:sz w:val="24"/>
          <w:szCs w:val="24"/>
        </w:rPr>
      </w:pPr>
      <w:r w:rsidRPr="00D75398">
        <w:rPr>
          <w:rFonts w:ascii="Arial" w:hAnsi="Arial" w:cs="Arial"/>
          <w:b w:val="0"/>
          <w:sz w:val="24"/>
          <w:szCs w:val="24"/>
        </w:rPr>
        <w:t>„Zamawiający”</w:t>
      </w:r>
      <w:r w:rsidRPr="00D75398">
        <w:rPr>
          <w:rFonts w:ascii="Arial" w:hAnsi="Arial" w:cs="Arial"/>
          <w:b w:val="0"/>
          <w:sz w:val="24"/>
          <w:szCs w:val="24"/>
        </w:rPr>
        <w:tab/>
        <w:t xml:space="preserve">Towarzystwo Budownictwa Społecznego „Twój </w:t>
      </w:r>
      <w:r w:rsidR="00AF303F">
        <w:rPr>
          <w:rFonts w:ascii="Arial" w:hAnsi="Arial" w:cs="Arial"/>
          <w:b w:val="0"/>
          <w:sz w:val="24"/>
          <w:szCs w:val="24"/>
        </w:rPr>
        <w:t>D</w:t>
      </w:r>
      <w:r w:rsidRPr="00D75398">
        <w:rPr>
          <w:rFonts w:ascii="Arial" w:hAnsi="Arial" w:cs="Arial"/>
          <w:b w:val="0"/>
          <w:sz w:val="24"/>
          <w:szCs w:val="24"/>
        </w:rPr>
        <w:t>om” Sp. z o.</w:t>
      </w:r>
      <w:r w:rsidR="00AF303F">
        <w:rPr>
          <w:rFonts w:ascii="Arial" w:hAnsi="Arial" w:cs="Arial"/>
          <w:b w:val="0"/>
          <w:sz w:val="24"/>
          <w:szCs w:val="24"/>
        </w:rPr>
        <w:t> </w:t>
      </w:r>
      <w:r w:rsidRPr="00D75398">
        <w:rPr>
          <w:rFonts w:ascii="Arial" w:hAnsi="Arial" w:cs="Arial"/>
          <w:b w:val="0"/>
          <w:sz w:val="24"/>
          <w:szCs w:val="24"/>
        </w:rPr>
        <w:t xml:space="preserve">o. </w:t>
      </w:r>
      <w:r w:rsidRPr="00D75398">
        <w:rPr>
          <w:rFonts w:ascii="Arial" w:hAnsi="Arial" w:cs="Arial"/>
          <w:b w:val="0"/>
          <w:sz w:val="24"/>
          <w:szCs w:val="24"/>
        </w:rPr>
        <w:br/>
        <w:t>w Rybniku</w:t>
      </w:r>
    </w:p>
    <w:p w14:paraId="16D3A25B" w14:textId="77777777" w:rsidR="005F3F34" w:rsidRPr="00D75398" w:rsidRDefault="005F3F34" w:rsidP="00D004D9">
      <w:pPr>
        <w:tabs>
          <w:tab w:val="left" w:pos="1843"/>
        </w:tabs>
        <w:spacing w:after="0" w:line="360" w:lineRule="auto"/>
        <w:ind w:left="1843" w:hanging="1843"/>
        <w:jc w:val="both"/>
        <w:rPr>
          <w:rFonts w:ascii="Arial" w:hAnsi="Arial" w:cs="Arial"/>
          <w:sz w:val="24"/>
          <w:szCs w:val="24"/>
        </w:rPr>
      </w:pPr>
      <w:r w:rsidRPr="00D75398">
        <w:rPr>
          <w:rFonts w:ascii="Arial" w:hAnsi="Arial" w:cs="Arial"/>
          <w:sz w:val="24"/>
          <w:szCs w:val="24"/>
        </w:rPr>
        <w:t>„Postępowanie”</w:t>
      </w:r>
      <w:r w:rsidRPr="00D75398">
        <w:rPr>
          <w:rFonts w:ascii="Arial" w:hAnsi="Arial" w:cs="Arial"/>
          <w:sz w:val="24"/>
          <w:szCs w:val="24"/>
        </w:rPr>
        <w:tab/>
        <w:t xml:space="preserve">postępowanie prowadzone przez Zamawiającego na podstawie niniejszej </w:t>
      </w:r>
      <w:r w:rsidR="00E953C0" w:rsidRPr="00D75398">
        <w:rPr>
          <w:rFonts w:ascii="Arial" w:hAnsi="Arial" w:cs="Arial"/>
          <w:sz w:val="24"/>
          <w:szCs w:val="24"/>
        </w:rPr>
        <w:t>s</w:t>
      </w:r>
      <w:r w:rsidR="00B0441A" w:rsidRPr="00D75398">
        <w:rPr>
          <w:rFonts w:ascii="Arial" w:hAnsi="Arial" w:cs="Arial"/>
          <w:sz w:val="24"/>
          <w:szCs w:val="24"/>
        </w:rPr>
        <w:t>pecyfikacji</w:t>
      </w:r>
    </w:p>
    <w:p w14:paraId="50084AE9" w14:textId="77777777" w:rsidR="005F3F34" w:rsidRPr="00D75398" w:rsidRDefault="00E953C0" w:rsidP="00D004D9">
      <w:pPr>
        <w:tabs>
          <w:tab w:val="left" w:pos="1843"/>
        </w:tabs>
        <w:spacing w:after="0" w:line="360" w:lineRule="auto"/>
        <w:jc w:val="both"/>
        <w:rPr>
          <w:rFonts w:ascii="Arial" w:hAnsi="Arial" w:cs="Arial"/>
          <w:sz w:val="24"/>
          <w:szCs w:val="24"/>
        </w:rPr>
      </w:pPr>
      <w:r w:rsidRPr="00D75398">
        <w:rPr>
          <w:rFonts w:ascii="Arial" w:hAnsi="Arial" w:cs="Arial"/>
          <w:sz w:val="24"/>
          <w:szCs w:val="24"/>
        </w:rPr>
        <w:t>„S</w:t>
      </w:r>
      <w:r w:rsidR="005F3F34" w:rsidRPr="00D75398">
        <w:rPr>
          <w:rFonts w:ascii="Arial" w:hAnsi="Arial" w:cs="Arial"/>
          <w:sz w:val="24"/>
          <w:szCs w:val="24"/>
        </w:rPr>
        <w:t>WZ”</w:t>
      </w:r>
      <w:r w:rsidR="005F3F34" w:rsidRPr="00D75398">
        <w:rPr>
          <w:rFonts w:ascii="Arial" w:hAnsi="Arial" w:cs="Arial"/>
          <w:sz w:val="24"/>
          <w:szCs w:val="24"/>
        </w:rPr>
        <w:tab/>
        <w:t xml:space="preserve">niniejsza </w:t>
      </w:r>
      <w:r w:rsidR="00700E90" w:rsidRPr="00D75398">
        <w:rPr>
          <w:rFonts w:ascii="Arial" w:hAnsi="Arial" w:cs="Arial"/>
          <w:sz w:val="24"/>
          <w:szCs w:val="24"/>
        </w:rPr>
        <w:t>S</w:t>
      </w:r>
      <w:r w:rsidR="005F3F34" w:rsidRPr="00D75398">
        <w:rPr>
          <w:rFonts w:ascii="Arial" w:hAnsi="Arial" w:cs="Arial"/>
          <w:sz w:val="24"/>
          <w:szCs w:val="24"/>
        </w:rPr>
        <w:t xml:space="preserve">pecyfikacja </w:t>
      </w:r>
      <w:r w:rsidR="00700E90" w:rsidRPr="00D75398">
        <w:rPr>
          <w:rFonts w:ascii="Arial" w:hAnsi="Arial" w:cs="Arial"/>
          <w:sz w:val="24"/>
          <w:szCs w:val="24"/>
        </w:rPr>
        <w:t>W</w:t>
      </w:r>
      <w:r w:rsidR="005F3F34" w:rsidRPr="00D75398">
        <w:rPr>
          <w:rFonts w:ascii="Arial" w:hAnsi="Arial" w:cs="Arial"/>
          <w:sz w:val="24"/>
          <w:szCs w:val="24"/>
        </w:rPr>
        <w:t xml:space="preserve">arunków </w:t>
      </w:r>
      <w:r w:rsidR="00700E90" w:rsidRPr="00D75398">
        <w:rPr>
          <w:rFonts w:ascii="Arial" w:hAnsi="Arial" w:cs="Arial"/>
          <w:sz w:val="24"/>
          <w:szCs w:val="24"/>
        </w:rPr>
        <w:t>Z</w:t>
      </w:r>
      <w:r w:rsidR="00B0441A" w:rsidRPr="00D75398">
        <w:rPr>
          <w:rFonts w:ascii="Arial" w:hAnsi="Arial" w:cs="Arial"/>
          <w:sz w:val="24"/>
          <w:szCs w:val="24"/>
        </w:rPr>
        <w:t>amówienia</w:t>
      </w:r>
    </w:p>
    <w:p w14:paraId="692E9BEB" w14:textId="77777777" w:rsidR="005F3F34" w:rsidRPr="00D75398" w:rsidRDefault="005F3F34" w:rsidP="00D004D9">
      <w:pPr>
        <w:pStyle w:val="Tekstpodstawowy2"/>
        <w:tabs>
          <w:tab w:val="left" w:pos="1843"/>
        </w:tabs>
        <w:spacing w:line="360" w:lineRule="auto"/>
        <w:ind w:left="2127" w:hanging="2127"/>
        <w:rPr>
          <w:rFonts w:ascii="Arial" w:hAnsi="Arial" w:cs="Arial"/>
          <w:b w:val="0"/>
          <w:sz w:val="24"/>
          <w:szCs w:val="24"/>
        </w:rPr>
      </w:pPr>
      <w:r w:rsidRPr="00D75398">
        <w:rPr>
          <w:rFonts w:ascii="Arial" w:hAnsi="Arial" w:cs="Arial"/>
          <w:b w:val="0"/>
          <w:sz w:val="24"/>
          <w:szCs w:val="24"/>
        </w:rPr>
        <w:t>„Ustawa”</w:t>
      </w:r>
      <w:r w:rsidRPr="00D75398">
        <w:rPr>
          <w:rFonts w:ascii="Arial" w:hAnsi="Arial" w:cs="Arial"/>
          <w:b w:val="0"/>
          <w:sz w:val="24"/>
          <w:szCs w:val="24"/>
        </w:rPr>
        <w:tab/>
        <w:t xml:space="preserve">ustawa </w:t>
      </w:r>
      <w:r w:rsidR="00700E90" w:rsidRPr="00D75398">
        <w:rPr>
          <w:rFonts w:ascii="Arial" w:hAnsi="Arial" w:cs="Arial"/>
          <w:b w:val="0"/>
          <w:sz w:val="24"/>
          <w:szCs w:val="24"/>
        </w:rPr>
        <w:t>z dnia 11 września 20</w:t>
      </w:r>
      <w:r w:rsidR="00B803A7" w:rsidRPr="00D75398">
        <w:rPr>
          <w:rFonts w:ascii="Arial" w:hAnsi="Arial" w:cs="Arial"/>
          <w:b w:val="0"/>
          <w:sz w:val="24"/>
          <w:szCs w:val="24"/>
        </w:rPr>
        <w:t>19</w:t>
      </w:r>
      <w:r w:rsidR="00700E90" w:rsidRPr="00D75398">
        <w:rPr>
          <w:rFonts w:ascii="Arial" w:hAnsi="Arial" w:cs="Arial"/>
          <w:b w:val="0"/>
          <w:sz w:val="24"/>
          <w:szCs w:val="24"/>
        </w:rPr>
        <w:t xml:space="preserve"> r.</w:t>
      </w:r>
      <w:r w:rsidR="00B0441A" w:rsidRPr="00D75398">
        <w:rPr>
          <w:rFonts w:ascii="Arial" w:hAnsi="Arial" w:cs="Arial"/>
          <w:b w:val="0"/>
          <w:sz w:val="24"/>
          <w:szCs w:val="24"/>
        </w:rPr>
        <w:t xml:space="preserve"> - Prawo zamówień publicznych</w:t>
      </w:r>
    </w:p>
    <w:p w14:paraId="3C2066F4" w14:textId="77777777" w:rsidR="005F3F34" w:rsidRPr="00D75398" w:rsidRDefault="005F3F34" w:rsidP="00D004D9">
      <w:pPr>
        <w:tabs>
          <w:tab w:val="left" w:pos="1843"/>
        </w:tabs>
        <w:spacing w:after="0" w:line="360" w:lineRule="auto"/>
        <w:ind w:left="1843" w:hanging="1843"/>
        <w:jc w:val="both"/>
        <w:rPr>
          <w:rFonts w:ascii="Arial" w:hAnsi="Arial" w:cs="Arial"/>
          <w:sz w:val="24"/>
          <w:szCs w:val="24"/>
        </w:rPr>
      </w:pPr>
      <w:r w:rsidRPr="00D75398">
        <w:rPr>
          <w:rFonts w:ascii="Arial" w:hAnsi="Arial" w:cs="Arial"/>
          <w:sz w:val="24"/>
          <w:szCs w:val="24"/>
        </w:rPr>
        <w:t>„Zamówienie”</w:t>
      </w:r>
      <w:r w:rsidRPr="00D75398">
        <w:rPr>
          <w:rFonts w:ascii="Arial" w:hAnsi="Arial" w:cs="Arial"/>
          <w:sz w:val="24"/>
          <w:szCs w:val="24"/>
        </w:rPr>
        <w:tab/>
        <w:t>należy przez to rozumieć zamówienie publiczne, którego przedmiot został w sposób szcze</w:t>
      </w:r>
      <w:r w:rsidR="00E953C0" w:rsidRPr="00D75398">
        <w:rPr>
          <w:rFonts w:ascii="Arial" w:hAnsi="Arial" w:cs="Arial"/>
          <w:sz w:val="24"/>
          <w:szCs w:val="24"/>
        </w:rPr>
        <w:t>gółowy opisany w Rozdziale II S</w:t>
      </w:r>
      <w:r w:rsidR="00B0441A" w:rsidRPr="00D75398">
        <w:rPr>
          <w:rFonts w:ascii="Arial" w:hAnsi="Arial" w:cs="Arial"/>
          <w:sz w:val="24"/>
          <w:szCs w:val="24"/>
        </w:rPr>
        <w:t>WZ</w:t>
      </w:r>
    </w:p>
    <w:p w14:paraId="421A7DA6" w14:textId="77777777" w:rsidR="005F3F34" w:rsidRPr="00D75398" w:rsidRDefault="005F3F34" w:rsidP="00D004D9">
      <w:pPr>
        <w:tabs>
          <w:tab w:val="left" w:pos="1843"/>
        </w:tabs>
        <w:spacing w:after="0" w:line="360" w:lineRule="auto"/>
        <w:ind w:left="1843" w:hanging="1843"/>
        <w:jc w:val="both"/>
        <w:rPr>
          <w:rFonts w:ascii="Arial" w:hAnsi="Arial" w:cs="Arial"/>
          <w:sz w:val="24"/>
          <w:szCs w:val="24"/>
        </w:rPr>
      </w:pPr>
      <w:r w:rsidRPr="00D75398">
        <w:rPr>
          <w:rFonts w:ascii="Arial" w:hAnsi="Arial" w:cs="Arial"/>
          <w:sz w:val="24"/>
          <w:szCs w:val="24"/>
        </w:rPr>
        <w:t>„Wykonawca”</w:t>
      </w:r>
      <w:r w:rsidRPr="00D75398">
        <w:rPr>
          <w:rFonts w:ascii="Arial" w:hAnsi="Arial" w:cs="Arial"/>
          <w:sz w:val="24"/>
          <w:szCs w:val="24"/>
        </w:rPr>
        <w:tab/>
      </w:r>
      <w:r w:rsidR="00700E90" w:rsidRPr="00D75398">
        <w:rPr>
          <w:rFonts w:ascii="Arial" w:hAnsi="Arial" w:cs="Arial"/>
          <w:sz w:val="24"/>
          <w:szCs w:val="24"/>
        </w:rPr>
        <w:t>osoba fizyczna, osoba prawna albo jednostka organizacyjna nieposiadając</w:t>
      </w:r>
      <w:r w:rsidR="00BA344E" w:rsidRPr="00D75398">
        <w:rPr>
          <w:rFonts w:ascii="Arial" w:hAnsi="Arial" w:cs="Arial"/>
          <w:sz w:val="24"/>
          <w:szCs w:val="24"/>
        </w:rPr>
        <w:t>a</w:t>
      </w:r>
      <w:r w:rsidR="00700E90" w:rsidRPr="00D75398">
        <w:rPr>
          <w:rFonts w:ascii="Arial" w:hAnsi="Arial" w:cs="Arial"/>
          <w:sz w:val="24"/>
          <w:szCs w:val="24"/>
        </w:rPr>
        <w:t xml:space="preserve"> osobowości prawnej, która oferuje na rynku </w:t>
      </w:r>
      <w:r w:rsidR="00700E90" w:rsidRPr="00D75398">
        <w:rPr>
          <w:rFonts w:ascii="Arial" w:hAnsi="Arial" w:cs="Arial"/>
          <w:sz w:val="24"/>
          <w:szCs w:val="24"/>
        </w:rPr>
        <w:lastRenderedPageBreak/>
        <w:t>wykonanie robót budowlanych lub obiektu budowlanego, dostawę produktów lub świadczenie usług lub ubiega się</w:t>
      </w:r>
      <w:r w:rsidR="00292CBF" w:rsidRPr="00D75398">
        <w:rPr>
          <w:rFonts w:ascii="Arial" w:hAnsi="Arial" w:cs="Arial"/>
          <w:sz w:val="24"/>
          <w:szCs w:val="24"/>
        </w:rPr>
        <w:br/>
      </w:r>
      <w:r w:rsidR="00700E90" w:rsidRPr="00D75398">
        <w:rPr>
          <w:rFonts w:ascii="Arial" w:hAnsi="Arial" w:cs="Arial"/>
          <w:sz w:val="24"/>
          <w:szCs w:val="24"/>
        </w:rPr>
        <w:t xml:space="preserve">o udzielenie zamówienia, złożyła ofertę lub zawarła umowę </w:t>
      </w:r>
      <w:r w:rsidR="00292CBF" w:rsidRPr="00D75398">
        <w:rPr>
          <w:rFonts w:ascii="Arial" w:hAnsi="Arial" w:cs="Arial"/>
          <w:sz w:val="24"/>
          <w:szCs w:val="24"/>
        </w:rPr>
        <w:br/>
      </w:r>
      <w:r w:rsidR="00700E90" w:rsidRPr="00D75398">
        <w:rPr>
          <w:rFonts w:ascii="Arial" w:hAnsi="Arial" w:cs="Arial"/>
          <w:sz w:val="24"/>
          <w:szCs w:val="24"/>
        </w:rPr>
        <w:t>w sprawie zamówienia publicznego</w:t>
      </w:r>
    </w:p>
    <w:p w14:paraId="0D532F6F" w14:textId="77777777" w:rsidR="00D004D9" w:rsidRPr="00D75398" w:rsidRDefault="00D004D9" w:rsidP="00D004D9">
      <w:pPr>
        <w:spacing w:after="0" w:line="360" w:lineRule="auto"/>
        <w:ind w:left="1843" w:hanging="1843"/>
        <w:jc w:val="both"/>
        <w:rPr>
          <w:rFonts w:ascii="Arial" w:hAnsi="Arial" w:cs="Arial"/>
          <w:b/>
          <w:sz w:val="24"/>
          <w:szCs w:val="24"/>
        </w:rPr>
      </w:pPr>
      <w:r w:rsidRPr="00D75398">
        <w:rPr>
          <w:rFonts w:ascii="Arial" w:hAnsi="Arial" w:cs="Arial"/>
          <w:sz w:val="24"/>
          <w:szCs w:val="24"/>
        </w:rPr>
        <w:t>„RODO”</w:t>
      </w:r>
      <w:r w:rsidRPr="00D75398">
        <w:rPr>
          <w:rFonts w:ascii="Arial" w:hAnsi="Arial" w:cs="Arial"/>
          <w:sz w:val="24"/>
          <w:szCs w:val="24"/>
        </w:rPr>
        <w:tab/>
        <w:t xml:space="preserve">rozporządzenie Parlamentu Europejskiego i Rady (UE) 2016/679 z dnia 27 kwietnia 2016 r. w sprawie ochrony osób fizycznych </w:t>
      </w:r>
      <w:r w:rsidRPr="00D75398">
        <w:rPr>
          <w:rFonts w:ascii="Arial" w:hAnsi="Arial" w:cs="Arial"/>
          <w:sz w:val="24"/>
          <w:szCs w:val="24"/>
        </w:rPr>
        <w:br/>
        <w:t>w związku z przetwarzaniem danych osobowych i w sprawie swobodnego przepływu takich danych oraz uchylenia dyrektywy 95/46/WE (ogólne rozporządzenie o ochronie danych) (Dz. Urz. UE L 119 z 04.05.2016, str. 1).</w:t>
      </w:r>
    </w:p>
    <w:p w14:paraId="5F8C48FE" w14:textId="77777777" w:rsidR="008E0730" w:rsidRDefault="00A650BF" w:rsidP="00190539">
      <w:pPr>
        <w:spacing w:before="240" w:after="0" w:line="360" w:lineRule="auto"/>
        <w:jc w:val="both"/>
        <w:rPr>
          <w:rFonts w:ascii="Arial" w:hAnsi="Arial" w:cs="Arial"/>
          <w:bCs/>
          <w:sz w:val="24"/>
          <w:szCs w:val="24"/>
        </w:rPr>
      </w:pPr>
      <w:r w:rsidRPr="00190539">
        <w:rPr>
          <w:rFonts w:ascii="Arial" w:hAnsi="Arial" w:cs="Arial"/>
          <w:bCs/>
          <w:sz w:val="24"/>
          <w:szCs w:val="24"/>
        </w:rPr>
        <w:t>Zamawiający informuje, że</w:t>
      </w:r>
      <w:r w:rsidR="008E0730">
        <w:rPr>
          <w:rFonts w:ascii="Arial" w:hAnsi="Arial" w:cs="Arial"/>
          <w:bCs/>
          <w:sz w:val="24"/>
          <w:szCs w:val="24"/>
        </w:rPr>
        <w:t>:</w:t>
      </w:r>
    </w:p>
    <w:p w14:paraId="5CA43493" w14:textId="38FE9114" w:rsidR="00A650BF" w:rsidRDefault="00A650BF" w:rsidP="00EA750E">
      <w:pPr>
        <w:pStyle w:val="Akapitzlist"/>
        <w:numPr>
          <w:ilvl w:val="0"/>
          <w:numId w:val="125"/>
        </w:numPr>
        <w:spacing w:before="120" w:after="0" w:line="360" w:lineRule="auto"/>
        <w:ind w:left="714" w:hanging="357"/>
        <w:jc w:val="both"/>
        <w:rPr>
          <w:sz w:val="24"/>
          <w:szCs w:val="24"/>
        </w:rPr>
      </w:pPr>
      <w:r w:rsidRPr="008E0730">
        <w:rPr>
          <w:sz w:val="24"/>
          <w:szCs w:val="24"/>
        </w:rPr>
        <w:t xml:space="preserve">jest właścicielem działek o numerach </w:t>
      </w:r>
      <w:r w:rsidR="00307E2E">
        <w:rPr>
          <w:rFonts w:ascii="Arial" w:hAnsi="Arial" w:cs="Arial"/>
          <w:bCs/>
          <w:sz w:val="24"/>
          <w:szCs w:val="24"/>
        </w:rPr>
        <w:t>1601/131, 1602/131, 1603/131, 1604/131</w:t>
      </w:r>
      <w:r w:rsidR="00D573DE">
        <w:rPr>
          <w:rFonts w:ascii="Arial" w:hAnsi="Arial" w:cs="Arial"/>
          <w:bCs/>
          <w:sz w:val="24"/>
          <w:szCs w:val="24"/>
        </w:rPr>
        <w:t>, 1605/131</w:t>
      </w:r>
      <w:r w:rsidR="008E0730">
        <w:rPr>
          <w:sz w:val="24"/>
          <w:szCs w:val="24"/>
        </w:rPr>
        <w:t>,</w:t>
      </w:r>
    </w:p>
    <w:p w14:paraId="438DF6F6" w14:textId="10494722" w:rsidR="00DA7357" w:rsidRDefault="00DA7357" w:rsidP="00EA750E">
      <w:pPr>
        <w:pStyle w:val="Akapitzlist"/>
        <w:numPr>
          <w:ilvl w:val="0"/>
          <w:numId w:val="125"/>
        </w:numPr>
        <w:spacing w:before="120" w:after="0" w:line="360" w:lineRule="auto"/>
        <w:ind w:left="714" w:hanging="357"/>
        <w:jc w:val="both"/>
        <w:rPr>
          <w:sz w:val="24"/>
          <w:szCs w:val="24"/>
        </w:rPr>
      </w:pPr>
      <w:r>
        <w:rPr>
          <w:sz w:val="24"/>
          <w:szCs w:val="24"/>
        </w:rPr>
        <w:t>całość inwestycji realizowana będzie na podstawie dwóch pozwoleń na budowę o numerach 1624/6740/2021 oraz 178/6740/2022,</w:t>
      </w:r>
    </w:p>
    <w:p w14:paraId="6CC4AC59" w14:textId="23C82DB4" w:rsidR="008E0730" w:rsidRPr="00FB34F2" w:rsidRDefault="008E0730" w:rsidP="00EA750E">
      <w:pPr>
        <w:pStyle w:val="Akapitzlist"/>
        <w:numPr>
          <w:ilvl w:val="0"/>
          <w:numId w:val="125"/>
        </w:numPr>
        <w:spacing w:before="240" w:after="0" w:line="360" w:lineRule="auto"/>
        <w:jc w:val="both"/>
        <w:rPr>
          <w:sz w:val="24"/>
          <w:szCs w:val="24"/>
        </w:rPr>
      </w:pPr>
      <w:r w:rsidRPr="00FB34F2">
        <w:rPr>
          <w:sz w:val="24"/>
          <w:szCs w:val="24"/>
        </w:rPr>
        <w:t xml:space="preserve">zamierza przeznaczyć na </w:t>
      </w:r>
      <w:r w:rsidR="00E74079" w:rsidRPr="00FB34F2">
        <w:rPr>
          <w:sz w:val="24"/>
          <w:szCs w:val="24"/>
        </w:rPr>
        <w:t xml:space="preserve">sfinansowanie zamówienia </w:t>
      </w:r>
      <w:r w:rsidR="00DA7357" w:rsidRPr="00FB34F2">
        <w:rPr>
          <w:b/>
          <w:bCs/>
          <w:sz w:val="24"/>
          <w:szCs w:val="24"/>
        </w:rPr>
        <w:t>13 170 876,54</w:t>
      </w:r>
      <w:r w:rsidR="00E74079" w:rsidRPr="00FB34F2">
        <w:rPr>
          <w:b/>
          <w:bCs/>
          <w:sz w:val="24"/>
          <w:szCs w:val="24"/>
        </w:rPr>
        <w:t xml:space="preserve"> zł brutto</w:t>
      </w:r>
      <w:r w:rsidR="00E74079" w:rsidRPr="00FB34F2">
        <w:rPr>
          <w:sz w:val="24"/>
          <w:szCs w:val="24"/>
        </w:rPr>
        <w:t xml:space="preserve"> (słownie: </w:t>
      </w:r>
      <w:r w:rsidR="00DA7357" w:rsidRPr="00FB34F2">
        <w:rPr>
          <w:sz w:val="24"/>
          <w:szCs w:val="24"/>
        </w:rPr>
        <w:t xml:space="preserve">trzynaście milionów sto siedemdziesiąt </w:t>
      </w:r>
      <w:r w:rsidR="00FB34F2" w:rsidRPr="00FB34F2">
        <w:rPr>
          <w:sz w:val="24"/>
          <w:szCs w:val="24"/>
        </w:rPr>
        <w:t>tysięcy osiemset siedemdziesiąt sześć</w:t>
      </w:r>
      <w:r w:rsidR="00E74079" w:rsidRPr="00FB34F2">
        <w:rPr>
          <w:sz w:val="24"/>
          <w:szCs w:val="24"/>
        </w:rPr>
        <w:t xml:space="preserve"> złotych </w:t>
      </w:r>
      <w:r w:rsidR="00FB34F2" w:rsidRPr="00FB34F2">
        <w:rPr>
          <w:sz w:val="24"/>
          <w:szCs w:val="24"/>
        </w:rPr>
        <w:t>54</w:t>
      </w:r>
      <w:r w:rsidR="00E74079" w:rsidRPr="00FB34F2">
        <w:rPr>
          <w:sz w:val="24"/>
          <w:szCs w:val="24"/>
        </w:rPr>
        <w:t>/100 brutto).</w:t>
      </w:r>
    </w:p>
    <w:p w14:paraId="2281DB6C" w14:textId="77777777" w:rsidR="005F3F34" w:rsidRPr="00800316" w:rsidRDefault="005F3F34" w:rsidP="00190539">
      <w:pPr>
        <w:spacing w:before="120" w:after="0" w:line="360" w:lineRule="auto"/>
        <w:jc w:val="both"/>
        <w:rPr>
          <w:rFonts w:ascii="Arial" w:hAnsi="Arial" w:cs="Arial"/>
          <w:b/>
          <w:sz w:val="24"/>
          <w:szCs w:val="24"/>
        </w:rPr>
      </w:pPr>
      <w:r w:rsidRPr="00800316">
        <w:rPr>
          <w:rFonts w:ascii="Arial" w:hAnsi="Arial" w:cs="Arial"/>
          <w:b/>
          <w:sz w:val="24"/>
          <w:szCs w:val="24"/>
        </w:rPr>
        <w:t>Obowiązek informacyjny wynikający z art. 13 RODO</w:t>
      </w:r>
    </w:p>
    <w:p w14:paraId="6ACB86EA" w14:textId="77777777" w:rsidR="005F3F34" w:rsidRPr="00800316" w:rsidRDefault="005F3F34" w:rsidP="00190539">
      <w:pPr>
        <w:spacing w:after="0" w:line="360" w:lineRule="auto"/>
        <w:jc w:val="both"/>
        <w:rPr>
          <w:rFonts w:ascii="Arial" w:hAnsi="Arial" w:cs="Arial"/>
          <w:sz w:val="24"/>
          <w:szCs w:val="24"/>
        </w:rPr>
      </w:pPr>
      <w:r w:rsidRPr="00800316">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D03A031" w14:textId="3EFBE166" w:rsidR="005F3F34" w:rsidRPr="00800316" w:rsidRDefault="005F3F34" w:rsidP="00123961">
      <w:pPr>
        <w:pStyle w:val="Akapitzlist"/>
        <w:numPr>
          <w:ilvl w:val="0"/>
          <w:numId w:val="15"/>
        </w:numPr>
        <w:spacing w:after="0" w:line="360" w:lineRule="auto"/>
        <w:jc w:val="both"/>
        <w:rPr>
          <w:rFonts w:ascii="Arial" w:hAnsi="Arial" w:cs="Arial"/>
          <w:sz w:val="24"/>
          <w:szCs w:val="24"/>
          <w:lang w:eastAsia="pl-PL"/>
        </w:rPr>
      </w:pPr>
      <w:r w:rsidRPr="00800316">
        <w:rPr>
          <w:rFonts w:ascii="Arial" w:hAnsi="Arial" w:cs="Arial"/>
          <w:sz w:val="24"/>
          <w:szCs w:val="24"/>
          <w:lang w:eastAsia="pl-PL"/>
        </w:rPr>
        <w:t xml:space="preserve">administratorem Pani/Pana danych osobowych jest </w:t>
      </w:r>
      <w:r w:rsidR="006636EB" w:rsidRPr="00800316">
        <w:rPr>
          <w:rFonts w:ascii="Arial" w:hAnsi="Arial" w:cs="Arial"/>
          <w:sz w:val="24"/>
          <w:szCs w:val="24"/>
          <w:shd w:val="clear" w:color="auto" w:fill="FFFFFF"/>
        </w:rPr>
        <w:t xml:space="preserve">TBS „Twój </w:t>
      </w:r>
      <w:r w:rsidR="00AF303F">
        <w:rPr>
          <w:rFonts w:ascii="Arial" w:hAnsi="Arial" w:cs="Arial"/>
          <w:sz w:val="24"/>
          <w:szCs w:val="24"/>
          <w:shd w:val="clear" w:color="auto" w:fill="FFFFFF"/>
        </w:rPr>
        <w:t>D</w:t>
      </w:r>
      <w:r w:rsidR="006636EB" w:rsidRPr="00800316">
        <w:rPr>
          <w:rFonts w:ascii="Arial" w:hAnsi="Arial" w:cs="Arial"/>
          <w:sz w:val="24"/>
          <w:szCs w:val="24"/>
          <w:shd w:val="clear" w:color="auto" w:fill="FFFFFF"/>
        </w:rPr>
        <w:t xml:space="preserve">om” sp. z o. o. </w:t>
      </w:r>
      <w:r w:rsidR="006636EB" w:rsidRPr="00800316">
        <w:rPr>
          <w:rFonts w:ascii="Arial" w:hAnsi="Arial" w:cs="Arial"/>
          <w:sz w:val="24"/>
          <w:szCs w:val="24"/>
          <w:shd w:val="clear" w:color="auto" w:fill="FFFFFF"/>
        </w:rPr>
        <w:br/>
        <w:t>w Rybniku ul. Gliwicka 1</w:t>
      </w:r>
      <w:r w:rsidR="005243E8" w:rsidRPr="00800316">
        <w:rPr>
          <w:rFonts w:ascii="Arial" w:hAnsi="Arial" w:cs="Arial"/>
          <w:sz w:val="24"/>
          <w:szCs w:val="24"/>
          <w:shd w:val="clear" w:color="auto" w:fill="FFFFFF"/>
        </w:rPr>
        <w:t>,</w:t>
      </w:r>
      <w:r w:rsidR="006636EB" w:rsidRPr="00800316">
        <w:rPr>
          <w:rFonts w:ascii="Arial" w:hAnsi="Arial" w:cs="Arial"/>
          <w:sz w:val="24"/>
          <w:szCs w:val="24"/>
          <w:shd w:val="clear" w:color="auto" w:fill="FFFFFF"/>
        </w:rPr>
        <w:t xml:space="preserve"> 44-200 Rybnik NIP: 6423227990 REGON: 388044710</w:t>
      </w:r>
      <w:r w:rsidRPr="00800316">
        <w:rPr>
          <w:rFonts w:ascii="Arial" w:hAnsi="Arial" w:cs="Arial"/>
          <w:sz w:val="24"/>
          <w:szCs w:val="24"/>
        </w:rPr>
        <w:t>;</w:t>
      </w:r>
    </w:p>
    <w:p w14:paraId="2F2541E8" w14:textId="77777777" w:rsidR="005F3F34" w:rsidRPr="00800316" w:rsidRDefault="005F3F34" w:rsidP="00123961">
      <w:pPr>
        <w:pStyle w:val="Akapitzlist"/>
        <w:numPr>
          <w:ilvl w:val="0"/>
          <w:numId w:val="15"/>
        </w:numPr>
        <w:spacing w:after="0" w:line="360" w:lineRule="auto"/>
        <w:jc w:val="both"/>
        <w:rPr>
          <w:rFonts w:ascii="Arial" w:hAnsi="Arial" w:cs="Arial"/>
          <w:sz w:val="24"/>
          <w:szCs w:val="24"/>
          <w:lang w:eastAsia="pl-PL"/>
        </w:rPr>
      </w:pPr>
      <w:r w:rsidRPr="00800316">
        <w:rPr>
          <w:rFonts w:ascii="Arial" w:hAnsi="Arial" w:cs="Arial"/>
          <w:sz w:val="24"/>
          <w:szCs w:val="24"/>
          <w:lang w:eastAsia="pl-PL"/>
        </w:rPr>
        <w:t xml:space="preserve">Pani/Pana dane osobowe przetwarzane będą na podstawie art. 6 ust. 1 lit. c RODO w celu </w:t>
      </w:r>
      <w:r w:rsidRPr="00800316">
        <w:rPr>
          <w:rFonts w:ascii="Arial" w:hAnsi="Arial" w:cs="Arial"/>
          <w:sz w:val="24"/>
          <w:szCs w:val="24"/>
        </w:rPr>
        <w:t>związanym z przedmiotowym postępowaniem o udzielenie zamówienia publicznego</w:t>
      </w:r>
      <w:r w:rsidRPr="00800316">
        <w:rPr>
          <w:rFonts w:ascii="Arial" w:hAnsi="Arial" w:cs="Arial"/>
          <w:strike/>
          <w:sz w:val="24"/>
          <w:szCs w:val="24"/>
        </w:rPr>
        <w:t>;</w:t>
      </w:r>
    </w:p>
    <w:p w14:paraId="435E2D69" w14:textId="77777777" w:rsidR="005F3F34" w:rsidRPr="00800316" w:rsidRDefault="005F3F34" w:rsidP="00123961">
      <w:pPr>
        <w:pStyle w:val="Akapitzlist"/>
        <w:numPr>
          <w:ilvl w:val="0"/>
          <w:numId w:val="15"/>
        </w:numPr>
        <w:spacing w:after="0" w:line="360" w:lineRule="auto"/>
        <w:jc w:val="both"/>
        <w:rPr>
          <w:rFonts w:ascii="Arial" w:hAnsi="Arial" w:cs="Arial"/>
          <w:sz w:val="24"/>
          <w:szCs w:val="24"/>
          <w:lang w:eastAsia="pl-PL"/>
        </w:rPr>
      </w:pPr>
      <w:r w:rsidRPr="00800316">
        <w:rPr>
          <w:rFonts w:ascii="Arial" w:hAnsi="Arial" w:cs="Arial"/>
          <w:sz w:val="24"/>
          <w:szCs w:val="24"/>
          <w:lang w:eastAsia="pl-PL"/>
        </w:rPr>
        <w:t xml:space="preserve">odbiorcami Pani/Pana danych osobowych będą osoby lub podmioty, którym udostępniona zostanie dokumentacja postępowania w oparciu o art. </w:t>
      </w:r>
      <w:r w:rsidR="00E953C0" w:rsidRPr="00800316">
        <w:rPr>
          <w:rFonts w:ascii="Arial" w:hAnsi="Arial" w:cs="Arial"/>
          <w:sz w:val="24"/>
          <w:szCs w:val="24"/>
          <w:lang w:eastAsia="pl-PL"/>
        </w:rPr>
        <w:t>1</w:t>
      </w:r>
      <w:r w:rsidRPr="00800316">
        <w:rPr>
          <w:rFonts w:ascii="Arial" w:hAnsi="Arial" w:cs="Arial"/>
          <w:sz w:val="24"/>
          <w:szCs w:val="24"/>
          <w:lang w:eastAsia="pl-PL"/>
        </w:rPr>
        <w:t>8 oraz art.</w:t>
      </w:r>
      <w:r w:rsidR="007818AC" w:rsidRPr="00800316">
        <w:rPr>
          <w:rFonts w:ascii="Arial" w:hAnsi="Arial" w:cs="Arial"/>
          <w:sz w:val="24"/>
          <w:szCs w:val="24"/>
          <w:lang w:eastAsia="pl-PL"/>
        </w:rPr>
        <w:t> </w:t>
      </w:r>
      <w:r w:rsidR="00E953C0" w:rsidRPr="00800316">
        <w:rPr>
          <w:rFonts w:ascii="Arial" w:hAnsi="Arial" w:cs="Arial"/>
          <w:sz w:val="24"/>
          <w:szCs w:val="24"/>
          <w:lang w:eastAsia="pl-PL"/>
        </w:rPr>
        <w:t>74</w:t>
      </w:r>
      <w:r w:rsidRPr="00800316">
        <w:rPr>
          <w:rFonts w:ascii="Arial" w:hAnsi="Arial" w:cs="Arial"/>
          <w:sz w:val="24"/>
          <w:szCs w:val="24"/>
          <w:lang w:eastAsia="pl-PL"/>
        </w:rPr>
        <w:t xml:space="preserve"> ustawy z dnia </w:t>
      </w:r>
      <w:r w:rsidR="00E953C0" w:rsidRPr="00800316">
        <w:rPr>
          <w:rFonts w:ascii="Arial" w:hAnsi="Arial" w:cs="Arial"/>
          <w:sz w:val="24"/>
          <w:szCs w:val="24"/>
          <w:lang w:eastAsia="pl-PL"/>
        </w:rPr>
        <w:t>11września</w:t>
      </w:r>
      <w:r w:rsidRPr="00800316">
        <w:rPr>
          <w:rFonts w:ascii="Arial" w:hAnsi="Arial" w:cs="Arial"/>
          <w:sz w:val="24"/>
          <w:szCs w:val="24"/>
          <w:lang w:eastAsia="pl-PL"/>
        </w:rPr>
        <w:t xml:space="preserve"> 20</w:t>
      </w:r>
      <w:r w:rsidR="00B803A7" w:rsidRPr="00800316">
        <w:rPr>
          <w:rFonts w:ascii="Arial" w:hAnsi="Arial" w:cs="Arial"/>
          <w:sz w:val="24"/>
          <w:szCs w:val="24"/>
          <w:lang w:eastAsia="pl-PL"/>
        </w:rPr>
        <w:t>19</w:t>
      </w:r>
      <w:r w:rsidRPr="00800316">
        <w:rPr>
          <w:rFonts w:ascii="Arial" w:hAnsi="Arial" w:cs="Arial"/>
          <w:sz w:val="24"/>
          <w:szCs w:val="24"/>
          <w:lang w:eastAsia="pl-PL"/>
        </w:rPr>
        <w:t xml:space="preserve"> r. – Prawo zamówień publicznych, dalej „ustawa </w:t>
      </w:r>
      <w:proofErr w:type="spellStart"/>
      <w:r w:rsidRPr="00800316">
        <w:rPr>
          <w:rFonts w:ascii="Arial" w:hAnsi="Arial" w:cs="Arial"/>
          <w:sz w:val="24"/>
          <w:szCs w:val="24"/>
          <w:lang w:eastAsia="pl-PL"/>
        </w:rPr>
        <w:t>Pzp</w:t>
      </w:r>
      <w:proofErr w:type="spellEnd"/>
      <w:r w:rsidRPr="00800316">
        <w:rPr>
          <w:rFonts w:ascii="Arial" w:hAnsi="Arial" w:cs="Arial"/>
          <w:sz w:val="24"/>
          <w:szCs w:val="24"/>
          <w:lang w:eastAsia="pl-PL"/>
        </w:rPr>
        <w:t>”;</w:t>
      </w:r>
    </w:p>
    <w:p w14:paraId="0F00DD9A" w14:textId="2FA05AAD" w:rsidR="005F3F34" w:rsidRPr="00800316" w:rsidRDefault="005F3F34" w:rsidP="00123961">
      <w:pPr>
        <w:pStyle w:val="Akapitzlist"/>
        <w:numPr>
          <w:ilvl w:val="0"/>
          <w:numId w:val="15"/>
        </w:numPr>
        <w:spacing w:after="0" w:line="360" w:lineRule="auto"/>
        <w:jc w:val="both"/>
        <w:rPr>
          <w:rFonts w:ascii="Arial" w:hAnsi="Arial" w:cs="Arial"/>
          <w:sz w:val="24"/>
          <w:szCs w:val="24"/>
          <w:lang w:eastAsia="pl-PL"/>
        </w:rPr>
      </w:pPr>
      <w:r w:rsidRPr="00800316">
        <w:rPr>
          <w:rFonts w:ascii="Arial" w:hAnsi="Arial" w:cs="Arial"/>
          <w:sz w:val="24"/>
          <w:szCs w:val="24"/>
          <w:lang w:eastAsia="pl-PL"/>
        </w:rPr>
        <w:lastRenderedPageBreak/>
        <w:t xml:space="preserve">Pani/Pana dane osobowe będą przechowywane, zgodnie z art. </w:t>
      </w:r>
      <w:r w:rsidR="00E953C0" w:rsidRPr="00800316">
        <w:rPr>
          <w:rFonts w:ascii="Arial" w:hAnsi="Arial" w:cs="Arial"/>
          <w:sz w:val="24"/>
          <w:szCs w:val="24"/>
          <w:lang w:eastAsia="pl-PL"/>
        </w:rPr>
        <w:t>78</w:t>
      </w:r>
      <w:r w:rsidRPr="00800316">
        <w:rPr>
          <w:rFonts w:ascii="Arial" w:hAnsi="Arial" w:cs="Arial"/>
          <w:sz w:val="24"/>
          <w:szCs w:val="24"/>
          <w:lang w:eastAsia="pl-PL"/>
        </w:rPr>
        <w:t xml:space="preserve"> ust. 1 ustawy </w:t>
      </w:r>
      <w:proofErr w:type="spellStart"/>
      <w:r w:rsidRPr="00800316">
        <w:rPr>
          <w:rFonts w:ascii="Arial" w:hAnsi="Arial" w:cs="Arial"/>
          <w:sz w:val="24"/>
          <w:szCs w:val="24"/>
          <w:lang w:eastAsia="pl-PL"/>
        </w:rPr>
        <w:t>Pzp</w:t>
      </w:r>
      <w:proofErr w:type="spellEnd"/>
      <w:r w:rsidRPr="00800316">
        <w:rPr>
          <w:rFonts w:ascii="Arial" w:hAnsi="Arial" w:cs="Arial"/>
          <w:sz w:val="24"/>
          <w:szCs w:val="24"/>
          <w:lang w:eastAsia="pl-PL"/>
        </w:rPr>
        <w:t>, przez okres 4 lat od dnia zakończenia postępowania o udzielenie zamówienia, a jeżeli czas trwania umowy przekracza 4 lata, okres przechowywania obejmuje cały czas trwania umowy. Zgodnie z</w:t>
      </w:r>
      <w:r w:rsidR="006A32FD">
        <w:rPr>
          <w:rFonts w:ascii="Arial" w:hAnsi="Arial" w:cs="Arial"/>
          <w:sz w:val="24"/>
          <w:szCs w:val="24"/>
          <w:lang w:eastAsia="pl-PL"/>
        </w:rPr>
        <w:t> </w:t>
      </w:r>
      <w:r w:rsidRPr="00800316">
        <w:rPr>
          <w:rFonts w:ascii="Arial" w:hAnsi="Arial" w:cs="Arial"/>
          <w:sz w:val="24"/>
          <w:szCs w:val="24"/>
          <w:lang w:eastAsia="pl-PL"/>
        </w:rPr>
        <w:t>Rozporządzeniem</w:t>
      </w:r>
      <w:r w:rsidR="006A32FD">
        <w:rPr>
          <w:rFonts w:ascii="Arial" w:hAnsi="Arial" w:cs="Arial"/>
          <w:sz w:val="24"/>
          <w:szCs w:val="24"/>
          <w:lang w:eastAsia="pl-PL"/>
        </w:rPr>
        <w:t xml:space="preserve"> </w:t>
      </w:r>
      <w:r w:rsidRPr="00800316">
        <w:rPr>
          <w:rFonts w:ascii="Arial" w:hAnsi="Arial" w:cs="Arial"/>
          <w:sz w:val="24"/>
          <w:szCs w:val="24"/>
          <w:lang w:eastAsia="pl-PL"/>
        </w:rPr>
        <w:t>Prezesa Rady Ministrów z</w:t>
      </w:r>
      <w:r w:rsidR="007818AC" w:rsidRPr="00800316">
        <w:rPr>
          <w:rFonts w:ascii="Arial" w:hAnsi="Arial" w:cs="Arial"/>
          <w:sz w:val="24"/>
          <w:szCs w:val="24"/>
          <w:lang w:eastAsia="pl-PL"/>
        </w:rPr>
        <w:t> </w:t>
      </w:r>
      <w:r w:rsidRPr="00800316">
        <w:rPr>
          <w:rFonts w:ascii="Arial" w:hAnsi="Arial" w:cs="Arial"/>
          <w:sz w:val="24"/>
          <w:szCs w:val="24"/>
          <w:lang w:eastAsia="pl-PL"/>
        </w:rPr>
        <w:t>dnia 18 stycznia 2011 r. w sprawie instrukcji kancelaryjnej, jednolitych rzeczowych wykazów akt oraz instrukcji w</w:t>
      </w:r>
      <w:r w:rsidR="006A32FD">
        <w:rPr>
          <w:rFonts w:ascii="Arial" w:hAnsi="Arial" w:cs="Arial"/>
          <w:sz w:val="24"/>
          <w:szCs w:val="24"/>
          <w:lang w:eastAsia="pl-PL"/>
        </w:rPr>
        <w:t> </w:t>
      </w:r>
      <w:r w:rsidRPr="00800316">
        <w:rPr>
          <w:rFonts w:ascii="Arial" w:hAnsi="Arial" w:cs="Arial"/>
          <w:sz w:val="24"/>
          <w:szCs w:val="24"/>
          <w:lang w:eastAsia="pl-PL"/>
        </w:rPr>
        <w:t>sprawie organizacji i zakresu d</w:t>
      </w:r>
      <w:r w:rsidR="00F67443" w:rsidRPr="00800316">
        <w:rPr>
          <w:rFonts w:ascii="Arial" w:hAnsi="Arial" w:cs="Arial"/>
          <w:sz w:val="24"/>
          <w:szCs w:val="24"/>
          <w:lang w:eastAsia="pl-PL"/>
        </w:rPr>
        <w:t xml:space="preserve">ziałania archiwów zakładowych </w:t>
      </w:r>
      <w:r w:rsidRPr="00800316">
        <w:rPr>
          <w:rFonts w:ascii="Arial" w:hAnsi="Arial" w:cs="Arial"/>
          <w:sz w:val="24"/>
          <w:szCs w:val="24"/>
          <w:lang w:eastAsia="pl-PL"/>
        </w:rPr>
        <w:t>(Dz.U.2011.14.67 z dnia 2011.01.20) teczki aktowe będą przechowywane w</w:t>
      </w:r>
      <w:r w:rsidR="006A32FD">
        <w:rPr>
          <w:rFonts w:ascii="Arial" w:hAnsi="Arial" w:cs="Arial"/>
          <w:sz w:val="24"/>
          <w:szCs w:val="24"/>
          <w:lang w:eastAsia="pl-PL"/>
        </w:rPr>
        <w:t> </w:t>
      </w:r>
      <w:r w:rsidRPr="00800316">
        <w:rPr>
          <w:rFonts w:ascii="Arial" w:hAnsi="Arial" w:cs="Arial"/>
          <w:sz w:val="24"/>
          <w:szCs w:val="24"/>
          <w:lang w:eastAsia="pl-PL"/>
        </w:rPr>
        <w:t>archiwum zakładowym przez okres 5 lat w przypadku dokumentacji za</w:t>
      </w:r>
      <w:r w:rsidR="00292CBF" w:rsidRPr="00800316">
        <w:rPr>
          <w:rFonts w:ascii="Arial" w:hAnsi="Arial" w:cs="Arial"/>
          <w:sz w:val="24"/>
          <w:szCs w:val="24"/>
          <w:lang w:eastAsia="pl-PL"/>
        </w:rPr>
        <w:t xml:space="preserve">mówień publicznych oraz 10 lat </w:t>
      </w:r>
      <w:r w:rsidRPr="00800316">
        <w:rPr>
          <w:rFonts w:ascii="Arial" w:hAnsi="Arial" w:cs="Arial"/>
          <w:sz w:val="24"/>
          <w:szCs w:val="24"/>
          <w:lang w:eastAsia="pl-PL"/>
        </w:rPr>
        <w:t>w przypadku umów zawartych w</w:t>
      </w:r>
      <w:r w:rsidR="007818AC" w:rsidRPr="00800316">
        <w:rPr>
          <w:rFonts w:ascii="Arial" w:hAnsi="Arial" w:cs="Arial"/>
          <w:sz w:val="24"/>
          <w:szCs w:val="24"/>
          <w:lang w:eastAsia="pl-PL"/>
        </w:rPr>
        <w:t> </w:t>
      </w:r>
      <w:r w:rsidRPr="00800316">
        <w:rPr>
          <w:rFonts w:ascii="Arial" w:hAnsi="Arial" w:cs="Arial"/>
          <w:sz w:val="24"/>
          <w:szCs w:val="24"/>
          <w:lang w:eastAsia="pl-PL"/>
        </w:rPr>
        <w:t>wyniku postępowania</w:t>
      </w:r>
      <w:r w:rsidR="006A32FD">
        <w:rPr>
          <w:rFonts w:ascii="Arial" w:hAnsi="Arial" w:cs="Arial"/>
          <w:sz w:val="24"/>
          <w:szCs w:val="24"/>
          <w:lang w:eastAsia="pl-PL"/>
        </w:rPr>
        <w:t xml:space="preserve"> </w:t>
      </w:r>
      <w:r w:rsidRPr="00800316">
        <w:rPr>
          <w:rFonts w:ascii="Arial" w:hAnsi="Arial" w:cs="Arial"/>
          <w:sz w:val="24"/>
          <w:szCs w:val="24"/>
          <w:lang w:eastAsia="pl-PL"/>
        </w:rPr>
        <w:t>w</w:t>
      </w:r>
      <w:r w:rsidR="006A32FD">
        <w:rPr>
          <w:rFonts w:ascii="Arial" w:hAnsi="Arial" w:cs="Arial"/>
          <w:sz w:val="24"/>
          <w:szCs w:val="24"/>
          <w:lang w:eastAsia="pl-PL"/>
        </w:rPr>
        <w:t> </w:t>
      </w:r>
      <w:r w:rsidRPr="00800316">
        <w:rPr>
          <w:rFonts w:ascii="Arial" w:hAnsi="Arial" w:cs="Arial"/>
          <w:sz w:val="24"/>
          <w:szCs w:val="24"/>
          <w:lang w:eastAsia="pl-PL"/>
        </w:rPr>
        <w:t>trybie zamówień publicznych. W przypadku dofinansowania zamówienia ze środków zewnętrznych dokumentacja zamówień publicznych oraz umowa zawarta w wyniku postępowania będą przechowywane przez okres określony zgodnie z wytycznymi projektu, z którego uzyskano dofinansowanie;</w:t>
      </w:r>
    </w:p>
    <w:p w14:paraId="2F422939" w14:textId="77777777" w:rsidR="005F3F34" w:rsidRPr="00800316" w:rsidRDefault="005F3F34" w:rsidP="00123961">
      <w:pPr>
        <w:pStyle w:val="Akapitzlist"/>
        <w:numPr>
          <w:ilvl w:val="0"/>
          <w:numId w:val="15"/>
        </w:numPr>
        <w:spacing w:after="0" w:line="360" w:lineRule="auto"/>
        <w:jc w:val="both"/>
        <w:rPr>
          <w:rFonts w:ascii="Arial" w:hAnsi="Arial" w:cs="Arial"/>
          <w:sz w:val="24"/>
          <w:szCs w:val="24"/>
          <w:lang w:eastAsia="pl-PL"/>
        </w:rPr>
      </w:pPr>
      <w:r w:rsidRPr="00800316">
        <w:rPr>
          <w:rFonts w:ascii="Arial" w:hAnsi="Arial" w:cs="Arial"/>
          <w:sz w:val="24"/>
          <w:szCs w:val="24"/>
          <w:lang w:eastAsia="pl-PL"/>
        </w:rPr>
        <w:t xml:space="preserve">obowiązek podania przez Panią/Pana danych osobowych bezpośrednio Pani/Pana dotyczących jest wymogiem ustawowym określonym w przepisach ustawy </w:t>
      </w:r>
      <w:proofErr w:type="spellStart"/>
      <w:r w:rsidRPr="00800316">
        <w:rPr>
          <w:rFonts w:ascii="Arial" w:hAnsi="Arial" w:cs="Arial"/>
          <w:sz w:val="24"/>
          <w:szCs w:val="24"/>
          <w:lang w:eastAsia="pl-PL"/>
        </w:rPr>
        <w:t>Pzp</w:t>
      </w:r>
      <w:proofErr w:type="spellEnd"/>
      <w:r w:rsidRPr="00800316">
        <w:rPr>
          <w:rFonts w:ascii="Arial" w:hAnsi="Arial" w:cs="Arial"/>
          <w:sz w:val="24"/>
          <w:szCs w:val="24"/>
          <w:lang w:eastAsia="pl-PL"/>
        </w:rPr>
        <w:t xml:space="preserve">, związanym z udziałem w postępowaniu o udzielenie zamówienia publicznego; konsekwencje niepodania określonych danych wynikają z ustawy </w:t>
      </w:r>
      <w:proofErr w:type="spellStart"/>
      <w:r w:rsidRPr="00800316">
        <w:rPr>
          <w:rFonts w:ascii="Arial" w:hAnsi="Arial" w:cs="Arial"/>
          <w:sz w:val="24"/>
          <w:szCs w:val="24"/>
          <w:lang w:eastAsia="pl-PL"/>
        </w:rPr>
        <w:t>Pzp</w:t>
      </w:r>
      <w:proofErr w:type="spellEnd"/>
      <w:r w:rsidRPr="00800316">
        <w:rPr>
          <w:rFonts w:ascii="Arial" w:hAnsi="Arial" w:cs="Arial"/>
          <w:sz w:val="24"/>
          <w:szCs w:val="24"/>
          <w:lang w:eastAsia="pl-PL"/>
        </w:rPr>
        <w:t xml:space="preserve">;  </w:t>
      </w:r>
    </w:p>
    <w:p w14:paraId="1834461A" w14:textId="77777777" w:rsidR="005F3F34" w:rsidRPr="00800316" w:rsidRDefault="005F3F34" w:rsidP="00123961">
      <w:pPr>
        <w:pStyle w:val="Akapitzlist"/>
        <w:numPr>
          <w:ilvl w:val="0"/>
          <w:numId w:val="15"/>
        </w:numPr>
        <w:spacing w:after="0" w:line="360" w:lineRule="auto"/>
        <w:jc w:val="both"/>
        <w:rPr>
          <w:rFonts w:ascii="Arial" w:hAnsi="Arial" w:cs="Arial"/>
          <w:sz w:val="24"/>
          <w:szCs w:val="24"/>
          <w:lang w:eastAsia="pl-PL"/>
        </w:rPr>
      </w:pPr>
      <w:r w:rsidRPr="00800316">
        <w:rPr>
          <w:rFonts w:ascii="Arial" w:hAnsi="Arial" w:cs="Arial"/>
          <w:sz w:val="24"/>
          <w:szCs w:val="24"/>
          <w:lang w:eastAsia="pl-PL"/>
        </w:rPr>
        <w:t xml:space="preserve">w odniesieniu do Pani/Pana danych osobowych decyzje nie będą podejmowane </w:t>
      </w:r>
      <w:r w:rsidRPr="00800316">
        <w:rPr>
          <w:rFonts w:ascii="Arial" w:hAnsi="Arial" w:cs="Arial"/>
          <w:sz w:val="24"/>
          <w:szCs w:val="24"/>
          <w:lang w:eastAsia="pl-PL"/>
        </w:rPr>
        <w:br/>
        <w:t>w sposób zautomatyzowany, stosowanie do art. 22 RODO;</w:t>
      </w:r>
    </w:p>
    <w:p w14:paraId="2872177B" w14:textId="77777777" w:rsidR="005F3F34" w:rsidRPr="00800316" w:rsidRDefault="005F3F34" w:rsidP="00123961">
      <w:pPr>
        <w:pStyle w:val="Akapitzlist"/>
        <w:numPr>
          <w:ilvl w:val="0"/>
          <w:numId w:val="15"/>
        </w:numPr>
        <w:spacing w:after="0" w:line="360" w:lineRule="auto"/>
        <w:jc w:val="both"/>
        <w:rPr>
          <w:rFonts w:ascii="Arial" w:hAnsi="Arial" w:cs="Arial"/>
          <w:sz w:val="24"/>
          <w:szCs w:val="24"/>
          <w:lang w:eastAsia="pl-PL"/>
        </w:rPr>
      </w:pPr>
      <w:r w:rsidRPr="00800316">
        <w:rPr>
          <w:rFonts w:ascii="Arial" w:hAnsi="Arial" w:cs="Arial"/>
          <w:sz w:val="24"/>
          <w:szCs w:val="24"/>
          <w:lang w:eastAsia="pl-PL"/>
        </w:rPr>
        <w:t>posiada Pani/Pan:</w:t>
      </w:r>
    </w:p>
    <w:p w14:paraId="3BFBA0D3" w14:textId="77777777" w:rsidR="005F3F34" w:rsidRPr="00800316" w:rsidRDefault="005F3F34" w:rsidP="00123961">
      <w:pPr>
        <w:pStyle w:val="Akapitzlist"/>
        <w:numPr>
          <w:ilvl w:val="0"/>
          <w:numId w:val="13"/>
        </w:numPr>
        <w:spacing w:after="0" w:line="360" w:lineRule="auto"/>
        <w:ind w:left="709" w:hanging="283"/>
        <w:jc w:val="both"/>
        <w:rPr>
          <w:rFonts w:ascii="Arial" w:hAnsi="Arial" w:cs="Arial"/>
          <w:sz w:val="24"/>
          <w:szCs w:val="24"/>
          <w:lang w:eastAsia="pl-PL"/>
        </w:rPr>
      </w:pPr>
      <w:r w:rsidRPr="00800316">
        <w:rPr>
          <w:rFonts w:ascii="Arial" w:hAnsi="Arial" w:cs="Arial"/>
          <w:sz w:val="24"/>
          <w:szCs w:val="24"/>
          <w:lang w:eastAsia="pl-PL"/>
        </w:rPr>
        <w:t>na podstawie art. 15 RODO prawo dostępu do danych osobowych Pani/Pana dotyczących;</w:t>
      </w:r>
    </w:p>
    <w:p w14:paraId="3F55A202" w14:textId="77777777" w:rsidR="005F3F34" w:rsidRPr="00800316" w:rsidRDefault="005F3F34" w:rsidP="00123961">
      <w:pPr>
        <w:pStyle w:val="Akapitzlist"/>
        <w:numPr>
          <w:ilvl w:val="0"/>
          <w:numId w:val="13"/>
        </w:numPr>
        <w:spacing w:after="0" w:line="360" w:lineRule="auto"/>
        <w:ind w:left="709" w:hanging="283"/>
        <w:jc w:val="both"/>
        <w:rPr>
          <w:rFonts w:ascii="Arial" w:hAnsi="Arial" w:cs="Arial"/>
          <w:sz w:val="24"/>
          <w:szCs w:val="24"/>
          <w:lang w:eastAsia="pl-PL"/>
        </w:rPr>
      </w:pPr>
      <w:r w:rsidRPr="00800316">
        <w:rPr>
          <w:rFonts w:ascii="Arial" w:hAnsi="Arial" w:cs="Arial"/>
          <w:sz w:val="24"/>
          <w:szCs w:val="24"/>
          <w:lang w:eastAsia="pl-PL"/>
        </w:rPr>
        <w:t xml:space="preserve">na podstawie art. 16 RODO prawo do sprostowania Pani/Pana danych osobowych </w:t>
      </w:r>
      <w:r w:rsidRPr="00800316">
        <w:rPr>
          <w:rFonts w:ascii="Arial" w:hAnsi="Arial" w:cs="Arial"/>
          <w:b/>
          <w:sz w:val="24"/>
          <w:szCs w:val="24"/>
          <w:lang w:eastAsia="pl-PL"/>
        </w:rPr>
        <w:t>*</w:t>
      </w:r>
      <w:r w:rsidRPr="00800316">
        <w:rPr>
          <w:rFonts w:ascii="Arial" w:hAnsi="Arial" w:cs="Arial"/>
          <w:sz w:val="24"/>
          <w:szCs w:val="24"/>
          <w:lang w:eastAsia="pl-PL"/>
        </w:rPr>
        <w:t>;</w:t>
      </w:r>
    </w:p>
    <w:p w14:paraId="5334FB05" w14:textId="77777777" w:rsidR="005F3F34" w:rsidRPr="00800316" w:rsidRDefault="005F3F34" w:rsidP="00123961">
      <w:pPr>
        <w:pStyle w:val="Akapitzlist"/>
        <w:numPr>
          <w:ilvl w:val="0"/>
          <w:numId w:val="13"/>
        </w:numPr>
        <w:spacing w:after="0" w:line="360" w:lineRule="auto"/>
        <w:ind w:left="709" w:hanging="283"/>
        <w:jc w:val="both"/>
        <w:rPr>
          <w:rFonts w:ascii="Arial" w:hAnsi="Arial" w:cs="Arial"/>
          <w:sz w:val="24"/>
          <w:szCs w:val="24"/>
          <w:lang w:eastAsia="pl-PL"/>
        </w:rPr>
      </w:pPr>
      <w:r w:rsidRPr="00800316">
        <w:rPr>
          <w:rFonts w:ascii="Arial" w:hAnsi="Arial" w:cs="Arial"/>
          <w:sz w:val="24"/>
          <w:szCs w:val="24"/>
          <w:lang w:eastAsia="pl-PL"/>
        </w:rPr>
        <w:t xml:space="preserve">na podstawie art. 18 RODO prawo żądania od administratora ograniczenia przetwarzania danych osobowych z zastrzeżeniem przypadków, o których mowa w art. 18 ust. 2 RODO **;  </w:t>
      </w:r>
    </w:p>
    <w:p w14:paraId="328ED5EB" w14:textId="77777777" w:rsidR="005F3F34" w:rsidRPr="00800316" w:rsidRDefault="005F3F34" w:rsidP="00123961">
      <w:pPr>
        <w:pStyle w:val="Akapitzlist"/>
        <w:numPr>
          <w:ilvl w:val="0"/>
          <w:numId w:val="13"/>
        </w:numPr>
        <w:spacing w:after="0" w:line="360" w:lineRule="auto"/>
        <w:ind w:left="709" w:hanging="283"/>
        <w:jc w:val="both"/>
        <w:rPr>
          <w:rFonts w:ascii="Arial" w:hAnsi="Arial" w:cs="Arial"/>
          <w:sz w:val="24"/>
          <w:szCs w:val="24"/>
          <w:lang w:eastAsia="pl-PL"/>
        </w:rPr>
      </w:pPr>
      <w:r w:rsidRPr="00800316">
        <w:rPr>
          <w:rFonts w:ascii="Arial" w:hAnsi="Arial" w:cs="Arial"/>
          <w:sz w:val="24"/>
          <w:szCs w:val="24"/>
          <w:lang w:eastAsia="pl-PL"/>
        </w:rPr>
        <w:t>prawo do wniesienia skargi do Prezesa Urzędu Ochrony Danych Osobowych, gdy uzna Pani/Pan, że przetwarzanie danych osobowych Pani/Pana dotyczących narusza przepisy RODO;</w:t>
      </w:r>
    </w:p>
    <w:p w14:paraId="2CB16FD0" w14:textId="77777777" w:rsidR="005F3F34" w:rsidRPr="00800316" w:rsidRDefault="005F3F34" w:rsidP="00123961">
      <w:pPr>
        <w:pStyle w:val="Akapitzlist"/>
        <w:numPr>
          <w:ilvl w:val="0"/>
          <w:numId w:val="15"/>
        </w:numPr>
        <w:spacing w:after="0" w:line="360" w:lineRule="auto"/>
        <w:jc w:val="both"/>
        <w:rPr>
          <w:rFonts w:ascii="Arial" w:hAnsi="Arial" w:cs="Arial"/>
          <w:sz w:val="24"/>
          <w:szCs w:val="24"/>
          <w:lang w:eastAsia="pl-PL"/>
        </w:rPr>
      </w:pPr>
      <w:r w:rsidRPr="00800316">
        <w:rPr>
          <w:rFonts w:ascii="Arial" w:hAnsi="Arial" w:cs="Arial"/>
          <w:sz w:val="24"/>
          <w:szCs w:val="24"/>
          <w:lang w:eastAsia="pl-PL"/>
        </w:rPr>
        <w:t>nie przysługuje Pani/Panu:</w:t>
      </w:r>
    </w:p>
    <w:p w14:paraId="2E1B576E" w14:textId="77777777" w:rsidR="005F3F34" w:rsidRPr="00800316" w:rsidRDefault="005F3F34" w:rsidP="00123961">
      <w:pPr>
        <w:pStyle w:val="Akapitzlist"/>
        <w:numPr>
          <w:ilvl w:val="0"/>
          <w:numId w:val="14"/>
        </w:numPr>
        <w:spacing w:after="0" w:line="360" w:lineRule="auto"/>
        <w:ind w:left="709" w:hanging="283"/>
        <w:jc w:val="both"/>
        <w:rPr>
          <w:rFonts w:ascii="Arial" w:hAnsi="Arial" w:cs="Arial"/>
          <w:sz w:val="24"/>
          <w:szCs w:val="24"/>
          <w:lang w:eastAsia="pl-PL"/>
        </w:rPr>
      </w:pPr>
      <w:r w:rsidRPr="00800316">
        <w:rPr>
          <w:rFonts w:ascii="Arial" w:hAnsi="Arial" w:cs="Arial"/>
          <w:sz w:val="24"/>
          <w:szCs w:val="24"/>
          <w:lang w:eastAsia="pl-PL"/>
        </w:rPr>
        <w:t>w związku z art. 17 ust. 3 lit. b, d lub e RODO prawo do usunięcia danych osobowych;</w:t>
      </w:r>
    </w:p>
    <w:p w14:paraId="69F5DAC5" w14:textId="77777777" w:rsidR="005F3F34" w:rsidRPr="00800316" w:rsidRDefault="005F3F34" w:rsidP="00123961">
      <w:pPr>
        <w:pStyle w:val="Akapitzlist"/>
        <w:numPr>
          <w:ilvl w:val="0"/>
          <w:numId w:val="14"/>
        </w:numPr>
        <w:spacing w:after="0" w:line="360" w:lineRule="auto"/>
        <w:ind w:left="709" w:hanging="283"/>
        <w:jc w:val="both"/>
        <w:rPr>
          <w:rFonts w:ascii="Arial" w:hAnsi="Arial" w:cs="Arial"/>
          <w:b/>
          <w:sz w:val="24"/>
          <w:szCs w:val="24"/>
          <w:lang w:eastAsia="pl-PL"/>
        </w:rPr>
      </w:pPr>
      <w:r w:rsidRPr="00800316">
        <w:rPr>
          <w:rFonts w:ascii="Arial" w:hAnsi="Arial" w:cs="Arial"/>
          <w:sz w:val="24"/>
          <w:szCs w:val="24"/>
          <w:lang w:eastAsia="pl-PL"/>
        </w:rPr>
        <w:t>prawo do przenoszenia danych osobowych, o którym mowa w art. 20 RODO;</w:t>
      </w:r>
    </w:p>
    <w:p w14:paraId="17D6A02B" w14:textId="77777777" w:rsidR="005F3F34" w:rsidRPr="00800316" w:rsidRDefault="005F3F34" w:rsidP="00123961">
      <w:pPr>
        <w:pStyle w:val="Akapitzlist"/>
        <w:numPr>
          <w:ilvl w:val="0"/>
          <w:numId w:val="14"/>
        </w:numPr>
        <w:spacing w:after="240" w:line="360" w:lineRule="auto"/>
        <w:ind w:left="709" w:hanging="283"/>
        <w:jc w:val="both"/>
        <w:rPr>
          <w:rFonts w:ascii="Arial" w:hAnsi="Arial" w:cs="Arial"/>
          <w:sz w:val="24"/>
          <w:szCs w:val="24"/>
          <w:lang w:eastAsia="pl-PL"/>
        </w:rPr>
      </w:pPr>
      <w:r w:rsidRPr="00800316">
        <w:rPr>
          <w:rFonts w:ascii="Arial" w:hAnsi="Arial" w:cs="Arial"/>
          <w:sz w:val="24"/>
          <w:szCs w:val="24"/>
          <w:lang w:eastAsia="pl-PL"/>
        </w:rPr>
        <w:lastRenderedPageBreak/>
        <w:t xml:space="preserve">na podstawie art. 21 RODO prawo sprzeciwu, wobec przetwarzania danych osobowych, gdyż podstawą prawną przetwarzania Pani/Pana danych osobowych jest art. 6 ust. 1 lit. c RODO. </w:t>
      </w:r>
    </w:p>
    <w:p w14:paraId="1FCB5AFA" w14:textId="77777777" w:rsidR="005F3F34" w:rsidRPr="00800316" w:rsidRDefault="005F3F34" w:rsidP="00401CFD">
      <w:pPr>
        <w:pStyle w:val="Akapitzlist"/>
        <w:spacing w:before="120" w:after="120" w:line="360" w:lineRule="auto"/>
        <w:ind w:left="0"/>
        <w:jc w:val="both"/>
        <w:rPr>
          <w:rFonts w:ascii="Arial" w:hAnsi="Arial" w:cs="Arial"/>
          <w:sz w:val="24"/>
          <w:szCs w:val="24"/>
          <w:lang w:eastAsia="pl-PL"/>
        </w:rPr>
      </w:pPr>
      <w:r w:rsidRPr="00800316">
        <w:rPr>
          <w:rFonts w:ascii="Arial" w:eastAsia="Times New Roman" w:hAnsi="Arial" w:cs="Arial"/>
          <w:sz w:val="24"/>
          <w:szCs w:val="24"/>
          <w:lang w:eastAsia="pl-PL"/>
        </w:rPr>
        <w:t>Wystąpienie z żądaniem, o którym mowa w art. 18 ust. 1 rozporządzenia 2016/679, nie ogranicza przetwarzania danych osobowych do czasu zakończenia postępowania o udzielenie zamówienia publicznego.</w:t>
      </w:r>
    </w:p>
    <w:p w14:paraId="576DFBFD" w14:textId="77777777" w:rsidR="005F3F34" w:rsidRPr="00800316" w:rsidRDefault="005F3F34" w:rsidP="005F3F34">
      <w:pPr>
        <w:pStyle w:val="Akapitzlist"/>
        <w:spacing w:after="240" w:line="360" w:lineRule="auto"/>
        <w:ind w:left="0"/>
        <w:jc w:val="both"/>
        <w:rPr>
          <w:rFonts w:ascii="Arial" w:eastAsia="Times New Roman" w:hAnsi="Arial" w:cs="Arial"/>
          <w:sz w:val="24"/>
          <w:szCs w:val="24"/>
          <w:lang w:eastAsia="pl-PL"/>
        </w:rPr>
      </w:pPr>
      <w:r w:rsidRPr="00800316">
        <w:rPr>
          <w:rFonts w:ascii="Arial" w:eastAsia="Times New Roman" w:hAnsi="Arial" w:cs="Arial"/>
          <w:sz w:val="24"/>
          <w:szCs w:val="24"/>
          <w:lang w:eastAsia="pl-PL"/>
        </w:rPr>
        <w:t xml:space="preserve">W trakcie oraz po zakończeniu postępowania o udzielenie zamówienia publicznego, </w:t>
      </w:r>
      <w:r w:rsidRPr="00800316">
        <w:rPr>
          <w:rFonts w:ascii="Arial" w:eastAsia="Times New Roman" w:hAnsi="Arial" w:cs="Arial"/>
          <w:sz w:val="24"/>
          <w:szCs w:val="24"/>
          <w:lang w:eastAsia="pl-PL"/>
        </w:rPr>
        <w:b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31690A94" w14:textId="77777777" w:rsidR="005F3F34" w:rsidRPr="00800316" w:rsidRDefault="007819C9" w:rsidP="005F3F34">
      <w:pPr>
        <w:pStyle w:val="Akapitzlist"/>
        <w:spacing w:before="240" w:after="0" w:line="360" w:lineRule="auto"/>
        <w:ind w:left="0"/>
        <w:jc w:val="both"/>
        <w:rPr>
          <w:rFonts w:ascii="Arial" w:eastAsia="Times New Roman" w:hAnsi="Arial" w:cs="Arial"/>
          <w:sz w:val="24"/>
          <w:szCs w:val="24"/>
          <w:lang w:eastAsia="pl-PL"/>
        </w:rPr>
      </w:pPr>
      <w:r w:rsidRPr="00800316">
        <w:rPr>
          <w:rFonts w:ascii="Arial" w:eastAsia="Times New Roman" w:hAnsi="Arial" w:cs="Arial"/>
          <w:sz w:val="24"/>
          <w:szCs w:val="24"/>
          <w:lang w:eastAsia="pl-PL"/>
        </w:rPr>
        <w:t>*</w:t>
      </w:r>
      <w:r w:rsidR="005F3F34" w:rsidRPr="00800316">
        <w:rPr>
          <w:rFonts w:ascii="Arial" w:eastAsia="Times New Roman" w:hAnsi="Arial" w:cs="Arial"/>
          <w:sz w:val="24"/>
          <w:szCs w:val="24"/>
          <w:lang w:eastAsia="pl-PL"/>
        </w:rPr>
        <w:t xml:space="preserve">Wyjaśnienie: </w:t>
      </w:r>
      <w:r w:rsidR="00BA344E" w:rsidRPr="00800316">
        <w:rPr>
          <w:rFonts w:ascii="Arial" w:eastAsia="Times New Roman" w:hAnsi="Arial" w:cs="Arial"/>
          <w:sz w:val="24"/>
          <w:szCs w:val="24"/>
          <w:lang w:eastAsia="pl-PL"/>
        </w:rPr>
        <w:t>S</w:t>
      </w:r>
      <w:r w:rsidR="005F3F34" w:rsidRPr="00800316">
        <w:rPr>
          <w:rFonts w:ascii="Arial" w:eastAsia="Times New Roman" w:hAnsi="Arial" w:cs="Arial"/>
          <w:sz w:val="24"/>
          <w:szCs w:val="24"/>
          <w:lang w:eastAsia="pl-PL"/>
        </w:rPr>
        <w:t xml:space="preserve">korzystanie z prawa do sprostowania nie może skutkować zmianą wyniku postępowania o udzielenie zamówienia publicznego ani zmianą postanowień umowy w zakresie niezgodnym z ustawą </w:t>
      </w:r>
      <w:proofErr w:type="spellStart"/>
      <w:r w:rsidR="005F3F34" w:rsidRPr="00800316">
        <w:rPr>
          <w:rFonts w:ascii="Arial" w:eastAsia="Times New Roman" w:hAnsi="Arial" w:cs="Arial"/>
          <w:sz w:val="24"/>
          <w:szCs w:val="24"/>
          <w:lang w:eastAsia="pl-PL"/>
        </w:rPr>
        <w:t>Pzp</w:t>
      </w:r>
      <w:proofErr w:type="spellEnd"/>
      <w:r w:rsidR="005F3F34" w:rsidRPr="00800316">
        <w:rPr>
          <w:rFonts w:ascii="Arial" w:eastAsia="Times New Roman" w:hAnsi="Arial" w:cs="Arial"/>
          <w:sz w:val="24"/>
          <w:szCs w:val="24"/>
          <w:lang w:eastAsia="pl-PL"/>
        </w:rPr>
        <w:t xml:space="preserve"> oraz nie może naruszać integralności protokołu oraz jego załączników.</w:t>
      </w:r>
    </w:p>
    <w:p w14:paraId="25C7984C" w14:textId="77777777" w:rsidR="005F3F34" w:rsidRPr="00800316" w:rsidRDefault="007819C9" w:rsidP="007819C9">
      <w:pPr>
        <w:spacing w:after="0" w:line="360" w:lineRule="auto"/>
        <w:jc w:val="both"/>
        <w:rPr>
          <w:rFonts w:ascii="Arial" w:hAnsi="Arial" w:cs="Arial"/>
          <w:sz w:val="24"/>
          <w:szCs w:val="24"/>
        </w:rPr>
      </w:pPr>
      <w:r w:rsidRPr="00800316">
        <w:rPr>
          <w:rFonts w:ascii="Arial" w:hAnsi="Arial" w:cs="Arial"/>
          <w:sz w:val="24"/>
          <w:szCs w:val="24"/>
        </w:rPr>
        <w:t>**</w:t>
      </w:r>
      <w:r w:rsidR="005F3F34" w:rsidRPr="00800316">
        <w:rPr>
          <w:rFonts w:ascii="Arial" w:hAnsi="Arial" w:cs="Arial"/>
          <w:sz w:val="24"/>
          <w:szCs w:val="24"/>
        </w:rPr>
        <w:t xml:space="preserve">Wyjaśnienie: </w:t>
      </w:r>
      <w:r w:rsidR="00BA344E" w:rsidRPr="00800316">
        <w:rPr>
          <w:rFonts w:ascii="Arial" w:hAnsi="Arial" w:cs="Arial"/>
          <w:sz w:val="24"/>
          <w:szCs w:val="24"/>
        </w:rPr>
        <w:t>P</w:t>
      </w:r>
      <w:r w:rsidR="005F3F34" w:rsidRPr="00800316">
        <w:rPr>
          <w:rFonts w:ascii="Arial" w:hAnsi="Arial" w:cs="Arial"/>
          <w:sz w:val="24"/>
          <w:szCs w:val="24"/>
        </w:rPr>
        <w:t xml:space="preserve">rawo do ograniczenia przetwarzania nie ma zastosowania </w:t>
      </w:r>
      <w:r w:rsidR="005F3F34" w:rsidRPr="00800316">
        <w:rPr>
          <w:rFonts w:ascii="Arial" w:hAnsi="Arial" w:cs="Arial"/>
          <w:sz w:val="24"/>
          <w:szCs w:val="24"/>
        </w:rPr>
        <w:br/>
        <w:t xml:space="preserve">w odniesieniu do przechowywania, w celu zapewnienia korzystania ze środków ochrony prawnej lub w celu ochrony praw innej osoby fizycznej lub prawnej, lub </w:t>
      </w:r>
      <w:r w:rsidR="005F3F34" w:rsidRPr="00800316">
        <w:rPr>
          <w:rFonts w:ascii="Arial" w:hAnsi="Arial" w:cs="Arial"/>
          <w:sz w:val="24"/>
          <w:szCs w:val="24"/>
        </w:rPr>
        <w:br/>
        <w:t>z uwagi na ważne względy interesu publicznego Unii Europejs</w:t>
      </w:r>
      <w:r w:rsidR="00A93B97" w:rsidRPr="00800316">
        <w:rPr>
          <w:rFonts w:ascii="Arial" w:hAnsi="Arial" w:cs="Arial"/>
          <w:sz w:val="24"/>
          <w:szCs w:val="24"/>
        </w:rPr>
        <w:t>kiej lub państwa członkowskiego, a także nie ogranicza przetwarzania danych osobowych do czasu zakończenia postępowania o udzielenie zamówienia.</w:t>
      </w:r>
    </w:p>
    <w:p w14:paraId="752A6EDA" w14:textId="77777777" w:rsidR="0042265D" w:rsidRPr="00800316" w:rsidRDefault="000D1E03" w:rsidP="006754D1">
      <w:pPr>
        <w:pStyle w:val="Nagwek1"/>
        <w:numPr>
          <w:ilvl w:val="0"/>
          <w:numId w:val="22"/>
        </w:numPr>
        <w:spacing w:before="240" w:after="240" w:line="360" w:lineRule="auto"/>
        <w:ind w:left="284" w:hanging="284"/>
        <w:jc w:val="both"/>
        <w:rPr>
          <w:rFonts w:ascii="Arial" w:hAnsi="Arial" w:cs="Arial"/>
          <w:color w:val="auto"/>
          <w:sz w:val="24"/>
          <w:szCs w:val="24"/>
        </w:rPr>
      </w:pPr>
      <w:r w:rsidRPr="00800316">
        <w:rPr>
          <w:rFonts w:ascii="Arial" w:hAnsi="Arial" w:cs="Arial"/>
          <w:color w:val="auto"/>
          <w:sz w:val="24"/>
          <w:szCs w:val="24"/>
        </w:rPr>
        <w:t>Zamawiający (nazwa i adres oraz inne dane teleinformatyczne)</w:t>
      </w:r>
      <w:r w:rsidR="00E66926" w:rsidRPr="00800316">
        <w:rPr>
          <w:rFonts w:ascii="Arial" w:hAnsi="Arial" w:cs="Arial"/>
          <w:color w:val="auto"/>
          <w:sz w:val="24"/>
          <w:szCs w:val="24"/>
        </w:rPr>
        <w:t>.</w:t>
      </w:r>
    </w:p>
    <w:p w14:paraId="77EB99D4" w14:textId="6A487ADE" w:rsidR="00DA0738" w:rsidRPr="00800316" w:rsidRDefault="0042265D" w:rsidP="005A1081">
      <w:pPr>
        <w:pStyle w:val="Nagwek1"/>
        <w:tabs>
          <w:tab w:val="left" w:leader="dot" w:pos="6258"/>
        </w:tabs>
        <w:spacing w:before="240" w:line="360" w:lineRule="auto"/>
        <w:jc w:val="both"/>
        <w:rPr>
          <w:rFonts w:ascii="Arial" w:eastAsia="Calibri" w:hAnsi="Arial" w:cs="Arial"/>
          <w:color w:val="auto"/>
          <w:sz w:val="24"/>
          <w:szCs w:val="24"/>
          <w:lang w:eastAsia="pl-PL" w:bidi="pl-PL"/>
        </w:rPr>
      </w:pPr>
      <w:r w:rsidRPr="00800316">
        <w:rPr>
          <w:rStyle w:val="Teksttreci20"/>
          <w:rFonts w:ascii="Arial" w:hAnsi="Arial" w:cs="Arial"/>
          <w:color w:val="auto"/>
          <w:sz w:val="24"/>
          <w:szCs w:val="24"/>
        </w:rPr>
        <w:t>Nazwa oraz adres Zamawiającego:</w:t>
      </w:r>
      <w:r w:rsidR="006A32FD">
        <w:rPr>
          <w:rStyle w:val="Teksttreci20"/>
          <w:rFonts w:ascii="Arial" w:hAnsi="Arial" w:cs="Arial"/>
          <w:color w:val="auto"/>
          <w:sz w:val="24"/>
          <w:szCs w:val="24"/>
        </w:rPr>
        <w:t xml:space="preserve"> </w:t>
      </w:r>
      <w:r w:rsidR="006636EB" w:rsidRPr="00800316">
        <w:rPr>
          <w:rFonts w:ascii="Arial" w:hAnsi="Arial" w:cs="Arial"/>
          <w:color w:val="auto"/>
          <w:sz w:val="24"/>
          <w:szCs w:val="24"/>
        </w:rPr>
        <w:t xml:space="preserve">Towarzystwo Budownictwa Społecznego </w:t>
      </w:r>
      <w:r w:rsidR="006636EB" w:rsidRPr="00800316">
        <w:rPr>
          <w:rFonts w:ascii="Arial" w:hAnsi="Arial" w:cs="Arial"/>
          <w:color w:val="auto"/>
          <w:sz w:val="24"/>
          <w:szCs w:val="24"/>
        </w:rPr>
        <w:br/>
        <w:t xml:space="preserve">„Twój </w:t>
      </w:r>
      <w:r w:rsidR="00AF303F">
        <w:rPr>
          <w:rFonts w:ascii="Arial" w:hAnsi="Arial" w:cs="Arial"/>
          <w:color w:val="auto"/>
          <w:sz w:val="24"/>
          <w:szCs w:val="24"/>
        </w:rPr>
        <w:t>D</w:t>
      </w:r>
      <w:r w:rsidR="006636EB" w:rsidRPr="00800316">
        <w:rPr>
          <w:rFonts w:ascii="Arial" w:hAnsi="Arial" w:cs="Arial"/>
          <w:color w:val="auto"/>
          <w:sz w:val="24"/>
          <w:szCs w:val="24"/>
        </w:rPr>
        <w:t xml:space="preserve">om” </w:t>
      </w:r>
      <w:r w:rsidR="000D1E03" w:rsidRPr="00800316">
        <w:rPr>
          <w:rFonts w:ascii="Arial" w:hAnsi="Arial" w:cs="Arial"/>
          <w:color w:val="auto"/>
          <w:sz w:val="24"/>
          <w:szCs w:val="24"/>
        </w:rPr>
        <w:t>S</w:t>
      </w:r>
      <w:r w:rsidR="006636EB" w:rsidRPr="00800316">
        <w:rPr>
          <w:rFonts w:ascii="Arial" w:hAnsi="Arial" w:cs="Arial"/>
          <w:color w:val="auto"/>
          <w:sz w:val="24"/>
          <w:szCs w:val="24"/>
        </w:rPr>
        <w:t>p. z o.o. w Rybniku</w:t>
      </w:r>
      <w:r w:rsidR="006636EB" w:rsidRPr="00800316">
        <w:rPr>
          <w:rStyle w:val="Teksttreci20"/>
          <w:rFonts w:ascii="Arial" w:hAnsi="Arial" w:cs="Arial"/>
          <w:color w:val="auto"/>
          <w:sz w:val="24"/>
          <w:szCs w:val="24"/>
        </w:rPr>
        <w:t xml:space="preserve">, </w:t>
      </w:r>
      <w:r w:rsidR="006636EB" w:rsidRPr="00800316">
        <w:rPr>
          <w:rFonts w:ascii="Arial" w:hAnsi="Arial" w:cs="Arial"/>
          <w:color w:val="auto"/>
          <w:sz w:val="24"/>
          <w:szCs w:val="24"/>
        </w:rPr>
        <w:t>44-200 Rybnik, ul. Gliwicka 1</w:t>
      </w:r>
    </w:p>
    <w:p w14:paraId="247944F1" w14:textId="582CA5FD" w:rsidR="0042265D" w:rsidRPr="00800316" w:rsidRDefault="0042265D" w:rsidP="00BA344E">
      <w:pPr>
        <w:tabs>
          <w:tab w:val="left" w:leader="dot" w:pos="6258"/>
        </w:tabs>
        <w:spacing w:after="0" w:line="360" w:lineRule="auto"/>
        <w:jc w:val="both"/>
        <w:rPr>
          <w:rFonts w:ascii="Arial" w:hAnsi="Arial" w:cs="Arial"/>
          <w:sz w:val="24"/>
          <w:szCs w:val="24"/>
        </w:rPr>
      </w:pPr>
      <w:r w:rsidRPr="00800316">
        <w:rPr>
          <w:rStyle w:val="Teksttreci20"/>
          <w:rFonts w:ascii="Arial" w:hAnsi="Arial" w:cs="Arial"/>
          <w:color w:val="auto"/>
          <w:sz w:val="24"/>
          <w:szCs w:val="24"/>
        </w:rPr>
        <w:t>Numer tel.</w:t>
      </w:r>
      <w:r w:rsidR="002C2399">
        <w:rPr>
          <w:rStyle w:val="Teksttreci20"/>
          <w:rFonts w:ascii="Arial" w:hAnsi="Arial" w:cs="Arial"/>
          <w:color w:val="auto"/>
          <w:sz w:val="24"/>
          <w:szCs w:val="24"/>
        </w:rPr>
        <w:t xml:space="preserve"> </w:t>
      </w:r>
      <w:r w:rsidR="006636EB" w:rsidRPr="00800316">
        <w:rPr>
          <w:rStyle w:val="Teksttreci20"/>
          <w:rFonts w:ascii="Arial" w:hAnsi="Arial" w:cs="Arial"/>
          <w:color w:val="auto"/>
          <w:sz w:val="24"/>
          <w:szCs w:val="24"/>
        </w:rPr>
        <w:t>538 216 0</w:t>
      </w:r>
      <w:r w:rsidR="00B701E4" w:rsidRPr="00800316">
        <w:rPr>
          <w:rStyle w:val="Teksttreci20"/>
          <w:rFonts w:ascii="Arial" w:hAnsi="Arial" w:cs="Arial"/>
          <w:color w:val="auto"/>
          <w:sz w:val="24"/>
          <w:szCs w:val="24"/>
        </w:rPr>
        <w:t>6</w:t>
      </w:r>
      <w:r w:rsidR="006636EB" w:rsidRPr="00800316">
        <w:rPr>
          <w:rStyle w:val="Teksttreci20"/>
          <w:rFonts w:ascii="Arial" w:hAnsi="Arial" w:cs="Arial"/>
          <w:color w:val="auto"/>
          <w:sz w:val="24"/>
          <w:szCs w:val="24"/>
        </w:rPr>
        <w:t>9</w:t>
      </w:r>
    </w:p>
    <w:p w14:paraId="5B568CD1" w14:textId="77777777" w:rsidR="0042265D" w:rsidRPr="00800316" w:rsidRDefault="0042265D" w:rsidP="00BA344E">
      <w:pPr>
        <w:tabs>
          <w:tab w:val="left" w:leader="dot" w:pos="6258"/>
        </w:tabs>
        <w:spacing w:after="0" w:line="360" w:lineRule="auto"/>
        <w:jc w:val="both"/>
        <w:rPr>
          <w:rStyle w:val="Teksttreci20"/>
          <w:rFonts w:ascii="Arial" w:hAnsi="Arial" w:cs="Arial"/>
          <w:color w:val="auto"/>
          <w:sz w:val="24"/>
          <w:szCs w:val="24"/>
        </w:rPr>
      </w:pPr>
      <w:r w:rsidRPr="00800316">
        <w:rPr>
          <w:rStyle w:val="Teksttreci20"/>
          <w:rFonts w:ascii="Arial" w:hAnsi="Arial" w:cs="Arial"/>
          <w:color w:val="auto"/>
          <w:sz w:val="24"/>
          <w:szCs w:val="24"/>
        </w:rPr>
        <w:t xml:space="preserve">Adres poczty elektronicznej: </w:t>
      </w:r>
      <w:hyperlink r:id="rId8" w:history="1">
        <w:r w:rsidR="007F6B47" w:rsidRPr="00800316">
          <w:rPr>
            <w:rStyle w:val="Hipercze"/>
            <w:rFonts w:ascii="Arial" w:eastAsia="Calibri" w:hAnsi="Arial" w:cs="Arial"/>
            <w:color w:val="auto"/>
            <w:sz w:val="24"/>
            <w:szCs w:val="24"/>
            <w:lang w:eastAsia="pl-PL" w:bidi="pl-PL"/>
          </w:rPr>
          <w:t>sekretariat@tbsrybnik.pl</w:t>
        </w:r>
      </w:hyperlink>
    </w:p>
    <w:p w14:paraId="226521C4" w14:textId="77777777" w:rsidR="00221379" w:rsidRPr="00800316" w:rsidRDefault="0042265D" w:rsidP="00BA344E">
      <w:pPr>
        <w:tabs>
          <w:tab w:val="left" w:leader="dot" w:pos="6258"/>
        </w:tabs>
        <w:spacing w:after="0" w:line="360" w:lineRule="auto"/>
        <w:jc w:val="both"/>
        <w:rPr>
          <w:rStyle w:val="Teksttreci20"/>
          <w:rFonts w:ascii="Arial" w:hAnsi="Arial" w:cs="Arial"/>
          <w:color w:val="auto"/>
          <w:sz w:val="24"/>
          <w:szCs w:val="24"/>
        </w:rPr>
      </w:pPr>
      <w:r w:rsidRPr="00800316">
        <w:rPr>
          <w:rStyle w:val="Teksttreci20"/>
          <w:rFonts w:ascii="Arial" w:hAnsi="Arial" w:cs="Arial"/>
          <w:color w:val="auto"/>
          <w:sz w:val="24"/>
          <w:szCs w:val="24"/>
        </w:rPr>
        <w:t>Adres strony internetowej prowadzonego postępowania:</w:t>
      </w:r>
    </w:p>
    <w:p w14:paraId="1CCD2F00" w14:textId="77777777" w:rsidR="0042265D" w:rsidRPr="00800316" w:rsidRDefault="00000000" w:rsidP="00BA344E">
      <w:pPr>
        <w:tabs>
          <w:tab w:val="left" w:leader="dot" w:pos="6258"/>
        </w:tabs>
        <w:spacing w:after="240" w:line="360" w:lineRule="auto"/>
        <w:jc w:val="both"/>
        <w:rPr>
          <w:rFonts w:ascii="Arial" w:hAnsi="Arial" w:cs="Arial"/>
          <w:sz w:val="24"/>
          <w:szCs w:val="24"/>
        </w:rPr>
      </w:pPr>
      <w:hyperlink r:id="rId9" w:history="1">
        <w:r w:rsidR="006636EB" w:rsidRPr="00800316">
          <w:rPr>
            <w:rStyle w:val="Hipercze"/>
            <w:rFonts w:ascii="Arial" w:hAnsi="Arial" w:cs="Arial"/>
            <w:color w:val="auto"/>
            <w:sz w:val="24"/>
            <w:szCs w:val="24"/>
          </w:rPr>
          <w:t>https://bip.tbsrybnik.pl/rodzaj/zamowienia-powyzej-130-000-zl/</w:t>
        </w:r>
      </w:hyperlink>
    </w:p>
    <w:p w14:paraId="0690E1D4" w14:textId="22597EE5" w:rsidR="0042265D" w:rsidRPr="00800316" w:rsidRDefault="0042265D" w:rsidP="006754D1">
      <w:pPr>
        <w:pStyle w:val="Nagwek1"/>
        <w:numPr>
          <w:ilvl w:val="0"/>
          <w:numId w:val="22"/>
        </w:numPr>
        <w:spacing w:before="0" w:line="360" w:lineRule="auto"/>
        <w:ind w:left="284" w:hanging="284"/>
        <w:jc w:val="both"/>
        <w:rPr>
          <w:rFonts w:ascii="Arial" w:hAnsi="Arial" w:cs="Arial"/>
          <w:color w:val="auto"/>
          <w:sz w:val="24"/>
          <w:szCs w:val="24"/>
        </w:rPr>
      </w:pPr>
      <w:r w:rsidRPr="00800316">
        <w:rPr>
          <w:rFonts w:ascii="Arial" w:hAnsi="Arial" w:cs="Arial"/>
          <w:color w:val="auto"/>
          <w:sz w:val="24"/>
          <w:szCs w:val="24"/>
        </w:rPr>
        <w:lastRenderedPageBreak/>
        <w:t xml:space="preserve">Adres strony internetowej, na której udostępniane będą zmiany i wyjaśnienia treści SWZ oraz inne dokumenty zamówienia bezpośrednio związane </w:t>
      </w:r>
      <w:r w:rsidR="007C6A84" w:rsidRPr="00800316">
        <w:rPr>
          <w:rFonts w:ascii="Arial" w:hAnsi="Arial" w:cs="Arial"/>
          <w:color w:val="auto"/>
          <w:sz w:val="24"/>
          <w:szCs w:val="24"/>
        </w:rPr>
        <w:br/>
      </w:r>
      <w:r w:rsidRPr="00800316">
        <w:rPr>
          <w:rFonts w:ascii="Arial" w:hAnsi="Arial" w:cs="Arial"/>
          <w:color w:val="auto"/>
          <w:sz w:val="24"/>
          <w:szCs w:val="24"/>
        </w:rPr>
        <w:t>z postępowaniem o</w:t>
      </w:r>
      <w:r w:rsidR="006A32FD">
        <w:rPr>
          <w:rFonts w:ascii="Arial" w:hAnsi="Arial" w:cs="Arial"/>
          <w:color w:val="auto"/>
          <w:sz w:val="24"/>
          <w:szCs w:val="24"/>
        </w:rPr>
        <w:t xml:space="preserve"> </w:t>
      </w:r>
      <w:r w:rsidRPr="00800316">
        <w:rPr>
          <w:rFonts w:ascii="Arial" w:hAnsi="Arial" w:cs="Arial"/>
          <w:color w:val="auto"/>
          <w:sz w:val="24"/>
          <w:szCs w:val="24"/>
        </w:rPr>
        <w:t>udzielenie zamówienia</w:t>
      </w:r>
    </w:p>
    <w:p w14:paraId="7F3438C9" w14:textId="77777777" w:rsidR="002B3FBC" w:rsidRPr="00800316" w:rsidRDefault="0042265D" w:rsidP="00BA344E">
      <w:pPr>
        <w:spacing w:after="0" w:line="360" w:lineRule="auto"/>
        <w:jc w:val="both"/>
        <w:rPr>
          <w:rStyle w:val="Teksttreci20"/>
          <w:rFonts w:ascii="Arial" w:hAnsi="Arial" w:cs="Arial"/>
          <w:color w:val="auto"/>
          <w:sz w:val="24"/>
          <w:szCs w:val="24"/>
        </w:rPr>
      </w:pPr>
      <w:r w:rsidRPr="00800316">
        <w:rPr>
          <w:rStyle w:val="Teksttreci20"/>
          <w:rFonts w:ascii="Arial" w:hAnsi="Arial" w:cs="Arial"/>
          <w:color w:val="auto"/>
          <w:sz w:val="24"/>
          <w:szCs w:val="24"/>
        </w:rPr>
        <w:t xml:space="preserve">Zmiany i wyjaśnienia treści SWZ oraz inne dokumenty zamówienia bezpośrednio związane z postępowaniem o udzielenie zamówienia będą udostępniane </w:t>
      </w:r>
      <w:r w:rsidR="007C6A84" w:rsidRPr="00800316">
        <w:rPr>
          <w:rStyle w:val="Teksttreci20"/>
          <w:rFonts w:ascii="Arial" w:hAnsi="Arial" w:cs="Arial"/>
          <w:color w:val="auto"/>
          <w:sz w:val="24"/>
          <w:szCs w:val="24"/>
        </w:rPr>
        <w:br/>
      </w:r>
      <w:r w:rsidRPr="00800316">
        <w:rPr>
          <w:rStyle w:val="Teksttreci20"/>
          <w:rFonts w:ascii="Arial" w:hAnsi="Arial" w:cs="Arial"/>
          <w:color w:val="auto"/>
          <w:sz w:val="24"/>
          <w:szCs w:val="24"/>
        </w:rPr>
        <w:t>na stronie internetowej:</w:t>
      </w:r>
    </w:p>
    <w:p w14:paraId="11736EC2" w14:textId="77777777" w:rsidR="006636EB" w:rsidRPr="00800316" w:rsidRDefault="00000000" w:rsidP="00BA344E">
      <w:pPr>
        <w:spacing w:after="0" w:line="360" w:lineRule="auto"/>
        <w:jc w:val="both"/>
        <w:rPr>
          <w:rFonts w:asciiTheme="majorHAnsi" w:hAnsiTheme="majorHAnsi" w:cstheme="majorHAnsi"/>
          <w:sz w:val="24"/>
          <w:szCs w:val="24"/>
        </w:rPr>
      </w:pPr>
      <w:hyperlink r:id="rId10" w:history="1">
        <w:r w:rsidR="006636EB" w:rsidRPr="00800316">
          <w:rPr>
            <w:rStyle w:val="Hipercze"/>
            <w:rFonts w:asciiTheme="majorHAnsi" w:hAnsiTheme="majorHAnsi" w:cstheme="majorHAnsi"/>
            <w:color w:val="auto"/>
            <w:sz w:val="24"/>
            <w:szCs w:val="24"/>
          </w:rPr>
          <w:t>https://bip.tbsrybnik.pl/rodzaj/zamowienia-powyzej-130-000-zl/</w:t>
        </w:r>
      </w:hyperlink>
    </w:p>
    <w:p w14:paraId="146CC625" w14:textId="77777777" w:rsidR="0042265D" w:rsidRPr="00800316" w:rsidRDefault="0042265D" w:rsidP="002635D8">
      <w:pPr>
        <w:pStyle w:val="Nagwek1"/>
        <w:numPr>
          <w:ilvl w:val="0"/>
          <w:numId w:val="22"/>
        </w:numPr>
        <w:spacing w:before="240" w:line="360" w:lineRule="auto"/>
        <w:ind w:left="284" w:hanging="284"/>
        <w:jc w:val="both"/>
        <w:rPr>
          <w:rFonts w:ascii="Arial" w:hAnsi="Arial" w:cs="Arial"/>
          <w:color w:val="auto"/>
          <w:sz w:val="24"/>
          <w:szCs w:val="24"/>
        </w:rPr>
      </w:pPr>
      <w:r w:rsidRPr="00800316">
        <w:rPr>
          <w:rFonts w:ascii="Arial" w:hAnsi="Arial" w:cs="Arial"/>
          <w:color w:val="auto"/>
          <w:sz w:val="24"/>
          <w:szCs w:val="24"/>
        </w:rPr>
        <w:t>Tryb udzielenia zamówienia</w:t>
      </w:r>
    </w:p>
    <w:p w14:paraId="2BFA3FBA" w14:textId="77777777" w:rsidR="0042265D" w:rsidRPr="00800316" w:rsidRDefault="0042265D" w:rsidP="00076EDD">
      <w:pPr>
        <w:spacing w:after="240" w:line="360" w:lineRule="auto"/>
        <w:jc w:val="both"/>
        <w:rPr>
          <w:rFonts w:ascii="Arial" w:hAnsi="Arial" w:cs="Arial"/>
          <w:sz w:val="24"/>
          <w:szCs w:val="24"/>
        </w:rPr>
      </w:pPr>
      <w:r w:rsidRPr="00800316">
        <w:rPr>
          <w:rStyle w:val="Teksttreci20"/>
          <w:rFonts w:ascii="Arial" w:hAnsi="Arial" w:cs="Arial"/>
          <w:color w:val="auto"/>
          <w:sz w:val="24"/>
          <w:szCs w:val="24"/>
        </w:rPr>
        <w:t xml:space="preserve">Postępowanie o udzielenie zamówienia publicznego prowadzone jest w trybie </w:t>
      </w:r>
      <w:r w:rsidR="00D004D9" w:rsidRPr="00800316">
        <w:rPr>
          <w:rStyle w:val="Teksttreci20"/>
          <w:rFonts w:ascii="Arial" w:hAnsi="Arial" w:cs="Arial"/>
          <w:color w:val="auto"/>
          <w:sz w:val="24"/>
          <w:szCs w:val="24"/>
        </w:rPr>
        <w:t>przetargu nieograniczonego</w:t>
      </w:r>
      <w:r w:rsidRPr="00800316">
        <w:rPr>
          <w:rStyle w:val="Teksttreci20"/>
          <w:rFonts w:ascii="Arial" w:hAnsi="Arial" w:cs="Arial"/>
          <w:color w:val="auto"/>
          <w:sz w:val="24"/>
          <w:szCs w:val="24"/>
        </w:rPr>
        <w:t xml:space="preserve">, </w:t>
      </w:r>
      <w:r w:rsidR="002B3FBC" w:rsidRPr="00800316">
        <w:rPr>
          <w:rFonts w:eastAsia="Calibri"/>
          <w:sz w:val="24"/>
          <w:szCs w:val="24"/>
        </w:rPr>
        <w:t>na podstawie art. 132 ustawy</w:t>
      </w:r>
      <w:r w:rsidRPr="00800316">
        <w:rPr>
          <w:rStyle w:val="Teksttreci20"/>
          <w:rFonts w:ascii="Arial" w:hAnsi="Arial" w:cs="Arial"/>
          <w:color w:val="auto"/>
          <w:sz w:val="24"/>
          <w:szCs w:val="24"/>
        </w:rPr>
        <w:t xml:space="preserve"> z dnia 11 września </w:t>
      </w:r>
      <w:r w:rsidR="00D004D9" w:rsidRPr="00800316">
        <w:rPr>
          <w:rStyle w:val="Teksttreci20"/>
          <w:rFonts w:ascii="Arial" w:hAnsi="Arial" w:cs="Arial"/>
          <w:color w:val="auto"/>
          <w:sz w:val="24"/>
          <w:szCs w:val="24"/>
        </w:rPr>
        <w:br/>
      </w:r>
      <w:r w:rsidRPr="00800316">
        <w:rPr>
          <w:rStyle w:val="Teksttreci20"/>
          <w:rFonts w:ascii="Arial" w:hAnsi="Arial" w:cs="Arial"/>
          <w:color w:val="auto"/>
          <w:sz w:val="24"/>
          <w:szCs w:val="24"/>
        </w:rPr>
        <w:t>2019 r. - Prawo zamówień publicznych (</w:t>
      </w:r>
      <w:bookmarkStart w:id="1" w:name="_Hlk101384658"/>
      <w:r w:rsidR="00530146" w:rsidRPr="00561CCF">
        <w:rPr>
          <w:rFonts w:ascii="Arial" w:hAnsi="Arial" w:cs="Arial"/>
          <w:sz w:val="24"/>
          <w:szCs w:val="24"/>
        </w:rPr>
        <w:t>tekst jednolity Dz. U. z 2021 r., poz. 1129</w:t>
      </w:r>
      <w:bookmarkEnd w:id="1"/>
      <w:r w:rsidR="00530146">
        <w:rPr>
          <w:rFonts w:ascii="Arial" w:hAnsi="Arial" w:cs="Arial"/>
          <w:sz w:val="24"/>
          <w:szCs w:val="24"/>
        </w:rPr>
        <w:br/>
      </w:r>
      <w:r w:rsidRPr="00800316">
        <w:rPr>
          <w:rStyle w:val="Teksttreci20"/>
          <w:rFonts w:ascii="Arial" w:hAnsi="Arial" w:cs="Arial"/>
          <w:color w:val="auto"/>
          <w:sz w:val="24"/>
          <w:szCs w:val="24"/>
        </w:rPr>
        <w:t>ze zm</w:t>
      </w:r>
      <w:r w:rsidR="00530146">
        <w:rPr>
          <w:rStyle w:val="Teksttreci20"/>
          <w:rFonts w:ascii="Arial" w:hAnsi="Arial" w:cs="Arial"/>
          <w:color w:val="auto"/>
          <w:sz w:val="24"/>
          <w:szCs w:val="24"/>
        </w:rPr>
        <w:t>ianami).</w:t>
      </w:r>
    </w:p>
    <w:p w14:paraId="3A6B8495" w14:textId="77777777" w:rsidR="0042265D" w:rsidRPr="00D573DE" w:rsidRDefault="0042265D" w:rsidP="002635D8">
      <w:pPr>
        <w:pStyle w:val="Nagwek1"/>
        <w:numPr>
          <w:ilvl w:val="0"/>
          <w:numId w:val="22"/>
        </w:numPr>
        <w:spacing w:before="0" w:line="360" w:lineRule="auto"/>
        <w:ind w:left="284" w:hanging="284"/>
        <w:jc w:val="both"/>
        <w:rPr>
          <w:rFonts w:ascii="Arial" w:hAnsi="Arial" w:cs="Arial"/>
          <w:color w:val="auto"/>
          <w:sz w:val="24"/>
          <w:szCs w:val="24"/>
        </w:rPr>
      </w:pPr>
      <w:r w:rsidRPr="00D573DE">
        <w:rPr>
          <w:rFonts w:ascii="Arial" w:hAnsi="Arial" w:cs="Arial"/>
          <w:color w:val="auto"/>
          <w:sz w:val="24"/>
          <w:szCs w:val="24"/>
        </w:rPr>
        <w:t>Opis przedmiotu zamówienia</w:t>
      </w:r>
    </w:p>
    <w:p w14:paraId="49CA22F1" w14:textId="0B83186A" w:rsidR="0002702B" w:rsidRPr="00D573DE" w:rsidRDefault="007E63DD" w:rsidP="0002702B">
      <w:pPr>
        <w:tabs>
          <w:tab w:val="left" w:pos="284"/>
        </w:tabs>
        <w:spacing w:after="0" w:line="360" w:lineRule="auto"/>
        <w:ind w:right="1"/>
        <w:jc w:val="both"/>
        <w:rPr>
          <w:rStyle w:val="Teksttreci4Exact"/>
          <w:rFonts w:ascii="Arial" w:eastAsiaTheme="minorHAnsi" w:hAnsi="Arial" w:cs="Arial"/>
          <w:strike/>
          <w:sz w:val="24"/>
          <w:szCs w:val="24"/>
        </w:rPr>
      </w:pPr>
      <w:r w:rsidRPr="00D573DE">
        <w:rPr>
          <w:rFonts w:ascii="Arial" w:hAnsi="Arial" w:cs="Arial"/>
          <w:sz w:val="24"/>
          <w:szCs w:val="24"/>
        </w:rPr>
        <w:t>Przedmiotem zamówienia jest budowa</w:t>
      </w:r>
      <w:r w:rsidR="0002702B" w:rsidRPr="00D573DE">
        <w:rPr>
          <w:rFonts w:ascii="Arial" w:hAnsi="Arial" w:cs="Arial"/>
          <w:sz w:val="24"/>
          <w:szCs w:val="24"/>
        </w:rPr>
        <w:t xml:space="preserve"> zespołu </w:t>
      </w:r>
      <w:r w:rsidR="00B862FD" w:rsidRPr="00D573DE">
        <w:rPr>
          <w:rFonts w:ascii="Arial" w:hAnsi="Arial" w:cs="Arial"/>
          <w:sz w:val="24"/>
          <w:szCs w:val="24"/>
        </w:rPr>
        <w:t>czterech</w:t>
      </w:r>
      <w:r w:rsidR="0002702B" w:rsidRPr="00D573DE">
        <w:rPr>
          <w:rFonts w:ascii="Arial" w:hAnsi="Arial" w:cs="Arial"/>
          <w:sz w:val="24"/>
          <w:szCs w:val="24"/>
        </w:rPr>
        <w:t xml:space="preserve"> budynków mieszkalnych wielorodzinnych wraz z instalacjami wewnętrznymi, zagospodarowaniem terenu, </w:t>
      </w:r>
      <w:r w:rsidR="00D573DE" w:rsidRPr="00D573DE">
        <w:rPr>
          <w:rFonts w:ascii="Arial" w:hAnsi="Arial" w:cs="Arial"/>
          <w:sz w:val="24"/>
          <w:szCs w:val="24"/>
        </w:rPr>
        <w:t xml:space="preserve">siecią i </w:t>
      </w:r>
      <w:r w:rsidR="0002702B" w:rsidRPr="00D573DE">
        <w:rPr>
          <w:rFonts w:ascii="Arial" w:hAnsi="Arial" w:cs="Arial"/>
          <w:sz w:val="24"/>
          <w:szCs w:val="24"/>
        </w:rPr>
        <w:t>przyłączem wodociągowym</w:t>
      </w:r>
      <w:r w:rsidR="00D573DE" w:rsidRPr="00D573DE">
        <w:rPr>
          <w:rFonts w:ascii="Arial" w:hAnsi="Arial" w:cs="Arial"/>
          <w:sz w:val="24"/>
          <w:szCs w:val="24"/>
        </w:rPr>
        <w:t xml:space="preserve"> </w:t>
      </w:r>
      <w:r w:rsidR="0002702B" w:rsidRPr="00D573DE">
        <w:rPr>
          <w:rFonts w:ascii="Arial" w:hAnsi="Arial" w:cs="Arial"/>
          <w:sz w:val="24"/>
          <w:szCs w:val="24"/>
        </w:rPr>
        <w:t xml:space="preserve">i kanalizacji sanitarnej na działkach o nr </w:t>
      </w:r>
      <w:r w:rsidR="00D573DE" w:rsidRPr="00D573DE">
        <w:rPr>
          <w:rFonts w:ascii="Arial" w:hAnsi="Arial" w:cs="Arial"/>
          <w:bCs/>
          <w:sz w:val="24"/>
          <w:szCs w:val="24"/>
        </w:rPr>
        <w:t>1601/131, 1602/131, 1603/131, 1604/131, 1605/131</w:t>
      </w:r>
      <w:r w:rsidR="0002702B" w:rsidRPr="00D573DE">
        <w:rPr>
          <w:rFonts w:ascii="Arial" w:hAnsi="Arial" w:cs="Arial"/>
          <w:sz w:val="24"/>
          <w:szCs w:val="24"/>
        </w:rPr>
        <w:t xml:space="preserve"> w Rybniku przy ul. </w:t>
      </w:r>
      <w:r w:rsidR="00D573DE" w:rsidRPr="00D573DE">
        <w:rPr>
          <w:rFonts w:ascii="Arial" w:hAnsi="Arial" w:cs="Arial"/>
          <w:sz w:val="24"/>
          <w:szCs w:val="24"/>
        </w:rPr>
        <w:t xml:space="preserve">Gen. </w:t>
      </w:r>
      <w:r w:rsidR="00AD1029">
        <w:rPr>
          <w:rFonts w:ascii="Arial" w:hAnsi="Arial" w:cs="Arial"/>
          <w:sz w:val="24"/>
          <w:szCs w:val="24"/>
        </w:rPr>
        <w:t xml:space="preserve">L. </w:t>
      </w:r>
      <w:r w:rsidR="00D573DE" w:rsidRPr="00D573DE">
        <w:rPr>
          <w:rFonts w:ascii="Arial" w:hAnsi="Arial" w:cs="Arial"/>
          <w:sz w:val="24"/>
          <w:szCs w:val="24"/>
        </w:rPr>
        <w:t>Okulickiego</w:t>
      </w:r>
      <w:r w:rsidR="0002702B" w:rsidRPr="00D573DE">
        <w:rPr>
          <w:rFonts w:ascii="Arial" w:hAnsi="Arial" w:cs="Arial"/>
          <w:sz w:val="24"/>
          <w:szCs w:val="24"/>
        </w:rPr>
        <w:t>.</w:t>
      </w:r>
    </w:p>
    <w:p w14:paraId="6AAB5715" w14:textId="77777777" w:rsidR="007E63DD" w:rsidRPr="00D573DE" w:rsidRDefault="007E63DD" w:rsidP="007E63DD">
      <w:pPr>
        <w:spacing w:line="360" w:lineRule="auto"/>
        <w:jc w:val="both"/>
        <w:rPr>
          <w:rFonts w:ascii="Arial" w:hAnsi="Arial" w:cs="Arial"/>
          <w:sz w:val="24"/>
          <w:szCs w:val="24"/>
        </w:rPr>
      </w:pPr>
      <w:r w:rsidRPr="00D573DE">
        <w:rPr>
          <w:rFonts w:ascii="Arial" w:hAnsi="Arial" w:cs="Arial"/>
          <w:sz w:val="24"/>
          <w:szCs w:val="24"/>
        </w:rPr>
        <w:t xml:space="preserve">Podstawowy bilans terenu  objętego inwestycją: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6"/>
        <w:gridCol w:w="1162"/>
        <w:gridCol w:w="1162"/>
        <w:gridCol w:w="1162"/>
        <w:gridCol w:w="1162"/>
        <w:gridCol w:w="1163"/>
      </w:tblGrid>
      <w:tr w:rsidR="00D573DE" w:rsidRPr="005A5372" w14:paraId="723E8961" w14:textId="77777777" w:rsidTr="00D573DE">
        <w:trPr>
          <w:trHeight w:hRule="exact" w:val="397"/>
        </w:trPr>
        <w:tc>
          <w:tcPr>
            <w:tcW w:w="3256" w:type="dxa"/>
            <w:shd w:val="clear" w:color="auto" w:fill="auto"/>
            <w:noWrap/>
            <w:vAlign w:val="center"/>
            <w:hideMark/>
          </w:tcPr>
          <w:p w14:paraId="4A38B12C" w14:textId="77777777" w:rsidR="00D573DE" w:rsidRPr="00D573DE" w:rsidRDefault="00D573DE" w:rsidP="00665F3C">
            <w:pPr>
              <w:spacing w:after="0" w:line="240" w:lineRule="auto"/>
              <w:rPr>
                <w:rFonts w:asciiTheme="majorHAnsi" w:eastAsia="Times New Roman" w:hAnsiTheme="majorHAnsi" w:cstheme="majorHAnsi"/>
                <w:sz w:val="24"/>
                <w:szCs w:val="24"/>
                <w:lang w:eastAsia="pl-PL"/>
              </w:rPr>
            </w:pPr>
          </w:p>
        </w:tc>
        <w:tc>
          <w:tcPr>
            <w:tcW w:w="1162" w:type="dxa"/>
            <w:shd w:val="clear" w:color="auto" w:fill="auto"/>
            <w:noWrap/>
            <w:vAlign w:val="center"/>
            <w:hideMark/>
          </w:tcPr>
          <w:p w14:paraId="7BF1B814" w14:textId="77777777" w:rsidR="00D573DE" w:rsidRPr="00D573DE" w:rsidRDefault="00D573DE" w:rsidP="00665F3C">
            <w:pPr>
              <w:spacing w:after="0" w:line="240" w:lineRule="auto"/>
              <w:jc w:val="center"/>
              <w:rPr>
                <w:rFonts w:asciiTheme="majorHAnsi" w:eastAsia="Times New Roman" w:hAnsiTheme="majorHAnsi" w:cstheme="majorHAnsi"/>
                <w:sz w:val="20"/>
                <w:szCs w:val="20"/>
                <w:lang w:eastAsia="pl-PL"/>
              </w:rPr>
            </w:pPr>
            <w:r w:rsidRPr="00D573DE">
              <w:rPr>
                <w:rFonts w:asciiTheme="majorHAnsi" w:eastAsia="Times New Roman" w:hAnsiTheme="majorHAnsi" w:cstheme="majorHAnsi"/>
                <w:sz w:val="20"/>
                <w:szCs w:val="20"/>
                <w:lang w:eastAsia="pl-PL"/>
              </w:rPr>
              <w:t>Budynek A</w:t>
            </w:r>
          </w:p>
        </w:tc>
        <w:tc>
          <w:tcPr>
            <w:tcW w:w="1162" w:type="dxa"/>
            <w:shd w:val="clear" w:color="auto" w:fill="auto"/>
            <w:noWrap/>
            <w:vAlign w:val="center"/>
            <w:hideMark/>
          </w:tcPr>
          <w:p w14:paraId="032FC1F8" w14:textId="77777777" w:rsidR="00D573DE" w:rsidRPr="00D573DE" w:rsidRDefault="00D573DE" w:rsidP="00665F3C">
            <w:pPr>
              <w:spacing w:after="0" w:line="240" w:lineRule="auto"/>
              <w:jc w:val="center"/>
              <w:rPr>
                <w:rFonts w:asciiTheme="majorHAnsi" w:eastAsia="Times New Roman" w:hAnsiTheme="majorHAnsi" w:cstheme="majorHAnsi"/>
                <w:sz w:val="20"/>
                <w:szCs w:val="20"/>
                <w:lang w:eastAsia="pl-PL"/>
              </w:rPr>
            </w:pPr>
            <w:r w:rsidRPr="00D573DE">
              <w:rPr>
                <w:rFonts w:asciiTheme="majorHAnsi" w:eastAsia="Times New Roman" w:hAnsiTheme="majorHAnsi" w:cstheme="majorHAnsi"/>
                <w:sz w:val="20"/>
                <w:szCs w:val="20"/>
                <w:lang w:eastAsia="pl-PL"/>
              </w:rPr>
              <w:t>Budynek B</w:t>
            </w:r>
          </w:p>
        </w:tc>
        <w:tc>
          <w:tcPr>
            <w:tcW w:w="1162" w:type="dxa"/>
            <w:shd w:val="clear" w:color="auto" w:fill="auto"/>
            <w:noWrap/>
            <w:vAlign w:val="center"/>
            <w:hideMark/>
          </w:tcPr>
          <w:p w14:paraId="5A30ED61" w14:textId="77777777" w:rsidR="00D573DE" w:rsidRPr="00D573DE" w:rsidRDefault="00D573DE" w:rsidP="00665F3C">
            <w:pPr>
              <w:spacing w:after="0" w:line="240" w:lineRule="auto"/>
              <w:jc w:val="center"/>
              <w:rPr>
                <w:rFonts w:asciiTheme="majorHAnsi" w:eastAsia="Times New Roman" w:hAnsiTheme="majorHAnsi" w:cstheme="majorHAnsi"/>
                <w:sz w:val="20"/>
                <w:szCs w:val="20"/>
                <w:lang w:eastAsia="pl-PL"/>
              </w:rPr>
            </w:pPr>
            <w:r w:rsidRPr="00D573DE">
              <w:rPr>
                <w:rFonts w:asciiTheme="majorHAnsi" w:eastAsia="Times New Roman" w:hAnsiTheme="majorHAnsi" w:cstheme="majorHAnsi"/>
                <w:sz w:val="20"/>
                <w:szCs w:val="20"/>
                <w:lang w:eastAsia="pl-PL"/>
              </w:rPr>
              <w:t>Budynek C</w:t>
            </w:r>
          </w:p>
        </w:tc>
        <w:tc>
          <w:tcPr>
            <w:tcW w:w="1162" w:type="dxa"/>
            <w:shd w:val="clear" w:color="auto" w:fill="auto"/>
            <w:noWrap/>
            <w:vAlign w:val="center"/>
            <w:hideMark/>
          </w:tcPr>
          <w:p w14:paraId="220F9B7A" w14:textId="77777777" w:rsidR="00D573DE" w:rsidRPr="00D573DE" w:rsidRDefault="00D573DE" w:rsidP="00665F3C">
            <w:pPr>
              <w:spacing w:after="0" w:line="240" w:lineRule="auto"/>
              <w:jc w:val="center"/>
              <w:rPr>
                <w:rFonts w:asciiTheme="majorHAnsi" w:eastAsia="Times New Roman" w:hAnsiTheme="majorHAnsi" w:cstheme="majorHAnsi"/>
                <w:sz w:val="20"/>
                <w:szCs w:val="20"/>
                <w:lang w:eastAsia="pl-PL"/>
              </w:rPr>
            </w:pPr>
            <w:r w:rsidRPr="00D573DE">
              <w:rPr>
                <w:rFonts w:asciiTheme="majorHAnsi" w:eastAsia="Times New Roman" w:hAnsiTheme="majorHAnsi" w:cstheme="majorHAnsi"/>
                <w:sz w:val="20"/>
                <w:szCs w:val="20"/>
                <w:lang w:eastAsia="pl-PL"/>
              </w:rPr>
              <w:t>Budynek D</w:t>
            </w:r>
          </w:p>
        </w:tc>
        <w:tc>
          <w:tcPr>
            <w:tcW w:w="1163" w:type="dxa"/>
            <w:shd w:val="clear" w:color="auto" w:fill="auto"/>
            <w:noWrap/>
            <w:vAlign w:val="center"/>
            <w:hideMark/>
          </w:tcPr>
          <w:p w14:paraId="7A35850F" w14:textId="77777777" w:rsidR="00D573DE" w:rsidRPr="00D573DE" w:rsidRDefault="00D573DE" w:rsidP="00665F3C">
            <w:pPr>
              <w:spacing w:after="0" w:line="240" w:lineRule="auto"/>
              <w:jc w:val="center"/>
              <w:rPr>
                <w:rFonts w:asciiTheme="majorHAnsi" w:eastAsia="Times New Roman" w:hAnsiTheme="majorHAnsi" w:cstheme="majorHAnsi"/>
                <w:b/>
                <w:bCs/>
                <w:sz w:val="20"/>
                <w:szCs w:val="20"/>
                <w:lang w:eastAsia="pl-PL"/>
              </w:rPr>
            </w:pPr>
            <w:r w:rsidRPr="00D573DE">
              <w:rPr>
                <w:rFonts w:asciiTheme="majorHAnsi" w:eastAsia="Times New Roman" w:hAnsiTheme="majorHAnsi" w:cstheme="majorHAnsi"/>
                <w:b/>
                <w:bCs/>
                <w:sz w:val="20"/>
                <w:szCs w:val="20"/>
                <w:lang w:eastAsia="pl-PL"/>
              </w:rPr>
              <w:t>Razem</w:t>
            </w:r>
          </w:p>
        </w:tc>
      </w:tr>
      <w:tr w:rsidR="00B0245F" w:rsidRPr="005A5372" w14:paraId="6A838CEE" w14:textId="77777777" w:rsidTr="00D573DE">
        <w:trPr>
          <w:trHeight w:hRule="exact" w:val="397"/>
        </w:trPr>
        <w:tc>
          <w:tcPr>
            <w:tcW w:w="3256" w:type="dxa"/>
            <w:shd w:val="clear" w:color="auto" w:fill="auto"/>
            <w:noWrap/>
            <w:vAlign w:val="center"/>
            <w:hideMark/>
          </w:tcPr>
          <w:p w14:paraId="64295508" w14:textId="77777777" w:rsidR="00B0245F" w:rsidRPr="00D573DE" w:rsidRDefault="00B0245F" w:rsidP="00B0245F">
            <w:pPr>
              <w:spacing w:after="0" w:line="240" w:lineRule="auto"/>
              <w:rPr>
                <w:rFonts w:asciiTheme="majorHAnsi" w:eastAsia="Times New Roman" w:hAnsiTheme="majorHAnsi" w:cstheme="majorHAnsi"/>
                <w:sz w:val="20"/>
                <w:szCs w:val="20"/>
                <w:lang w:eastAsia="pl-PL"/>
              </w:rPr>
            </w:pPr>
            <w:r w:rsidRPr="00D573DE">
              <w:rPr>
                <w:rFonts w:asciiTheme="majorHAnsi" w:eastAsia="Times New Roman" w:hAnsiTheme="majorHAnsi" w:cstheme="majorHAnsi"/>
                <w:sz w:val="20"/>
                <w:szCs w:val="20"/>
                <w:lang w:eastAsia="pl-PL"/>
              </w:rPr>
              <w:t>Powierzchnia zabudowy [m</w:t>
            </w:r>
            <w:r w:rsidRPr="00D573DE">
              <w:rPr>
                <w:rFonts w:asciiTheme="majorHAnsi" w:eastAsia="Times New Roman" w:hAnsiTheme="majorHAnsi" w:cstheme="majorHAnsi"/>
                <w:sz w:val="20"/>
                <w:szCs w:val="20"/>
                <w:vertAlign w:val="superscript"/>
                <w:lang w:eastAsia="pl-PL"/>
              </w:rPr>
              <w:t>2</w:t>
            </w:r>
            <w:r w:rsidRPr="00D573DE">
              <w:rPr>
                <w:rFonts w:asciiTheme="majorHAnsi" w:eastAsia="Times New Roman" w:hAnsiTheme="majorHAnsi" w:cstheme="majorHAnsi"/>
                <w:sz w:val="20"/>
                <w:szCs w:val="20"/>
                <w:lang w:eastAsia="pl-PL"/>
              </w:rPr>
              <w:t>]</w:t>
            </w:r>
          </w:p>
        </w:tc>
        <w:tc>
          <w:tcPr>
            <w:tcW w:w="1162" w:type="dxa"/>
            <w:shd w:val="clear" w:color="auto" w:fill="auto"/>
            <w:noWrap/>
            <w:vAlign w:val="center"/>
          </w:tcPr>
          <w:p w14:paraId="20B00B6B" w14:textId="018C1BDA" w:rsidR="00B0245F" w:rsidRPr="00D573DE" w:rsidRDefault="00B0245F" w:rsidP="00B0245F">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212,83</w:t>
            </w:r>
          </w:p>
        </w:tc>
        <w:tc>
          <w:tcPr>
            <w:tcW w:w="1162" w:type="dxa"/>
            <w:shd w:val="clear" w:color="auto" w:fill="auto"/>
            <w:noWrap/>
            <w:vAlign w:val="center"/>
          </w:tcPr>
          <w:p w14:paraId="1CB2D6D9" w14:textId="7E878515" w:rsidR="00B0245F" w:rsidRPr="00D573DE" w:rsidRDefault="00B0245F" w:rsidP="00B0245F">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212,83</w:t>
            </w:r>
          </w:p>
        </w:tc>
        <w:tc>
          <w:tcPr>
            <w:tcW w:w="1162" w:type="dxa"/>
            <w:shd w:val="clear" w:color="auto" w:fill="auto"/>
            <w:noWrap/>
            <w:vAlign w:val="center"/>
          </w:tcPr>
          <w:p w14:paraId="13E9078B" w14:textId="51619924" w:rsidR="00B0245F" w:rsidRPr="00D573DE" w:rsidRDefault="00B0245F" w:rsidP="00B0245F">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212,83</w:t>
            </w:r>
          </w:p>
        </w:tc>
        <w:tc>
          <w:tcPr>
            <w:tcW w:w="1162" w:type="dxa"/>
            <w:shd w:val="clear" w:color="auto" w:fill="auto"/>
            <w:noWrap/>
            <w:vAlign w:val="center"/>
          </w:tcPr>
          <w:p w14:paraId="6DD328A0" w14:textId="283CE048" w:rsidR="00B0245F" w:rsidRPr="00D573DE" w:rsidRDefault="00B0245F" w:rsidP="00B0245F">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212,83</w:t>
            </w:r>
          </w:p>
        </w:tc>
        <w:tc>
          <w:tcPr>
            <w:tcW w:w="1163" w:type="dxa"/>
            <w:shd w:val="clear" w:color="auto" w:fill="auto"/>
            <w:noWrap/>
            <w:vAlign w:val="center"/>
          </w:tcPr>
          <w:p w14:paraId="67D4D1DA" w14:textId="5F71C09B" w:rsidR="00B0245F" w:rsidRPr="00D573DE" w:rsidRDefault="00B0245F" w:rsidP="00B0245F">
            <w:pPr>
              <w:spacing w:after="0" w:line="240" w:lineRule="auto"/>
              <w:jc w:val="right"/>
              <w:rPr>
                <w:rFonts w:asciiTheme="majorHAnsi" w:eastAsia="Times New Roman" w:hAnsiTheme="majorHAnsi" w:cstheme="majorHAnsi"/>
                <w:b/>
                <w:bCs/>
                <w:sz w:val="20"/>
                <w:szCs w:val="20"/>
                <w:lang w:eastAsia="pl-PL"/>
              </w:rPr>
            </w:pPr>
            <w:r>
              <w:rPr>
                <w:rFonts w:asciiTheme="majorHAnsi" w:eastAsia="Times New Roman" w:hAnsiTheme="majorHAnsi" w:cstheme="majorHAnsi"/>
                <w:b/>
                <w:bCs/>
                <w:sz w:val="20"/>
                <w:szCs w:val="20"/>
                <w:lang w:eastAsia="pl-PL"/>
              </w:rPr>
              <w:t>851,32</w:t>
            </w:r>
          </w:p>
        </w:tc>
      </w:tr>
      <w:tr w:rsidR="00B0245F" w:rsidRPr="005A5372" w14:paraId="39545581" w14:textId="77777777" w:rsidTr="00D573DE">
        <w:trPr>
          <w:trHeight w:hRule="exact" w:val="397"/>
        </w:trPr>
        <w:tc>
          <w:tcPr>
            <w:tcW w:w="3256" w:type="dxa"/>
            <w:shd w:val="clear" w:color="auto" w:fill="auto"/>
            <w:noWrap/>
            <w:vAlign w:val="center"/>
            <w:hideMark/>
          </w:tcPr>
          <w:p w14:paraId="53C28683" w14:textId="77777777" w:rsidR="00B0245F" w:rsidRPr="00D573DE" w:rsidRDefault="00B0245F" w:rsidP="00B0245F">
            <w:pPr>
              <w:spacing w:after="0" w:line="240" w:lineRule="auto"/>
              <w:rPr>
                <w:rFonts w:asciiTheme="majorHAnsi" w:eastAsia="Times New Roman" w:hAnsiTheme="majorHAnsi" w:cstheme="majorHAnsi"/>
                <w:sz w:val="20"/>
                <w:szCs w:val="20"/>
                <w:lang w:eastAsia="pl-PL"/>
              </w:rPr>
            </w:pPr>
            <w:r w:rsidRPr="00D573DE">
              <w:rPr>
                <w:rFonts w:asciiTheme="majorHAnsi" w:eastAsia="Times New Roman" w:hAnsiTheme="majorHAnsi" w:cstheme="majorHAnsi"/>
                <w:sz w:val="20"/>
                <w:szCs w:val="20"/>
                <w:lang w:eastAsia="pl-PL"/>
              </w:rPr>
              <w:t>Powierzchnia całkowita [m</w:t>
            </w:r>
            <w:r w:rsidRPr="00D573DE">
              <w:rPr>
                <w:rFonts w:asciiTheme="majorHAnsi" w:eastAsia="Times New Roman" w:hAnsiTheme="majorHAnsi" w:cstheme="majorHAnsi"/>
                <w:sz w:val="20"/>
                <w:szCs w:val="20"/>
                <w:vertAlign w:val="superscript"/>
                <w:lang w:eastAsia="pl-PL"/>
              </w:rPr>
              <w:t>2</w:t>
            </w:r>
            <w:r w:rsidRPr="00D573DE">
              <w:rPr>
                <w:rFonts w:asciiTheme="majorHAnsi" w:eastAsia="Times New Roman" w:hAnsiTheme="majorHAnsi" w:cstheme="majorHAnsi"/>
                <w:sz w:val="20"/>
                <w:szCs w:val="20"/>
                <w:lang w:eastAsia="pl-PL"/>
              </w:rPr>
              <w:t>]</w:t>
            </w:r>
          </w:p>
        </w:tc>
        <w:tc>
          <w:tcPr>
            <w:tcW w:w="1162" w:type="dxa"/>
            <w:shd w:val="clear" w:color="auto" w:fill="auto"/>
            <w:noWrap/>
            <w:vAlign w:val="center"/>
          </w:tcPr>
          <w:p w14:paraId="68AF39B0" w14:textId="473895BB" w:rsidR="00B0245F" w:rsidRPr="00D573DE" w:rsidRDefault="00B0245F" w:rsidP="00B0245F">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648,63</w:t>
            </w:r>
          </w:p>
        </w:tc>
        <w:tc>
          <w:tcPr>
            <w:tcW w:w="1162" w:type="dxa"/>
            <w:shd w:val="clear" w:color="auto" w:fill="auto"/>
            <w:noWrap/>
            <w:vAlign w:val="center"/>
          </w:tcPr>
          <w:p w14:paraId="2544F692" w14:textId="30097A0E" w:rsidR="00B0245F" w:rsidRPr="00D573DE" w:rsidRDefault="00B0245F" w:rsidP="00B0245F">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648,63</w:t>
            </w:r>
          </w:p>
        </w:tc>
        <w:tc>
          <w:tcPr>
            <w:tcW w:w="1162" w:type="dxa"/>
            <w:shd w:val="clear" w:color="auto" w:fill="auto"/>
            <w:noWrap/>
            <w:vAlign w:val="center"/>
          </w:tcPr>
          <w:p w14:paraId="61B40C83" w14:textId="4274FAB4" w:rsidR="00B0245F" w:rsidRPr="00D573DE" w:rsidRDefault="00B0245F" w:rsidP="00B0245F">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648,63</w:t>
            </w:r>
          </w:p>
        </w:tc>
        <w:tc>
          <w:tcPr>
            <w:tcW w:w="1162" w:type="dxa"/>
            <w:shd w:val="clear" w:color="auto" w:fill="auto"/>
            <w:noWrap/>
            <w:vAlign w:val="center"/>
          </w:tcPr>
          <w:p w14:paraId="5350F6BF" w14:textId="1CC2AF59" w:rsidR="00B0245F" w:rsidRPr="00D573DE" w:rsidRDefault="00B0245F" w:rsidP="00B0245F">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648,63</w:t>
            </w:r>
          </w:p>
        </w:tc>
        <w:tc>
          <w:tcPr>
            <w:tcW w:w="1163" w:type="dxa"/>
            <w:shd w:val="clear" w:color="auto" w:fill="auto"/>
            <w:noWrap/>
            <w:vAlign w:val="center"/>
          </w:tcPr>
          <w:p w14:paraId="5F64CE89" w14:textId="72487F4B" w:rsidR="00B0245F" w:rsidRPr="00D573DE" w:rsidRDefault="00B0245F" w:rsidP="00B0245F">
            <w:pPr>
              <w:spacing w:after="0" w:line="240" w:lineRule="auto"/>
              <w:jc w:val="right"/>
              <w:rPr>
                <w:rFonts w:asciiTheme="majorHAnsi" w:eastAsia="Times New Roman" w:hAnsiTheme="majorHAnsi" w:cstheme="majorHAnsi"/>
                <w:b/>
                <w:bCs/>
                <w:sz w:val="20"/>
                <w:szCs w:val="20"/>
                <w:lang w:eastAsia="pl-PL"/>
              </w:rPr>
            </w:pPr>
            <w:r>
              <w:rPr>
                <w:rFonts w:asciiTheme="majorHAnsi" w:eastAsia="Times New Roman" w:hAnsiTheme="majorHAnsi" w:cstheme="majorHAnsi"/>
                <w:b/>
                <w:bCs/>
                <w:sz w:val="20"/>
                <w:szCs w:val="20"/>
                <w:lang w:eastAsia="pl-PL"/>
              </w:rPr>
              <w:t>2594,52</w:t>
            </w:r>
          </w:p>
        </w:tc>
      </w:tr>
      <w:tr w:rsidR="00B0245F" w:rsidRPr="005A5372" w14:paraId="43945E3D" w14:textId="77777777" w:rsidTr="00D573DE">
        <w:trPr>
          <w:trHeight w:hRule="exact" w:val="397"/>
        </w:trPr>
        <w:tc>
          <w:tcPr>
            <w:tcW w:w="3256" w:type="dxa"/>
            <w:shd w:val="clear" w:color="auto" w:fill="auto"/>
            <w:noWrap/>
            <w:vAlign w:val="center"/>
            <w:hideMark/>
          </w:tcPr>
          <w:p w14:paraId="736119BD" w14:textId="77777777" w:rsidR="00B0245F" w:rsidRPr="00D573DE" w:rsidRDefault="00B0245F" w:rsidP="00B0245F">
            <w:pPr>
              <w:spacing w:after="0" w:line="240" w:lineRule="auto"/>
              <w:rPr>
                <w:rFonts w:asciiTheme="majorHAnsi" w:eastAsia="Times New Roman" w:hAnsiTheme="majorHAnsi" w:cstheme="majorHAnsi"/>
                <w:sz w:val="20"/>
                <w:szCs w:val="20"/>
                <w:lang w:eastAsia="pl-PL"/>
              </w:rPr>
            </w:pPr>
            <w:r w:rsidRPr="00D573DE">
              <w:rPr>
                <w:rFonts w:asciiTheme="majorHAnsi" w:eastAsia="Times New Roman" w:hAnsiTheme="majorHAnsi" w:cstheme="majorHAnsi"/>
                <w:sz w:val="20"/>
                <w:szCs w:val="20"/>
                <w:lang w:eastAsia="pl-PL"/>
              </w:rPr>
              <w:t>Powierzchnia użytkowa [m</w:t>
            </w:r>
            <w:r w:rsidRPr="00D573DE">
              <w:rPr>
                <w:rFonts w:asciiTheme="majorHAnsi" w:eastAsia="Times New Roman" w:hAnsiTheme="majorHAnsi" w:cstheme="majorHAnsi"/>
                <w:sz w:val="20"/>
                <w:szCs w:val="20"/>
                <w:vertAlign w:val="superscript"/>
                <w:lang w:eastAsia="pl-PL"/>
              </w:rPr>
              <w:t>2</w:t>
            </w:r>
            <w:r w:rsidRPr="00D573DE">
              <w:rPr>
                <w:rFonts w:asciiTheme="majorHAnsi" w:eastAsia="Times New Roman" w:hAnsiTheme="majorHAnsi" w:cstheme="majorHAnsi"/>
                <w:sz w:val="20"/>
                <w:szCs w:val="20"/>
                <w:lang w:eastAsia="pl-PL"/>
              </w:rPr>
              <w:t>]</w:t>
            </w:r>
          </w:p>
        </w:tc>
        <w:tc>
          <w:tcPr>
            <w:tcW w:w="1162" w:type="dxa"/>
            <w:shd w:val="clear" w:color="auto" w:fill="auto"/>
            <w:noWrap/>
            <w:vAlign w:val="center"/>
          </w:tcPr>
          <w:p w14:paraId="6F256CBB" w14:textId="13FD9C82" w:rsidR="00B0245F" w:rsidRPr="00D573DE" w:rsidRDefault="00B0245F" w:rsidP="00B0245F">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479,32</w:t>
            </w:r>
          </w:p>
        </w:tc>
        <w:tc>
          <w:tcPr>
            <w:tcW w:w="1162" w:type="dxa"/>
            <w:shd w:val="clear" w:color="auto" w:fill="auto"/>
            <w:noWrap/>
            <w:vAlign w:val="center"/>
          </w:tcPr>
          <w:p w14:paraId="09C9328E" w14:textId="769C35A3" w:rsidR="00B0245F" w:rsidRPr="00D573DE" w:rsidRDefault="00B0245F" w:rsidP="00B0245F">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479,32</w:t>
            </w:r>
          </w:p>
        </w:tc>
        <w:tc>
          <w:tcPr>
            <w:tcW w:w="1162" w:type="dxa"/>
            <w:shd w:val="clear" w:color="auto" w:fill="auto"/>
            <w:noWrap/>
            <w:vAlign w:val="center"/>
          </w:tcPr>
          <w:p w14:paraId="06A5255D" w14:textId="73CDA8A5" w:rsidR="00B0245F" w:rsidRPr="00D573DE" w:rsidRDefault="00B0245F" w:rsidP="00B0245F">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479,32</w:t>
            </w:r>
          </w:p>
        </w:tc>
        <w:tc>
          <w:tcPr>
            <w:tcW w:w="1162" w:type="dxa"/>
            <w:shd w:val="clear" w:color="auto" w:fill="auto"/>
            <w:noWrap/>
            <w:vAlign w:val="center"/>
          </w:tcPr>
          <w:p w14:paraId="089727F9" w14:textId="33CBAE70" w:rsidR="00B0245F" w:rsidRPr="00D573DE" w:rsidRDefault="00B0245F" w:rsidP="00B0245F">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479,32</w:t>
            </w:r>
          </w:p>
        </w:tc>
        <w:tc>
          <w:tcPr>
            <w:tcW w:w="1163" w:type="dxa"/>
            <w:shd w:val="clear" w:color="auto" w:fill="auto"/>
            <w:noWrap/>
            <w:vAlign w:val="center"/>
          </w:tcPr>
          <w:p w14:paraId="55BCB5B9" w14:textId="328D5748" w:rsidR="00B0245F" w:rsidRPr="00D573DE" w:rsidRDefault="00B0245F" w:rsidP="00B0245F">
            <w:pPr>
              <w:spacing w:after="0" w:line="240" w:lineRule="auto"/>
              <w:jc w:val="right"/>
              <w:rPr>
                <w:rFonts w:asciiTheme="majorHAnsi" w:eastAsia="Times New Roman" w:hAnsiTheme="majorHAnsi" w:cstheme="majorHAnsi"/>
                <w:b/>
                <w:bCs/>
                <w:sz w:val="20"/>
                <w:szCs w:val="20"/>
                <w:lang w:eastAsia="pl-PL"/>
              </w:rPr>
            </w:pPr>
            <w:r>
              <w:rPr>
                <w:rFonts w:asciiTheme="majorHAnsi" w:eastAsia="Times New Roman" w:hAnsiTheme="majorHAnsi" w:cstheme="majorHAnsi"/>
                <w:b/>
                <w:bCs/>
                <w:sz w:val="20"/>
                <w:szCs w:val="20"/>
                <w:lang w:eastAsia="pl-PL"/>
              </w:rPr>
              <w:t>1917,28</w:t>
            </w:r>
          </w:p>
        </w:tc>
      </w:tr>
      <w:tr w:rsidR="00B0245F" w:rsidRPr="005A5372" w14:paraId="0FC0B024" w14:textId="77777777" w:rsidTr="00D573DE">
        <w:trPr>
          <w:trHeight w:hRule="exact" w:val="397"/>
        </w:trPr>
        <w:tc>
          <w:tcPr>
            <w:tcW w:w="3256" w:type="dxa"/>
            <w:shd w:val="clear" w:color="auto" w:fill="auto"/>
            <w:noWrap/>
            <w:vAlign w:val="center"/>
            <w:hideMark/>
          </w:tcPr>
          <w:p w14:paraId="0C018916" w14:textId="77777777" w:rsidR="00B0245F" w:rsidRPr="00D573DE" w:rsidRDefault="00B0245F" w:rsidP="00B0245F">
            <w:pPr>
              <w:spacing w:after="0" w:line="240" w:lineRule="auto"/>
              <w:rPr>
                <w:rFonts w:asciiTheme="majorHAnsi" w:eastAsia="Times New Roman" w:hAnsiTheme="majorHAnsi" w:cstheme="majorHAnsi"/>
                <w:sz w:val="20"/>
                <w:szCs w:val="20"/>
                <w:lang w:eastAsia="pl-PL"/>
              </w:rPr>
            </w:pPr>
            <w:r w:rsidRPr="00D573DE">
              <w:rPr>
                <w:rFonts w:asciiTheme="majorHAnsi" w:eastAsia="Times New Roman" w:hAnsiTheme="majorHAnsi" w:cstheme="majorHAnsi"/>
                <w:sz w:val="20"/>
                <w:szCs w:val="20"/>
                <w:lang w:eastAsia="pl-PL"/>
              </w:rPr>
              <w:t>Kubatura [m</w:t>
            </w:r>
            <w:r w:rsidRPr="00D573DE">
              <w:rPr>
                <w:rFonts w:asciiTheme="majorHAnsi" w:eastAsia="Times New Roman" w:hAnsiTheme="majorHAnsi" w:cstheme="majorHAnsi"/>
                <w:sz w:val="20"/>
                <w:szCs w:val="20"/>
                <w:vertAlign w:val="superscript"/>
                <w:lang w:eastAsia="pl-PL"/>
              </w:rPr>
              <w:t>3</w:t>
            </w:r>
            <w:r w:rsidRPr="00D573DE">
              <w:rPr>
                <w:rFonts w:asciiTheme="majorHAnsi" w:eastAsia="Times New Roman" w:hAnsiTheme="majorHAnsi" w:cstheme="majorHAnsi"/>
                <w:sz w:val="20"/>
                <w:szCs w:val="20"/>
                <w:lang w:eastAsia="pl-PL"/>
              </w:rPr>
              <w:t>]</w:t>
            </w:r>
          </w:p>
        </w:tc>
        <w:tc>
          <w:tcPr>
            <w:tcW w:w="1162" w:type="dxa"/>
            <w:shd w:val="clear" w:color="auto" w:fill="auto"/>
            <w:noWrap/>
            <w:vAlign w:val="center"/>
          </w:tcPr>
          <w:p w14:paraId="31F4C0CC" w14:textId="05914D90" w:rsidR="00B0245F" w:rsidRPr="00D573DE" w:rsidRDefault="00B0245F" w:rsidP="00B0245F">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1899,31</w:t>
            </w:r>
          </w:p>
        </w:tc>
        <w:tc>
          <w:tcPr>
            <w:tcW w:w="1162" w:type="dxa"/>
            <w:shd w:val="clear" w:color="auto" w:fill="auto"/>
            <w:noWrap/>
            <w:vAlign w:val="center"/>
          </w:tcPr>
          <w:p w14:paraId="1595279B" w14:textId="61C2A426" w:rsidR="00B0245F" w:rsidRPr="00D573DE" w:rsidRDefault="00B0245F" w:rsidP="00B0245F">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1899,31</w:t>
            </w:r>
          </w:p>
        </w:tc>
        <w:tc>
          <w:tcPr>
            <w:tcW w:w="1162" w:type="dxa"/>
            <w:shd w:val="clear" w:color="auto" w:fill="auto"/>
            <w:noWrap/>
            <w:vAlign w:val="center"/>
          </w:tcPr>
          <w:p w14:paraId="161D2274" w14:textId="27EFD921" w:rsidR="00B0245F" w:rsidRPr="00D573DE" w:rsidRDefault="00B0245F" w:rsidP="00B0245F">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1899,31</w:t>
            </w:r>
          </w:p>
        </w:tc>
        <w:tc>
          <w:tcPr>
            <w:tcW w:w="1162" w:type="dxa"/>
            <w:shd w:val="clear" w:color="auto" w:fill="auto"/>
            <w:noWrap/>
            <w:vAlign w:val="center"/>
          </w:tcPr>
          <w:p w14:paraId="76BF7801" w14:textId="376983AE" w:rsidR="00B0245F" w:rsidRPr="00D573DE" w:rsidRDefault="00B0245F" w:rsidP="00B0245F">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1899,31</w:t>
            </w:r>
          </w:p>
        </w:tc>
        <w:tc>
          <w:tcPr>
            <w:tcW w:w="1163" w:type="dxa"/>
            <w:shd w:val="clear" w:color="auto" w:fill="auto"/>
            <w:noWrap/>
            <w:vAlign w:val="center"/>
          </w:tcPr>
          <w:p w14:paraId="033B29D6" w14:textId="3C33F283" w:rsidR="00B0245F" w:rsidRPr="00D573DE" w:rsidRDefault="00B0245F" w:rsidP="00B0245F">
            <w:pPr>
              <w:spacing w:after="0" w:line="240" w:lineRule="auto"/>
              <w:jc w:val="right"/>
              <w:rPr>
                <w:rFonts w:asciiTheme="majorHAnsi" w:eastAsia="Times New Roman" w:hAnsiTheme="majorHAnsi" w:cstheme="majorHAnsi"/>
                <w:b/>
                <w:bCs/>
                <w:sz w:val="20"/>
                <w:szCs w:val="20"/>
                <w:lang w:eastAsia="pl-PL"/>
              </w:rPr>
            </w:pPr>
            <w:r>
              <w:rPr>
                <w:rFonts w:asciiTheme="majorHAnsi" w:eastAsia="Times New Roman" w:hAnsiTheme="majorHAnsi" w:cstheme="majorHAnsi"/>
                <w:b/>
                <w:bCs/>
                <w:sz w:val="20"/>
                <w:szCs w:val="20"/>
                <w:lang w:eastAsia="pl-PL"/>
              </w:rPr>
              <w:t>7597,24</w:t>
            </w:r>
          </w:p>
        </w:tc>
      </w:tr>
    </w:tbl>
    <w:p w14:paraId="6E320DCC" w14:textId="77777777" w:rsidR="007E63DD" w:rsidRPr="00B0245F" w:rsidRDefault="007E63DD" w:rsidP="007E63DD">
      <w:pPr>
        <w:spacing w:before="240" w:line="336" w:lineRule="auto"/>
        <w:jc w:val="both"/>
        <w:rPr>
          <w:rFonts w:ascii="Arial" w:hAnsi="Arial" w:cs="Arial"/>
          <w:sz w:val="24"/>
          <w:szCs w:val="24"/>
        </w:rPr>
      </w:pPr>
      <w:r w:rsidRPr="00B0245F">
        <w:rPr>
          <w:rFonts w:ascii="Arial" w:hAnsi="Arial" w:cs="Arial"/>
          <w:sz w:val="24"/>
          <w:szCs w:val="24"/>
        </w:rPr>
        <w:t>Szczegóły dotyczące realizacji inwestycji określono w dołączonej dokumentacji projektowej, w tym:</w:t>
      </w:r>
    </w:p>
    <w:p w14:paraId="11484F36" w14:textId="62E7865C" w:rsidR="000D1E03" w:rsidRPr="00AD1029" w:rsidRDefault="007E63DD" w:rsidP="00A36B46">
      <w:pPr>
        <w:pStyle w:val="Akapitzlist"/>
        <w:numPr>
          <w:ilvl w:val="0"/>
          <w:numId w:val="49"/>
        </w:numPr>
        <w:spacing w:line="336" w:lineRule="auto"/>
        <w:ind w:left="426" w:hanging="426"/>
        <w:jc w:val="both"/>
        <w:rPr>
          <w:rFonts w:cs="Arial"/>
          <w:sz w:val="24"/>
          <w:szCs w:val="24"/>
        </w:rPr>
      </w:pPr>
      <w:r w:rsidRPr="00AD1029">
        <w:rPr>
          <w:rFonts w:cs="Arial"/>
          <w:sz w:val="24"/>
          <w:szCs w:val="24"/>
        </w:rPr>
        <w:t xml:space="preserve">Projekcie </w:t>
      </w:r>
      <w:r w:rsidR="001A2080" w:rsidRPr="00AD1029">
        <w:rPr>
          <w:rFonts w:cs="Arial"/>
          <w:sz w:val="24"/>
          <w:szCs w:val="24"/>
        </w:rPr>
        <w:t>zagospodarowania działki oraz projekcie architektoniczno-b</w:t>
      </w:r>
      <w:r w:rsidRPr="00AD1029">
        <w:rPr>
          <w:rFonts w:cs="Arial"/>
          <w:sz w:val="24"/>
          <w:szCs w:val="24"/>
        </w:rPr>
        <w:t xml:space="preserve">udowlanym budowy </w:t>
      </w:r>
      <w:r w:rsidR="001A2080" w:rsidRPr="00AD1029">
        <w:rPr>
          <w:rFonts w:ascii="Arial" w:hAnsi="Arial" w:cs="Arial"/>
          <w:sz w:val="24"/>
          <w:szCs w:val="24"/>
        </w:rPr>
        <w:t xml:space="preserve">zespołu </w:t>
      </w:r>
      <w:r w:rsidR="00B0245F" w:rsidRPr="00AD1029">
        <w:rPr>
          <w:rFonts w:ascii="Arial" w:hAnsi="Arial" w:cs="Arial"/>
          <w:sz w:val="24"/>
          <w:szCs w:val="24"/>
        </w:rPr>
        <w:t>czterech</w:t>
      </w:r>
      <w:r w:rsidR="001A2080" w:rsidRPr="00AD1029">
        <w:rPr>
          <w:rFonts w:ascii="Arial" w:hAnsi="Arial" w:cs="Arial"/>
          <w:sz w:val="24"/>
          <w:szCs w:val="24"/>
        </w:rPr>
        <w:t xml:space="preserve"> budynków mieszkalnych </w:t>
      </w:r>
      <w:r w:rsidR="00AD1029" w:rsidRPr="00AD1029">
        <w:rPr>
          <w:rFonts w:ascii="Arial" w:hAnsi="Arial" w:cs="Arial"/>
          <w:sz w:val="24"/>
          <w:szCs w:val="24"/>
        </w:rPr>
        <w:t>8 mieszkaniowych</w:t>
      </w:r>
      <w:r w:rsidR="001A2080" w:rsidRPr="00AD1029">
        <w:rPr>
          <w:rFonts w:ascii="Arial" w:hAnsi="Arial" w:cs="Arial"/>
          <w:sz w:val="24"/>
          <w:szCs w:val="24"/>
        </w:rPr>
        <w:t xml:space="preserve"> wraz z instalacjami wewnętrznymi</w:t>
      </w:r>
      <w:r w:rsidR="00AD1029" w:rsidRPr="00AD1029">
        <w:rPr>
          <w:rFonts w:ascii="Arial" w:hAnsi="Arial" w:cs="Arial"/>
          <w:sz w:val="24"/>
          <w:szCs w:val="24"/>
        </w:rPr>
        <w:t xml:space="preserve"> i</w:t>
      </w:r>
      <w:r w:rsidR="001A2080" w:rsidRPr="00AD1029">
        <w:rPr>
          <w:rFonts w:ascii="Arial" w:hAnsi="Arial" w:cs="Arial"/>
          <w:sz w:val="24"/>
          <w:szCs w:val="24"/>
        </w:rPr>
        <w:t xml:space="preserve"> zagospodarowaniem terenu</w:t>
      </w:r>
      <w:r w:rsidR="00AD1029" w:rsidRPr="00AD1029">
        <w:rPr>
          <w:rFonts w:ascii="Arial" w:hAnsi="Arial" w:cs="Arial"/>
          <w:sz w:val="24"/>
          <w:szCs w:val="24"/>
        </w:rPr>
        <w:t xml:space="preserve"> oraz sieci wodociągowej oraz sieci kanalizacji sanitarnej i przyłączy wod.-kan.</w:t>
      </w:r>
      <w:r w:rsidR="000D2226" w:rsidRPr="00AD1029">
        <w:rPr>
          <w:rFonts w:ascii="Arial" w:hAnsi="Arial" w:cs="Arial"/>
          <w:sz w:val="24"/>
          <w:szCs w:val="24"/>
        </w:rPr>
        <w:t xml:space="preserve"> </w:t>
      </w:r>
      <w:r w:rsidR="001A2080" w:rsidRPr="00AD1029">
        <w:rPr>
          <w:rFonts w:ascii="Arial" w:hAnsi="Arial" w:cs="Arial"/>
          <w:sz w:val="24"/>
          <w:szCs w:val="24"/>
        </w:rPr>
        <w:t>na działkach o nr </w:t>
      </w:r>
      <w:r w:rsidR="00AD1029" w:rsidRPr="00AD1029">
        <w:rPr>
          <w:rFonts w:ascii="Arial" w:hAnsi="Arial" w:cs="Arial"/>
          <w:bCs/>
          <w:sz w:val="24"/>
          <w:szCs w:val="24"/>
        </w:rPr>
        <w:t>1601/131, 1602/131, 1603/131, 1604/131, 1605/131</w:t>
      </w:r>
      <w:r w:rsidR="001A2080" w:rsidRPr="00AD1029">
        <w:rPr>
          <w:rFonts w:ascii="Arial" w:hAnsi="Arial" w:cs="Arial"/>
          <w:sz w:val="24"/>
          <w:szCs w:val="24"/>
        </w:rPr>
        <w:t xml:space="preserve"> w Rybniku przy ul. </w:t>
      </w:r>
      <w:r w:rsidR="00AD1029" w:rsidRPr="00AD1029">
        <w:rPr>
          <w:rFonts w:ascii="Arial" w:hAnsi="Arial" w:cs="Arial"/>
          <w:sz w:val="24"/>
          <w:szCs w:val="24"/>
        </w:rPr>
        <w:t>Gen. L. Okulickiego</w:t>
      </w:r>
      <w:r w:rsidR="001A2080" w:rsidRPr="00AD1029">
        <w:rPr>
          <w:rFonts w:ascii="Arial" w:hAnsi="Arial" w:cs="Arial"/>
          <w:sz w:val="24"/>
          <w:szCs w:val="24"/>
        </w:rPr>
        <w:t>,</w:t>
      </w:r>
    </w:p>
    <w:p w14:paraId="1E138716" w14:textId="77777777" w:rsidR="007E63DD" w:rsidRPr="00AD1029" w:rsidRDefault="007E63DD" w:rsidP="00A36B46">
      <w:pPr>
        <w:pStyle w:val="Akapitzlist"/>
        <w:numPr>
          <w:ilvl w:val="0"/>
          <w:numId w:val="49"/>
        </w:numPr>
        <w:spacing w:line="336" w:lineRule="auto"/>
        <w:ind w:left="426" w:hanging="426"/>
        <w:jc w:val="both"/>
        <w:rPr>
          <w:rFonts w:cs="Arial"/>
          <w:sz w:val="24"/>
          <w:szCs w:val="24"/>
        </w:rPr>
      </w:pPr>
      <w:r w:rsidRPr="00AD1029">
        <w:rPr>
          <w:rFonts w:cs="Arial"/>
          <w:sz w:val="24"/>
          <w:szCs w:val="24"/>
        </w:rPr>
        <w:t xml:space="preserve">Projektach </w:t>
      </w:r>
      <w:r w:rsidR="001A2080" w:rsidRPr="00AD1029">
        <w:rPr>
          <w:rFonts w:cs="Arial"/>
          <w:sz w:val="24"/>
          <w:szCs w:val="24"/>
        </w:rPr>
        <w:t>technicznych</w:t>
      </w:r>
      <w:r w:rsidR="00F46C86" w:rsidRPr="00AD1029">
        <w:rPr>
          <w:rFonts w:cs="Arial"/>
          <w:sz w:val="24"/>
          <w:szCs w:val="24"/>
        </w:rPr>
        <w:t xml:space="preserve"> (wykonawczych)</w:t>
      </w:r>
      <w:r w:rsidRPr="00AD1029">
        <w:rPr>
          <w:rFonts w:cs="Arial"/>
          <w:sz w:val="24"/>
          <w:szCs w:val="24"/>
        </w:rPr>
        <w:t>,</w:t>
      </w:r>
    </w:p>
    <w:p w14:paraId="6E3220DE" w14:textId="77777777" w:rsidR="006754D1" w:rsidRPr="00AD1029" w:rsidRDefault="006754D1" w:rsidP="00A36B46">
      <w:pPr>
        <w:pStyle w:val="Akapitzlist"/>
        <w:numPr>
          <w:ilvl w:val="0"/>
          <w:numId w:val="49"/>
        </w:numPr>
        <w:spacing w:line="336" w:lineRule="auto"/>
        <w:ind w:left="426" w:hanging="426"/>
        <w:jc w:val="both"/>
        <w:rPr>
          <w:rFonts w:cs="Arial"/>
          <w:sz w:val="24"/>
          <w:szCs w:val="24"/>
        </w:rPr>
      </w:pPr>
      <w:r w:rsidRPr="00AD1029">
        <w:rPr>
          <w:rFonts w:cs="Arial"/>
          <w:sz w:val="24"/>
          <w:szCs w:val="24"/>
        </w:rPr>
        <w:t>Specyfikacjach Technicznych Wykonania i Odbioru Robót,</w:t>
      </w:r>
    </w:p>
    <w:p w14:paraId="1423E89A" w14:textId="77777777" w:rsidR="007E63DD" w:rsidRPr="00AD1029" w:rsidRDefault="007E63DD" w:rsidP="00A36B46">
      <w:pPr>
        <w:pStyle w:val="Akapitzlist"/>
        <w:numPr>
          <w:ilvl w:val="0"/>
          <w:numId w:val="49"/>
        </w:numPr>
        <w:spacing w:line="336" w:lineRule="auto"/>
        <w:ind w:left="426" w:hanging="426"/>
        <w:jc w:val="both"/>
        <w:rPr>
          <w:rFonts w:cs="Arial"/>
          <w:sz w:val="24"/>
          <w:szCs w:val="24"/>
        </w:rPr>
      </w:pPr>
      <w:r w:rsidRPr="00AD1029">
        <w:rPr>
          <w:rFonts w:cs="Arial"/>
          <w:sz w:val="24"/>
          <w:szCs w:val="24"/>
        </w:rPr>
        <w:lastRenderedPageBreak/>
        <w:t>Warunkach</w:t>
      </w:r>
      <w:r w:rsidR="00730111" w:rsidRPr="00AD1029">
        <w:rPr>
          <w:rFonts w:cs="Arial"/>
          <w:sz w:val="24"/>
          <w:szCs w:val="24"/>
        </w:rPr>
        <w:t>,</w:t>
      </w:r>
      <w:r w:rsidRPr="00AD1029">
        <w:rPr>
          <w:rFonts w:cs="Arial"/>
          <w:sz w:val="24"/>
          <w:szCs w:val="24"/>
        </w:rPr>
        <w:t xml:space="preserve"> uzgodnieniach</w:t>
      </w:r>
      <w:r w:rsidR="007119A5" w:rsidRPr="00AD1029">
        <w:rPr>
          <w:rFonts w:cs="Arial"/>
          <w:sz w:val="24"/>
          <w:szCs w:val="24"/>
        </w:rPr>
        <w:t xml:space="preserve"> i umowach</w:t>
      </w:r>
      <w:r w:rsidR="00943B01" w:rsidRPr="00AD1029">
        <w:rPr>
          <w:rFonts w:cs="Arial"/>
          <w:sz w:val="24"/>
          <w:szCs w:val="24"/>
        </w:rPr>
        <w:t xml:space="preserve"> w tym gestorów sieci,</w:t>
      </w:r>
    </w:p>
    <w:p w14:paraId="409F0A7A" w14:textId="77777777" w:rsidR="005A199D" w:rsidRPr="00AD1029" w:rsidRDefault="005A199D" w:rsidP="00A36B46">
      <w:pPr>
        <w:pStyle w:val="Akapitzlist"/>
        <w:numPr>
          <w:ilvl w:val="0"/>
          <w:numId w:val="49"/>
        </w:numPr>
        <w:spacing w:line="336" w:lineRule="auto"/>
        <w:ind w:left="426" w:hanging="426"/>
        <w:jc w:val="both"/>
        <w:rPr>
          <w:rFonts w:cs="Arial"/>
          <w:sz w:val="24"/>
          <w:szCs w:val="24"/>
        </w:rPr>
      </w:pPr>
      <w:r w:rsidRPr="00AD1029">
        <w:rPr>
          <w:rFonts w:cs="Arial"/>
          <w:sz w:val="24"/>
          <w:szCs w:val="24"/>
        </w:rPr>
        <w:t>Dokumentacji formalno-prawnej,</w:t>
      </w:r>
    </w:p>
    <w:p w14:paraId="3061BC71" w14:textId="77777777" w:rsidR="00545EF4" w:rsidRPr="00AD1029" w:rsidRDefault="007E63DD" w:rsidP="00A36B46">
      <w:pPr>
        <w:pStyle w:val="Akapitzlist"/>
        <w:numPr>
          <w:ilvl w:val="0"/>
          <w:numId w:val="49"/>
        </w:numPr>
        <w:spacing w:line="336" w:lineRule="auto"/>
        <w:ind w:left="426" w:hanging="426"/>
        <w:jc w:val="both"/>
        <w:rPr>
          <w:rFonts w:cs="Arial"/>
          <w:sz w:val="24"/>
          <w:szCs w:val="24"/>
        </w:rPr>
      </w:pPr>
      <w:r w:rsidRPr="00AD1029">
        <w:rPr>
          <w:rFonts w:cs="Arial"/>
          <w:sz w:val="24"/>
          <w:szCs w:val="24"/>
        </w:rPr>
        <w:t>Przedmiarach robót (</w:t>
      </w:r>
      <w:r w:rsidRPr="00AD1029">
        <w:rPr>
          <w:rFonts w:cs="Arial"/>
          <w:sz w:val="24"/>
          <w:szCs w:val="24"/>
          <w:u w:val="single"/>
        </w:rPr>
        <w:t>przedmiary stanowią element pomocniczy</w:t>
      </w:r>
      <w:r w:rsidR="00730111" w:rsidRPr="00AD1029">
        <w:rPr>
          <w:rFonts w:cs="Arial"/>
          <w:sz w:val="24"/>
          <w:szCs w:val="24"/>
          <w:u w:val="single"/>
        </w:rPr>
        <w:t xml:space="preserve"> i nie mogą być podstawą sporządzenia kosztorysu</w:t>
      </w:r>
      <w:r w:rsidRPr="00AD1029">
        <w:rPr>
          <w:rFonts w:cs="Arial"/>
          <w:sz w:val="24"/>
          <w:szCs w:val="24"/>
        </w:rPr>
        <w:t>)</w:t>
      </w:r>
      <w:r w:rsidR="00545EF4" w:rsidRPr="00AD1029">
        <w:rPr>
          <w:rFonts w:cs="Arial"/>
          <w:sz w:val="24"/>
          <w:szCs w:val="24"/>
        </w:rPr>
        <w:t>.</w:t>
      </w:r>
    </w:p>
    <w:p w14:paraId="308717E3" w14:textId="77777777" w:rsidR="00F46C86" w:rsidRPr="00AD1029" w:rsidRDefault="007E63DD" w:rsidP="007E63DD">
      <w:pPr>
        <w:spacing w:line="336" w:lineRule="auto"/>
        <w:jc w:val="both"/>
        <w:rPr>
          <w:rFonts w:ascii="Arial" w:hAnsi="Arial" w:cs="Arial"/>
          <w:sz w:val="24"/>
          <w:szCs w:val="24"/>
        </w:rPr>
      </w:pPr>
      <w:r w:rsidRPr="00AD1029">
        <w:rPr>
          <w:rFonts w:ascii="Arial" w:hAnsi="Arial" w:cs="Arial"/>
          <w:sz w:val="24"/>
          <w:szCs w:val="24"/>
        </w:rPr>
        <w:t xml:space="preserve">Na przedmiotowym terenie zgodnie z uzyskanymi uzgodnieniami branżowymi znajdują się sieci infrastruktury technicznej, które należy zabezpieczyć, przebudować, lub usunąć, zgodnie z wydanymi przez gestorów sieci warunkami. </w:t>
      </w:r>
    </w:p>
    <w:p w14:paraId="49AC3B54" w14:textId="77777777" w:rsidR="007E63DD" w:rsidRPr="00AD1029" w:rsidRDefault="007E63DD" w:rsidP="007E63DD">
      <w:pPr>
        <w:spacing w:line="336" w:lineRule="auto"/>
        <w:jc w:val="both"/>
        <w:rPr>
          <w:rFonts w:ascii="Arial" w:hAnsi="Arial" w:cs="Arial"/>
          <w:sz w:val="24"/>
          <w:szCs w:val="24"/>
        </w:rPr>
      </w:pPr>
      <w:r w:rsidRPr="00AD1029">
        <w:rPr>
          <w:rFonts w:ascii="Arial" w:hAnsi="Arial" w:cs="Arial"/>
          <w:sz w:val="24"/>
          <w:szCs w:val="24"/>
        </w:rPr>
        <w:t xml:space="preserve">Inwestycja przewiduje również wykonanie wycinki drzew kolidujących oraz dokonanie </w:t>
      </w:r>
      <w:proofErr w:type="spellStart"/>
      <w:r w:rsidRPr="00AD1029">
        <w:rPr>
          <w:rFonts w:ascii="Arial" w:hAnsi="Arial" w:cs="Arial"/>
          <w:sz w:val="24"/>
          <w:szCs w:val="24"/>
        </w:rPr>
        <w:t>nasadzeń</w:t>
      </w:r>
      <w:proofErr w:type="spellEnd"/>
      <w:r w:rsidRPr="00AD1029">
        <w:rPr>
          <w:rFonts w:ascii="Arial" w:hAnsi="Arial" w:cs="Arial"/>
          <w:sz w:val="24"/>
          <w:szCs w:val="24"/>
        </w:rPr>
        <w:t xml:space="preserve"> zastępczych w ramach niniejszego zadania.</w:t>
      </w:r>
    </w:p>
    <w:p w14:paraId="6F6CD383" w14:textId="69588554" w:rsidR="007E63DD" w:rsidRPr="00AD1029" w:rsidRDefault="000A4F26" w:rsidP="007E63DD">
      <w:pPr>
        <w:spacing w:line="336" w:lineRule="auto"/>
        <w:jc w:val="both"/>
        <w:rPr>
          <w:rFonts w:ascii="Arial" w:hAnsi="Arial" w:cs="Arial"/>
          <w:sz w:val="24"/>
          <w:szCs w:val="24"/>
        </w:rPr>
      </w:pPr>
      <w:r w:rsidRPr="00AD1029">
        <w:rPr>
          <w:rFonts w:ascii="Arial" w:hAnsi="Arial" w:cs="Arial"/>
          <w:sz w:val="24"/>
          <w:szCs w:val="24"/>
        </w:rPr>
        <w:t xml:space="preserve">Przedmiot </w:t>
      </w:r>
      <w:r w:rsidR="00FC751B" w:rsidRPr="00AD1029">
        <w:rPr>
          <w:rFonts w:ascii="Arial" w:hAnsi="Arial" w:cs="Arial"/>
          <w:sz w:val="24"/>
          <w:szCs w:val="24"/>
        </w:rPr>
        <w:t>zamówienia</w:t>
      </w:r>
      <w:r w:rsidRPr="00AD1029">
        <w:rPr>
          <w:rFonts w:ascii="Arial" w:hAnsi="Arial" w:cs="Arial"/>
          <w:sz w:val="24"/>
          <w:szCs w:val="24"/>
        </w:rPr>
        <w:t xml:space="preserve"> obejmuje r</w:t>
      </w:r>
      <w:bookmarkStart w:id="2" w:name="_Hlk75178669"/>
      <w:r w:rsidR="000D1E03" w:rsidRPr="00AD1029">
        <w:rPr>
          <w:rFonts w:ascii="Arial" w:hAnsi="Arial" w:cs="Arial"/>
          <w:sz w:val="24"/>
          <w:szCs w:val="24"/>
        </w:rPr>
        <w:t xml:space="preserve">ównież </w:t>
      </w:r>
      <w:r w:rsidRPr="00AD1029">
        <w:rPr>
          <w:rFonts w:ascii="Arial" w:hAnsi="Arial" w:cs="Arial"/>
          <w:sz w:val="24"/>
          <w:szCs w:val="24"/>
        </w:rPr>
        <w:t>w</w:t>
      </w:r>
      <w:r w:rsidR="007E63DD" w:rsidRPr="00AD1029">
        <w:rPr>
          <w:rFonts w:ascii="Arial" w:hAnsi="Arial" w:cs="Arial"/>
          <w:sz w:val="24"/>
          <w:szCs w:val="24"/>
        </w:rPr>
        <w:t>ykona</w:t>
      </w:r>
      <w:r w:rsidRPr="00AD1029">
        <w:rPr>
          <w:rFonts w:ascii="Arial" w:hAnsi="Arial" w:cs="Arial"/>
          <w:sz w:val="24"/>
          <w:szCs w:val="24"/>
        </w:rPr>
        <w:t>ni</w:t>
      </w:r>
      <w:r w:rsidR="007119A5" w:rsidRPr="00AD1029">
        <w:rPr>
          <w:rFonts w:ascii="Arial" w:hAnsi="Arial" w:cs="Arial"/>
          <w:sz w:val="24"/>
          <w:szCs w:val="24"/>
        </w:rPr>
        <w:t xml:space="preserve">e projektu </w:t>
      </w:r>
      <w:r w:rsidR="00F46C86" w:rsidRPr="00AD1029">
        <w:rPr>
          <w:rFonts w:ascii="Arial" w:hAnsi="Arial" w:cs="Arial"/>
          <w:sz w:val="24"/>
          <w:szCs w:val="24"/>
        </w:rPr>
        <w:t xml:space="preserve">czasowej </w:t>
      </w:r>
      <w:r w:rsidR="007119A5" w:rsidRPr="00AD1029">
        <w:rPr>
          <w:rFonts w:ascii="Arial" w:hAnsi="Arial" w:cs="Arial"/>
          <w:sz w:val="24"/>
          <w:szCs w:val="24"/>
        </w:rPr>
        <w:t xml:space="preserve">zmiany organizacji ruchu </w:t>
      </w:r>
      <w:r w:rsidR="00F46C86" w:rsidRPr="00AD1029">
        <w:rPr>
          <w:rFonts w:ascii="Arial" w:hAnsi="Arial" w:cs="Arial"/>
          <w:sz w:val="24"/>
          <w:szCs w:val="24"/>
        </w:rPr>
        <w:t xml:space="preserve">wraz z wykonaniem  czasowego </w:t>
      </w:r>
      <w:r w:rsidRPr="00AD1029">
        <w:rPr>
          <w:rFonts w:ascii="Arial" w:hAnsi="Arial" w:cs="Arial"/>
          <w:sz w:val="24"/>
          <w:szCs w:val="24"/>
        </w:rPr>
        <w:t>oznakowania</w:t>
      </w:r>
      <w:r w:rsidR="000D2226" w:rsidRPr="00AD1029">
        <w:rPr>
          <w:rFonts w:ascii="Arial" w:hAnsi="Arial" w:cs="Arial"/>
          <w:sz w:val="24"/>
          <w:szCs w:val="24"/>
        </w:rPr>
        <w:t xml:space="preserve"> </w:t>
      </w:r>
      <w:r w:rsidR="007E63DD" w:rsidRPr="00AD1029">
        <w:rPr>
          <w:rFonts w:ascii="Arial" w:hAnsi="Arial" w:cs="Arial"/>
          <w:sz w:val="24"/>
          <w:szCs w:val="24"/>
        </w:rPr>
        <w:t>organizacji ruchu drogowego wraz z</w:t>
      </w:r>
      <w:r w:rsidR="007119A5" w:rsidRPr="00AD1029">
        <w:rPr>
          <w:rFonts w:ascii="Arial" w:hAnsi="Arial" w:cs="Arial"/>
          <w:sz w:val="24"/>
          <w:szCs w:val="24"/>
        </w:rPr>
        <w:t> </w:t>
      </w:r>
      <w:r w:rsidR="007E63DD" w:rsidRPr="00AD1029">
        <w:rPr>
          <w:rFonts w:ascii="Arial" w:hAnsi="Arial" w:cs="Arial"/>
          <w:sz w:val="24"/>
          <w:szCs w:val="24"/>
        </w:rPr>
        <w:t xml:space="preserve">przygotowaniem </w:t>
      </w:r>
      <w:r w:rsidRPr="00AD1029">
        <w:rPr>
          <w:rFonts w:ascii="Arial" w:hAnsi="Arial" w:cs="Arial"/>
          <w:sz w:val="24"/>
          <w:szCs w:val="24"/>
        </w:rPr>
        <w:t xml:space="preserve">oraz </w:t>
      </w:r>
      <w:r w:rsidR="007E63DD" w:rsidRPr="00AD1029">
        <w:rPr>
          <w:rFonts w:ascii="Arial" w:hAnsi="Arial" w:cs="Arial"/>
          <w:sz w:val="24"/>
          <w:szCs w:val="24"/>
        </w:rPr>
        <w:t>uzgodnieniem stosownych załączników i</w:t>
      </w:r>
      <w:r w:rsidR="00F46C86" w:rsidRPr="00AD1029">
        <w:rPr>
          <w:rFonts w:ascii="Arial" w:hAnsi="Arial" w:cs="Arial"/>
          <w:sz w:val="24"/>
          <w:szCs w:val="24"/>
        </w:rPr>
        <w:t> </w:t>
      </w:r>
      <w:r w:rsidR="007E63DD" w:rsidRPr="00AD1029">
        <w:rPr>
          <w:rFonts w:ascii="Arial" w:hAnsi="Arial" w:cs="Arial"/>
          <w:sz w:val="24"/>
          <w:szCs w:val="24"/>
        </w:rPr>
        <w:t>wniosków do zarządcy drogi (w tym wniosku o zajęcie pasa drogowego</w:t>
      </w:r>
      <w:r w:rsidRPr="00AD1029">
        <w:rPr>
          <w:rFonts w:ascii="Arial" w:hAnsi="Arial" w:cs="Arial"/>
          <w:sz w:val="24"/>
          <w:szCs w:val="24"/>
        </w:rPr>
        <w:t>)</w:t>
      </w:r>
      <w:r w:rsidR="000D2226" w:rsidRPr="00AD1029">
        <w:rPr>
          <w:rFonts w:ascii="Arial" w:hAnsi="Arial" w:cs="Arial"/>
          <w:sz w:val="24"/>
          <w:szCs w:val="24"/>
        </w:rPr>
        <w:t xml:space="preserve"> </w:t>
      </w:r>
      <w:r w:rsidR="00FC751B" w:rsidRPr="00AD1029">
        <w:rPr>
          <w:rFonts w:ascii="Arial" w:hAnsi="Arial" w:cs="Arial"/>
          <w:sz w:val="24"/>
          <w:szCs w:val="24"/>
        </w:rPr>
        <w:t xml:space="preserve">a także </w:t>
      </w:r>
      <w:r w:rsidRPr="00AD1029">
        <w:rPr>
          <w:rFonts w:ascii="Arial" w:hAnsi="Arial" w:cs="Arial"/>
          <w:sz w:val="24"/>
          <w:szCs w:val="24"/>
        </w:rPr>
        <w:t xml:space="preserve"> poniesienie wszelkich kosztów z tym związanych</w:t>
      </w:r>
      <w:r w:rsidR="00FC751B" w:rsidRPr="00AD1029">
        <w:rPr>
          <w:rFonts w:ascii="Arial" w:hAnsi="Arial" w:cs="Arial"/>
          <w:sz w:val="24"/>
          <w:szCs w:val="24"/>
        </w:rPr>
        <w:t>.</w:t>
      </w:r>
    </w:p>
    <w:bookmarkEnd w:id="2"/>
    <w:p w14:paraId="3CFB4C2A" w14:textId="77777777" w:rsidR="007E63DD" w:rsidRPr="00AD1029" w:rsidRDefault="007E63DD" w:rsidP="007E63DD">
      <w:pPr>
        <w:pStyle w:val="Default"/>
        <w:spacing w:line="336" w:lineRule="auto"/>
        <w:jc w:val="both"/>
        <w:rPr>
          <w:rFonts w:ascii="Arial" w:hAnsi="Arial" w:cs="Arial"/>
          <w:bCs/>
          <w:color w:val="auto"/>
        </w:rPr>
      </w:pPr>
      <w:r w:rsidRPr="00AD1029">
        <w:rPr>
          <w:rFonts w:ascii="Arial" w:hAnsi="Arial" w:cs="Arial"/>
          <w:bCs/>
          <w:color w:val="auto"/>
        </w:rPr>
        <w:t>Zakres robót obejmuje m.in.:</w:t>
      </w:r>
    </w:p>
    <w:p w14:paraId="0FA5BF9A" w14:textId="77777777" w:rsidR="007E63DD" w:rsidRPr="00AD1029" w:rsidRDefault="007E63DD" w:rsidP="00A36B46">
      <w:pPr>
        <w:numPr>
          <w:ilvl w:val="1"/>
          <w:numId w:val="50"/>
        </w:numPr>
        <w:tabs>
          <w:tab w:val="num" w:pos="0"/>
        </w:tabs>
        <w:suppressAutoHyphens/>
        <w:spacing w:after="0" w:line="360" w:lineRule="auto"/>
        <w:ind w:left="426" w:hanging="426"/>
        <w:contextualSpacing/>
        <w:jc w:val="both"/>
        <w:rPr>
          <w:rFonts w:ascii="Arial" w:hAnsi="Arial" w:cs="Arial"/>
          <w:sz w:val="24"/>
          <w:szCs w:val="24"/>
          <w:lang w:eastAsia="zh-CN"/>
        </w:rPr>
      </w:pPr>
      <w:r w:rsidRPr="00AD1029">
        <w:rPr>
          <w:rFonts w:ascii="Arial" w:hAnsi="Arial" w:cs="Arial"/>
          <w:sz w:val="24"/>
          <w:szCs w:val="24"/>
          <w:lang w:eastAsia="zh-CN"/>
        </w:rPr>
        <w:t>Przygotowanie terenu budowy, w tym:</w:t>
      </w:r>
    </w:p>
    <w:p w14:paraId="64B43057" w14:textId="799E9161" w:rsidR="007E63DD" w:rsidRPr="00AD1029"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trike/>
          <w:sz w:val="24"/>
          <w:szCs w:val="24"/>
          <w:lang w:eastAsia="zh-CN"/>
        </w:rPr>
      </w:pPr>
      <w:r w:rsidRPr="00AD1029">
        <w:rPr>
          <w:rFonts w:ascii="Arial" w:hAnsi="Arial" w:cs="Arial"/>
          <w:sz w:val="24"/>
          <w:szCs w:val="24"/>
          <w:lang w:eastAsia="zh-CN"/>
        </w:rPr>
        <w:t>zorganizowanie zaplecza budowy o</w:t>
      </w:r>
      <w:r w:rsidR="000D1E03" w:rsidRPr="00AD1029">
        <w:rPr>
          <w:rFonts w:ascii="Arial" w:hAnsi="Arial" w:cs="Arial"/>
          <w:sz w:val="24"/>
          <w:szCs w:val="24"/>
          <w:lang w:eastAsia="zh-CN"/>
        </w:rPr>
        <w:t xml:space="preserve">bejmującego m.in. biuro budowy, </w:t>
      </w:r>
      <w:r w:rsidRPr="00AD1029">
        <w:rPr>
          <w:rFonts w:ascii="Arial" w:hAnsi="Arial" w:cs="Arial"/>
          <w:sz w:val="24"/>
          <w:szCs w:val="24"/>
          <w:lang w:eastAsia="zh-CN"/>
        </w:rPr>
        <w:t>zaplecze pracownicze, salę narad, biuro</w:t>
      </w:r>
      <w:r w:rsidR="00537483" w:rsidRPr="00AD1029">
        <w:rPr>
          <w:rFonts w:ascii="Arial" w:hAnsi="Arial" w:cs="Arial"/>
          <w:sz w:val="24"/>
          <w:szCs w:val="24"/>
          <w:lang w:eastAsia="zh-CN"/>
        </w:rPr>
        <w:t xml:space="preserve"> do dyspozycji ustanowionego przez Zamawiającego</w:t>
      </w:r>
      <w:r w:rsidRPr="00AD1029">
        <w:rPr>
          <w:rFonts w:ascii="Arial" w:hAnsi="Arial" w:cs="Arial"/>
          <w:sz w:val="24"/>
          <w:szCs w:val="24"/>
          <w:lang w:eastAsia="zh-CN"/>
        </w:rPr>
        <w:t xml:space="preserve"> Kierownika Projektu (powierzchnia min. 12 m</w:t>
      </w:r>
      <w:r w:rsidRPr="00AD1029">
        <w:rPr>
          <w:rFonts w:ascii="Arial" w:hAnsi="Arial" w:cs="Arial"/>
          <w:sz w:val="24"/>
          <w:szCs w:val="24"/>
          <w:vertAlign w:val="superscript"/>
          <w:lang w:eastAsia="zh-CN"/>
        </w:rPr>
        <w:t>2</w:t>
      </w:r>
      <w:r w:rsidRPr="00AD1029">
        <w:rPr>
          <w:rFonts w:ascii="Arial" w:hAnsi="Arial" w:cs="Arial"/>
          <w:sz w:val="24"/>
          <w:szCs w:val="24"/>
          <w:lang w:eastAsia="zh-CN"/>
        </w:rPr>
        <w:t>, wyposażone w energię elektryczną, klimatyzację</w:t>
      </w:r>
      <w:r w:rsidR="00943B01" w:rsidRPr="00AD1029">
        <w:rPr>
          <w:rFonts w:ascii="Arial" w:hAnsi="Arial" w:cs="Arial"/>
          <w:sz w:val="24"/>
          <w:szCs w:val="24"/>
          <w:lang w:eastAsia="zh-CN"/>
        </w:rPr>
        <w:t xml:space="preserve"> i</w:t>
      </w:r>
      <w:r w:rsidR="000D2226" w:rsidRPr="00AD1029">
        <w:rPr>
          <w:rFonts w:ascii="Arial" w:hAnsi="Arial" w:cs="Arial"/>
          <w:sz w:val="24"/>
          <w:szCs w:val="24"/>
          <w:lang w:eastAsia="zh-CN"/>
        </w:rPr>
        <w:t xml:space="preserve"> </w:t>
      </w:r>
      <w:r w:rsidRPr="00AD1029">
        <w:rPr>
          <w:rFonts w:ascii="Arial" w:hAnsi="Arial" w:cs="Arial"/>
          <w:sz w:val="24"/>
          <w:szCs w:val="24"/>
          <w:lang w:eastAsia="zh-CN"/>
        </w:rPr>
        <w:t xml:space="preserve">dostęp do </w:t>
      </w:r>
      <w:proofErr w:type="spellStart"/>
      <w:r w:rsidRPr="00AD1029">
        <w:rPr>
          <w:rFonts w:ascii="Arial" w:hAnsi="Arial" w:cs="Arial"/>
          <w:sz w:val="24"/>
          <w:szCs w:val="24"/>
          <w:lang w:eastAsia="zh-CN"/>
        </w:rPr>
        <w:t>internetu</w:t>
      </w:r>
      <w:proofErr w:type="spellEnd"/>
      <w:r w:rsidRPr="00AD1029">
        <w:rPr>
          <w:rFonts w:ascii="Arial" w:hAnsi="Arial" w:cs="Arial"/>
          <w:sz w:val="24"/>
          <w:szCs w:val="24"/>
          <w:lang w:eastAsia="zh-CN"/>
        </w:rPr>
        <w:t>),</w:t>
      </w:r>
    </w:p>
    <w:p w14:paraId="6FAF58B0" w14:textId="77777777" w:rsidR="007E63DD" w:rsidRPr="00AD1029"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AD1029">
        <w:rPr>
          <w:rFonts w:ascii="Arial" w:hAnsi="Arial" w:cs="Arial"/>
          <w:sz w:val="24"/>
          <w:szCs w:val="24"/>
          <w:lang w:eastAsia="zh-CN"/>
        </w:rPr>
        <w:t xml:space="preserve">zorganizowanie zaplecza sanitarnego z bieżącą wodą, punktu pierwszej pomocy, drogi wjazdowej i dróg wewnętrznych, placów manewrowych </w:t>
      </w:r>
      <w:r w:rsidRPr="00AD1029">
        <w:rPr>
          <w:rFonts w:ascii="Arial" w:hAnsi="Arial" w:cs="Arial"/>
          <w:sz w:val="24"/>
          <w:szCs w:val="24"/>
          <w:lang w:eastAsia="zh-CN"/>
        </w:rPr>
        <w:br/>
        <w:t xml:space="preserve">i składowych na terenie placu budowy łącznie z ich utrzymaniem, </w:t>
      </w:r>
    </w:p>
    <w:p w14:paraId="34EA4509" w14:textId="77777777" w:rsidR="007E63DD" w:rsidRPr="00AD1029"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AD1029">
        <w:rPr>
          <w:rFonts w:ascii="Arial" w:hAnsi="Arial" w:cs="Arial"/>
          <w:sz w:val="24"/>
          <w:szCs w:val="24"/>
          <w:lang w:eastAsia="zh-CN"/>
        </w:rPr>
        <w:t>zapewnienie tablic informacyjnych dotyczących budowy w miejscach widocznych,</w:t>
      </w:r>
    </w:p>
    <w:p w14:paraId="1A672FBB" w14:textId="77777777" w:rsidR="007E63DD" w:rsidRPr="00AD1029"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AD1029">
        <w:rPr>
          <w:rFonts w:ascii="Arial" w:hAnsi="Arial" w:cs="Arial"/>
          <w:sz w:val="24"/>
          <w:szCs w:val="24"/>
          <w:lang w:eastAsia="zh-CN"/>
        </w:rPr>
        <w:t xml:space="preserve">wykonanie stałego ogrodzenia o wysokości około 2m i oznakowania placu budowy, </w:t>
      </w:r>
    </w:p>
    <w:p w14:paraId="039EDB06" w14:textId="77777777" w:rsidR="007E63DD" w:rsidRPr="00AD1029"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AD1029">
        <w:rPr>
          <w:rFonts w:ascii="Arial" w:hAnsi="Arial" w:cs="Arial"/>
          <w:sz w:val="24"/>
          <w:szCs w:val="24"/>
          <w:lang w:eastAsia="zh-CN"/>
        </w:rPr>
        <w:t>wykonanie tymczasowych przyłączy energii elektrycznej, wody i kanalizacji,</w:t>
      </w:r>
    </w:p>
    <w:p w14:paraId="0045309A" w14:textId="77777777" w:rsidR="007E63DD" w:rsidRPr="00AD1029"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AD1029">
        <w:rPr>
          <w:rFonts w:ascii="Arial" w:hAnsi="Arial" w:cs="Arial"/>
          <w:sz w:val="24"/>
          <w:szCs w:val="24"/>
          <w:lang w:eastAsia="zh-CN"/>
        </w:rPr>
        <w:t>zapewnienie miejsca do składowania odpadów niebezpiecznych,</w:t>
      </w:r>
    </w:p>
    <w:p w14:paraId="796638FE" w14:textId="77777777" w:rsidR="007E63DD" w:rsidRPr="00AD1029"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AD1029">
        <w:rPr>
          <w:rFonts w:ascii="Arial" w:hAnsi="Arial" w:cs="Arial"/>
          <w:sz w:val="24"/>
          <w:szCs w:val="24"/>
          <w:lang w:eastAsia="zh-CN"/>
        </w:rPr>
        <w:t>zapewnienie obsługi budowy w zakresie gospodarki wszelakimi odpadami budowlanymi i socjalnymi.</w:t>
      </w:r>
    </w:p>
    <w:p w14:paraId="61A55931" w14:textId="77777777" w:rsidR="007E63DD" w:rsidRPr="000E27AB" w:rsidRDefault="007E63DD" w:rsidP="00A36B46">
      <w:pPr>
        <w:numPr>
          <w:ilvl w:val="1"/>
          <w:numId w:val="50"/>
        </w:numPr>
        <w:suppressAutoHyphens/>
        <w:spacing w:after="0" w:line="360" w:lineRule="auto"/>
        <w:ind w:left="426" w:hanging="426"/>
        <w:contextualSpacing/>
        <w:jc w:val="both"/>
        <w:rPr>
          <w:rFonts w:ascii="Arial" w:hAnsi="Arial" w:cs="Arial"/>
          <w:sz w:val="24"/>
          <w:szCs w:val="24"/>
          <w:lang w:eastAsia="zh-CN"/>
        </w:rPr>
      </w:pPr>
      <w:r w:rsidRPr="000E27AB">
        <w:rPr>
          <w:rFonts w:ascii="Arial" w:hAnsi="Arial" w:cs="Arial"/>
          <w:sz w:val="24"/>
          <w:szCs w:val="24"/>
          <w:lang w:eastAsia="zh-CN"/>
        </w:rPr>
        <w:t>Roboty rozbiórkowe i demontażowe zbędnych elementów zagospodarowania, w</w:t>
      </w:r>
      <w:r w:rsidR="00D41CEE" w:rsidRPr="000E27AB">
        <w:rPr>
          <w:rFonts w:ascii="Arial" w:hAnsi="Arial" w:cs="Arial"/>
          <w:sz w:val="24"/>
          <w:szCs w:val="24"/>
          <w:lang w:eastAsia="zh-CN"/>
        </w:rPr>
        <w:t> </w:t>
      </w:r>
      <w:r w:rsidRPr="000E27AB">
        <w:rPr>
          <w:rFonts w:ascii="Arial" w:hAnsi="Arial" w:cs="Arial"/>
          <w:sz w:val="24"/>
          <w:szCs w:val="24"/>
          <w:lang w:eastAsia="zh-CN"/>
        </w:rPr>
        <w:t>tym:</w:t>
      </w:r>
    </w:p>
    <w:p w14:paraId="1F5B8AD7" w14:textId="77777777" w:rsidR="007E63DD" w:rsidRPr="000E27AB" w:rsidRDefault="007E63DD" w:rsidP="00A36B46">
      <w:pPr>
        <w:numPr>
          <w:ilvl w:val="0"/>
          <w:numId w:val="52"/>
        </w:numPr>
        <w:suppressAutoHyphens/>
        <w:spacing w:after="0" w:line="360" w:lineRule="auto"/>
        <w:ind w:left="851" w:hanging="425"/>
        <w:contextualSpacing/>
        <w:jc w:val="both"/>
        <w:rPr>
          <w:rFonts w:ascii="Arial" w:hAnsi="Arial" w:cs="Arial"/>
          <w:sz w:val="24"/>
          <w:szCs w:val="24"/>
          <w:lang w:eastAsia="zh-CN"/>
        </w:rPr>
      </w:pPr>
      <w:r w:rsidRPr="000E27AB">
        <w:rPr>
          <w:rFonts w:ascii="Arial" w:hAnsi="Arial" w:cs="Arial"/>
          <w:sz w:val="24"/>
          <w:szCs w:val="24"/>
          <w:lang w:eastAsia="zh-CN"/>
        </w:rPr>
        <w:t xml:space="preserve">rozbiórka lub demontaż istniejących elementów zagospodarowania terenu, </w:t>
      </w:r>
    </w:p>
    <w:p w14:paraId="4EDB8184" w14:textId="77777777" w:rsidR="007E63DD" w:rsidRPr="000E27AB" w:rsidRDefault="007E63DD" w:rsidP="00A36B46">
      <w:pPr>
        <w:numPr>
          <w:ilvl w:val="0"/>
          <w:numId w:val="52"/>
        </w:numPr>
        <w:suppressAutoHyphens/>
        <w:spacing w:after="0" w:line="360" w:lineRule="auto"/>
        <w:ind w:left="851" w:hanging="425"/>
        <w:contextualSpacing/>
        <w:jc w:val="both"/>
        <w:rPr>
          <w:rFonts w:ascii="Arial" w:hAnsi="Arial" w:cs="Arial"/>
          <w:sz w:val="24"/>
          <w:szCs w:val="24"/>
          <w:lang w:eastAsia="zh-CN"/>
        </w:rPr>
      </w:pPr>
      <w:r w:rsidRPr="000E27AB">
        <w:rPr>
          <w:rFonts w:ascii="Arial" w:hAnsi="Arial" w:cs="Arial"/>
          <w:sz w:val="24"/>
          <w:szCs w:val="24"/>
          <w:lang w:eastAsia="zh-CN"/>
        </w:rPr>
        <w:lastRenderedPageBreak/>
        <w:t>dokonanie wycinki drzew i krzewów</w:t>
      </w:r>
      <w:r w:rsidRPr="000E27AB">
        <w:rPr>
          <w:rFonts w:ascii="Arial" w:hAnsi="Arial" w:cs="Arial"/>
          <w:sz w:val="24"/>
          <w:szCs w:val="24"/>
        </w:rPr>
        <w:t xml:space="preserve"> a także </w:t>
      </w:r>
      <w:proofErr w:type="spellStart"/>
      <w:r w:rsidRPr="000E27AB">
        <w:rPr>
          <w:rFonts w:ascii="Arial" w:hAnsi="Arial" w:cs="Arial"/>
          <w:sz w:val="24"/>
          <w:szCs w:val="24"/>
        </w:rPr>
        <w:t>nasadzeń</w:t>
      </w:r>
      <w:proofErr w:type="spellEnd"/>
      <w:r w:rsidRPr="000E27AB">
        <w:rPr>
          <w:rFonts w:ascii="Arial" w:hAnsi="Arial" w:cs="Arial"/>
          <w:sz w:val="24"/>
          <w:szCs w:val="24"/>
        </w:rPr>
        <w:t xml:space="preserve"> zastępczych zgodnie odpowiednimi decyzjami</w:t>
      </w:r>
      <w:r w:rsidRPr="000E27AB">
        <w:rPr>
          <w:rFonts w:ascii="Arial" w:hAnsi="Arial" w:cs="Arial"/>
          <w:sz w:val="24"/>
          <w:szCs w:val="24"/>
          <w:lang w:eastAsia="zh-CN"/>
        </w:rPr>
        <w:t>.</w:t>
      </w:r>
    </w:p>
    <w:p w14:paraId="56048828" w14:textId="39C0F6B1" w:rsidR="007E63DD" w:rsidRPr="000E27AB" w:rsidRDefault="000E27AB" w:rsidP="00A36B46">
      <w:pPr>
        <w:numPr>
          <w:ilvl w:val="1"/>
          <w:numId w:val="50"/>
        </w:numPr>
        <w:suppressAutoHyphens/>
        <w:spacing w:after="0" w:line="360" w:lineRule="auto"/>
        <w:ind w:left="426" w:hanging="426"/>
        <w:contextualSpacing/>
        <w:jc w:val="both"/>
        <w:rPr>
          <w:rFonts w:asciiTheme="majorHAnsi" w:hAnsiTheme="majorHAnsi" w:cstheme="majorHAnsi"/>
          <w:sz w:val="24"/>
          <w:szCs w:val="24"/>
          <w:lang w:eastAsia="zh-CN"/>
        </w:rPr>
      </w:pPr>
      <w:r w:rsidRPr="000E27AB">
        <w:rPr>
          <w:rFonts w:asciiTheme="majorHAnsi" w:hAnsiTheme="majorHAnsi" w:cstheme="majorHAnsi"/>
          <w:sz w:val="24"/>
          <w:szCs w:val="24"/>
          <w:lang w:eastAsia="zh-CN"/>
        </w:rPr>
        <w:t>B</w:t>
      </w:r>
      <w:r w:rsidR="00F045A7" w:rsidRPr="000E27AB">
        <w:rPr>
          <w:rFonts w:asciiTheme="majorHAnsi" w:hAnsiTheme="majorHAnsi" w:cstheme="majorHAnsi"/>
          <w:sz w:val="24"/>
          <w:szCs w:val="24"/>
          <w:lang w:eastAsia="zh-CN"/>
        </w:rPr>
        <w:t xml:space="preserve">udowa nowych </w:t>
      </w:r>
      <w:r w:rsidR="007E63DD" w:rsidRPr="000E27AB">
        <w:rPr>
          <w:rFonts w:asciiTheme="majorHAnsi" w:hAnsiTheme="majorHAnsi" w:cstheme="majorHAnsi"/>
          <w:sz w:val="24"/>
          <w:szCs w:val="24"/>
          <w:lang w:eastAsia="zh-CN"/>
        </w:rPr>
        <w:t>sieci, wykonanie nowych przyłączy i</w:t>
      </w:r>
      <w:r w:rsidR="00F045A7" w:rsidRPr="000E27AB">
        <w:rPr>
          <w:rFonts w:asciiTheme="majorHAnsi" w:hAnsiTheme="majorHAnsi" w:cstheme="majorHAnsi"/>
          <w:sz w:val="24"/>
          <w:szCs w:val="24"/>
          <w:lang w:eastAsia="zh-CN"/>
        </w:rPr>
        <w:t> i</w:t>
      </w:r>
      <w:r w:rsidR="007E63DD" w:rsidRPr="000E27AB">
        <w:rPr>
          <w:rFonts w:asciiTheme="majorHAnsi" w:hAnsiTheme="majorHAnsi" w:cstheme="majorHAnsi"/>
          <w:sz w:val="24"/>
          <w:szCs w:val="24"/>
          <w:lang w:eastAsia="zh-CN"/>
        </w:rPr>
        <w:t>nstalacji zewnętrznych oraz wewnętrznych, w tym:</w:t>
      </w:r>
    </w:p>
    <w:p w14:paraId="06E85342" w14:textId="77777777" w:rsidR="007E63DD" w:rsidRPr="000E27AB"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0E27AB">
        <w:rPr>
          <w:rFonts w:asciiTheme="majorHAnsi" w:hAnsiTheme="majorHAnsi" w:cstheme="majorHAnsi"/>
          <w:sz w:val="24"/>
          <w:szCs w:val="24"/>
          <w:lang w:eastAsia="zh-CN"/>
        </w:rPr>
        <w:t>wykonanie przekopów kontrolnych,</w:t>
      </w:r>
    </w:p>
    <w:p w14:paraId="19CEAD99" w14:textId="77777777" w:rsidR="007E63DD" w:rsidRPr="00113695" w:rsidRDefault="00F045A7"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0E27AB">
        <w:rPr>
          <w:rFonts w:asciiTheme="majorHAnsi" w:hAnsiTheme="majorHAnsi" w:cstheme="majorHAnsi"/>
          <w:sz w:val="24"/>
          <w:szCs w:val="24"/>
        </w:rPr>
        <w:t>budowa</w:t>
      </w:r>
      <w:r w:rsidR="007E63DD" w:rsidRPr="000E27AB">
        <w:rPr>
          <w:rFonts w:asciiTheme="majorHAnsi" w:hAnsiTheme="majorHAnsi" w:cstheme="majorHAnsi"/>
          <w:sz w:val="24"/>
          <w:szCs w:val="24"/>
        </w:rPr>
        <w:t xml:space="preserve"> sieci wodociągowej,</w:t>
      </w:r>
      <w:r w:rsidR="007E63DD" w:rsidRPr="000E27AB">
        <w:rPr>
          <w:rFonts w:asciiTheme="majorHAnsi" w:hAnsiTheme="majorHAnsi" w:cstheme="majorHAnsi"/>
          <w:sz w:val="24"/>
          <w:szCs w:val="24"/>
          <w:lang w:eastAsia="zh-CN"/>
        </w:rPr>
        <w:t xml:space="preserve"> wykonanie przyłączy wodociągowych, wykonanie zewnętrznych i wewnętrznych instalacji wodociągowych, </w:t>
      </w:r>
      <w:r w:rsidR="007E63DD" w:rsidRPr="00113695">
        <w:rPr>
          <w:rFonts w:asciiTheme="majorHAnsi" w:hAnsiTheme="majorHAnsi" w:cstheme="majorHAnsi"/>
          <w:sz w:val="24"/>
          <w:szCs w:val="24"/>
          <w:lang w:eastAsia="zh-CN"/>
        </w:rPr>
        <w:t>wy</w:t>
      </w:r>
      <w:r w:rsidR="00036CBA" w:rsidRPr="00113695">
        <w:rPr>
          <w:rFonts w:asciiTheme="majorHAnsi" w:hAnsiTheme="majorHAnsi" w:cstheme="majorHAnsi"/>
          <w:sz w:val="24"/>
          <w:szCs w:val="24"/>
          <w:lang w:eastAsia="zh-CN"/>
        </w:rPr>
        <w:t>konanie wewnętrznych instalacji</w:t>
      </w:r>
      <w:r w:rsidR="007E63DD" w:rsidRPr="00113695">
        <w:rPr>
          <w:rFonts w:asciiTheme="majorHAnsi" w:hAnsiTheme="majorHAnsi" w:cstheme="majorHAnsi"/>
          <w:sz w:val="24"/>
          <w:szCs w:val="24"/>
          <w:lang w:eastAsia="zh-CN"/>
        </w:rPr>
        <w:t xml:space="preserve"> c.w.u. i ppoż.,</w:t>
      </w:r>
    </w:p>
    <w:p w14:paraId="28E676EA" w14:textId="2DED0F4C" w:rsidR="007E63DD" w:rsidRPr="00113695" w:rsidRDefault="00F045A7"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113695">
        <w:rPr>
          <w:rFonts w:asciiTheme="majorHAnsi" w:hAnsiTheme="majorHAnsi" w:cstheme="majorHAnsi"/>
          <w:sz w:val="24"/>
          <w:szCs w:val="24"/>
          <w:lang w:eastAsia="zh-CN"/>
        </w:rPr>
        <w:t>budowa</w:t>
      </w:r>
      <w:r w:rsidR="007E63DD" w:rsidRPr="00113695">
        <w:rPr>
          <w:rFonts w:asciiTheme="majorHAnsi" w:hAnsiTheme="majorHAnsi" w:cstheme="majorHAnsi"/>
          <w:sz w:val="24"/>
          <w:szCs w:val="24"/>
          <w:lang w:eastAsia="zh-CN"/>
        </w:rPr>
        <w:t xml:space="preserve"> kanalizacji sanitarnej</w:t>
      </w:r>
      <w:r w:rsidR="00113695" w:rsidRPr="00113695">
        <w:rPr>
          <w:rFonts w:asciiTheme="majorHAnsi" w:hAnsiTheme="majorHAnsi" w:cstheme="majorHAnsi"/>
          <w:sz w:val="24"/>
          <w:szCs w:val="24"/>
          <w:lang w:eastAsia="zh-CN"/>
        </w:rPr>
        <w:t xml:space="preserve"> wraz z przyłączami</w:t>
      </w:r>
      <w:r w:rsidR="007E63DD" w:rsidRPr="00113695">
        <w:rPr>
          <w:rFonts w:asciiTheme="majorHAnsi" w:hAnsiTheme="majorHAnsi" w:cstheme="majorHAnsi"/>
          <w:sz w:val="24"/>
          <w:szCs w:val="24"/>
          <w:lang w:eastAsia="zh-CN"/>
        </w:rPr>
        <w:t>, wykonanie zewnętrznych i wewnętrznych instalacji kanalizacji sanitarnej i deszczowej,</w:t>
      </w:r>
    </w:p>
    <w:p w14:paraId="2C6CA88E" w14:textId="77777777" w:rsidR="00200B2F" w:rsidRPr="00113695" w:rsidRDefault="00200B2F"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113695">
        <w:rPr>
          <w:rFonts w:asciiTheme="majorHAnsi" w:hAnsiTheme="majorHAnsi" w:cstheme="majorHAnsi"/>
          <w:sz w:val="24"/>
          <w:szCs w:val="24"/>
          <w:lang w:eastAsia="zh-CN"/>
        </w:rPr>
        <w:t xml:space="preserve">wykonanie kompletnej wewnętrznej instalacji c.o. </w:t>
      </w:r>
    </w:p>
    <w:p w14:paraId="5F8B163E" w14:textId="037A466A" w:rsidR="007E63DD" w:rsidRPr="00113695"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113695">
        <w:rPr>
          <w:rFonts w:asciiTheme="majorHAnsi" w:hAnsiTheme="majorHAnsi" w:cstheme="majorHAnsi"/>
          <w:sz w:val="24"/>
          <w:szCs w:val="24"/>
          <w:lang w:eastAsia="zh-CN"/>
        </w:rPr>
        <w:t>wykonanie zewnętrznej</w:t>
      </w:r>
      <w:r w:rsidR="00113695" w:rsidRPr="00113695">
        <w:rPr>
          <w:rFonts w:asciiTheme="majorHAnsi" w:hAnsiTheme="majorHAnsi" w:cstheme="majorHAnsi"/>
          <w:sz w:val="24"/>
          <w:szCs w:val="24"/>
          <w:lang w:eastAsia="zh-CN"/>
        </w:rPr>
        <w:t xml:space="preserve"> </w:t>
      </w:r>
      <w:r w:rsidRPr="00113695">
        <w:rPr>
          <w:rFonts w:asciiTheme="majorHAnsi" w:hAnsiTheme="majorHAnsi" w:cstheme="majorHAnsi"/>
          <w:sz w:val="24"/>
          <w:szCs w:val="24"/>
          <w:lang w:eastAsia="zh-CN"/>
        </w:rPr>
        <w:t>i</w:t>
      </w:r>
      <w:r w:rsidR="00A4557C" w:rsidRPr="00113695">
        <w:rPr>
          <w:rFonts w:asciiTheme="majorHAnsi" w:hAnsiTheme="majorHAnsi" w:cstheme="majorHAnsi"/>
          <w:sz w:val="24"/>
          <w:szCs w:val="24"/>
          <w:lang w:eastAsia="zh-CN"/>
        </w:rPr>
        <w:t> </w:t>
      </w:r>
      <w:r w:rsidRPr="00113695">
        <w:rPr>
          <w:rFonts w:asciiTheme="majorHAnsi" w:hAnsiTheme="majorHAnsi" w:cstheme="majorHAnsi"/>
          <w:sz w:val="24"/>
          <w:szCs w:val="24"/>
          <w:lang w:eastAsia="zh-CN"/>
        </w:rPr>
        <w:t>wewnętrznej instalacji elektrycznej (w</w:t>
      </w:r>
      <w:r w:rsidR="00113695" w:rsidRPr="00113695">
        <w:rPr>
          <w:rFonts w:asciiTheme="majorHAnsi" w:hAnsiTheme="majorHAnsi" w:cstheme="majorHAnsi"/>
          <w:sz w:val="24"/>
          <w:szCs w:val="24"/>
          <w:lang w:eastAsia="zh-CN"/>
        </w:rPr>
        <w:t> </w:t>
      </w:r>
      <w:r w:rsidRPr="00113695">
        <w:rPr>
          <w:rFonts w:asciiTheme="majorHAnsi" w:hAnsiTheme="majorHAnsi" w:cstheme="majorHAnsi"/>
          <w:sz w:val="24"/>
          <w:szCs w:val="24"/>
          <w:lang w:eastAsia="zh-CN"/>
        </w:rPr>
        <w:t>tym</w:t>
      </w:r>
      <w:r w:rsidR="00113695" w:rsidRPr="00113695">
        <w:rPr>
          <w:rFonts w:asciiTheme="majorHAnsi" w:hAnsiTheme="majorHAnsi" w:cstheme="majorHAnsi"/>
          <w:sz w:val="24"/>
          <w:szCs w:val="24"/>
          <w:lang w:eastAsia="zh-CN"/>
        </w:rPr>
        <w:t> </w:t>
      </w:r>
      <w:r w:rsidRPr="00113695">
        <w:rPr>
          <w:rFonts w:asciiTheme="majorHAnsi" w:hAnsiTheme="majorHAnsi" w:cstheme="majorHAnsi"/>
          <w:sz w:val="24"/>
          <w:szCs w:val="24"/>
          <w:lang w:eastAsia="zh-CN"/>
        </w:rPr>
        <w:t>oświetleniowej i odgromowej),</w:t>
      </w:r>
    </w:p>
    <w:p w14:paraId="75E12D60" w14:textId="77777777" w:rsidR="007E63DD" w:rsidRPr="00113695"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113695">
        <w:rPr>
          <w:rFonts w:asciiTheme="majorHAnsi" w:hAnsiTheme="majorHAnsi" w:cstheme="majorHAnsi"/>
          <w:sz w:val="24"/>
          <w:szCs w:val="24"/>
          <w:lang w:eastAsia="zh-CN"/>
        </w:rPr>
        <w:t>wykonanie wewnętrznych instalacji teletechnicznych,</w:t>
      </w:r>
    </w:p>
    <w:p w14:paraId="5A96A872" w14:textId="77777777" w:rsidR="007E63DD" w:rsidRPr="00113695"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113695">
        <w:rPr>
          <w:rFonts w:asciiTheme="majorHAnsi" w:hAnsiTheme="majorHAnsi" w:cstheme="majorHAnsi"/>
          <w:sz w:val="24"/>
          <w:szCs w:val="24"/>
          <w:lang w:eastAsia="zh-CN"/>
        </w:rPr>
        <w:t xml:space="preserve">wykonanie instalacji wentylacyjnych, </w:t>
      </w:r>
    </w:p>
    <w:p w14:paraId="60C8FEE5" w14:textId="77777777" w:rsidR="00545EF4" w:rsidRPr="00113695"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113695">
        <w:rPr>
          <w:rFonts w:asciiTheme="majorHAnsi" w:hAnsiTheme="majorHAnsi" w:cstheme="majorHAnsi"/>
          <w:sz w:val="24"/>
          <w:szCs w:val="24"/>
          <w:lang w:eastAsia="zh-CN"/>
        </w:rPr>
        <w:t xml:space="preserve">wykonanie pozostałych instalacji wskazanych w </w:t>
      </w:r>
      <w:r w:rsidR="005A199D" w:rsidRPr="00113695">
        <w:rPr>
          <w:rFonts w:asciiTheme="majorHAnsi" w:hAnsiTheme="majorHAnsi" w:cstheme="majorHAnsi"/>
          <w:sz w:val="24"/>
          <w:szCs w:val="24"/>
          <w:lang w:eastAsia="zh-CN"/>
        </w:rPr>
        <w:t>dokumentacji projektowej</w:t>
      </w:r>
      <w:r w:rsidRPr="00113695">
        <w:rPr>
          <w:rFonts w:asciiTheme="majorHAnsi" w:hAnsiTheme="majorHAnsi" w:cstheme="majorHAnsi"/>
          <w:sz w:val="24"/>
          <w:szCs w:val="24"/>
          <w:lang w:eastAsia="zh-CN"/>
        </w:rPr>
        <w:t>,</w:t>
      </w:r>
    </w:p>
    <w:p w14:paraId="19E77D19" w14:textId="77777777" w:rsidR="00564F40" w:rsidRPr="00113695"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113695">
        <w:rPr>
          <w:rFonts w:asciiTheme="majorHAnsi" w:hAnsiTheme="majorHAnsi" w:cstheme="majorHAnsi"/>
          <w:sz w:val="24"/>
          <w:szCs w:val="24"/>
          <w:lang w:eastAsia="zh-CN"/>
        </w:rPr>
        <w:t>dostawa potrzebnych materiałów</w:t>
      </w:r>
      <w:r w:rsidR="00564F40" w:rsidRPr="00113695">
        <w:rPr>
          <w:rFonts w:asciiTheme="majorHAnsi" w:hAnsiTheme="majorHAnsi" w:cstheme="majorHAnsi"/>
          <w:sz w:val="24"/>
          <w:szCs w:val="24"/>
          <w:lang w:eastAsia="zh-CN"/>
        </w:rPr>
        <w:t>,</w:t>
      </w:r>
    </w:p>
    <w:p w14:paraId="60B6DCC1" w14:textId="77777777" w:rsidR="007E63DD" w:rsidRPr="00113695" w:rsidRDefault="00564F40"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113695">
        <w:rPr>
          <w:rFonts w:asciiTheme="majorHAnsi" w:hAnsiTheme="majorHAnsi" w:cstheme="majorHAnsi"/>
          <w:sz w:val="24"/>
          <w:szCs w:val="24"/>
          <w:lang w:eastAsia="zh-CN"/>
        </w:rPr>
        <w:t xml:space="preserve">w związku z koniecznością przekazania sieci wodociągowej, kanalizacji deszczowej oraz sanitarnej do </w:t>
      </w:r>
      <w:proofErr w:type="spellStart"/>
      <w:r w:rsidRPr="00113695">
        <w:rPr>
          <w:rFonts w:asciiTheme="majorHAnsi" w:hAnsiTheme="majorHAnsi" w:cstheme="majorHAnsi"/>
          <w:sz w:val="24"/>
          <w:szCs w:val="24"/>
          <w:lang w:eastAsia="zh-CN"/>
        </w:rPr>
        <w:t>PWiK</w:t>
      </w:r>
      <w:proofErr w:type="spellEnd"/>
      <w:r w:rsidRPr="00113695">
        <w:rPr>
          <w:rFonts w:asciiTheme="majorHAnsi" w:hAnsiTheme="majorHAnsi" w:cstheme="majorHAnsi"/>
          <w:sz w:val="24"/>
          <w:szCs w:val="24"/>
          <w:lang w:eastAsia="zh-CN"/>
        </w:rPr>
        <w:t xml:space="preserve"> sp. z o.o. – spełnienie </w:t>
      </w:r>
      <w:r w:rsidR="00547D38" w:rsidRPr="00113695">
        <w:rPr>
          <w:rFonts w:asciiTheme="majorHAnsi" w:hAnsiTheme="majorHAnsi" w:cstheme="majorHAnsi"/>
          <w:sz w:val="24"/>
          <w:szCs w:val="24"/>
          <w:lang w:eastAsia="zh-CN"/>
        </w:rPr>
        <w:t>warunków</w:t>
      </w:r>
      <w:r w:rsidRPr="00113695">
        <w:rPr>
          <w:rFonts w:asciiTheme="majorHAnsi" w:hAnsiTheme="majorHAnsi" w:cstheme="majorHAnsi"/>
          <w:sz w:val="24"/>
          <w:szCs w:val="24"/>
          <w:lang w:eastAsia="zh-CN"/>
        </w:rPr>
        <w:t xml:space="preserve"> formalnych wskazanych w</w:t>
      </w:r>
      <w:r w:rsidR="0094756B" w:rsidRPr="00113695">
        <w:rPr>
          <w:rFonts w:asciiTheme="majorHAnsi" w:hAnsiTheme="majorHAnsi" w:cstheme="majorHAnsi"/>
          <w:sz w:val="24"/>
          <w:szCs w:val="24"/>
          <w:lang w:eastAsia="zh-CN"/>
        </w:rPr>
        <w:t xml:space="preserve"> umowach z </w:t>
      </w:r>
      <w:proofErr w:type="spellStart"/>
      <w:r w:rsidR="0094756B" w:rsidRPr="00113695">
        <w:rPr>
          <w:rFonts w:asciiTheme="majorHAnsi" w:hAnsiTheme="majorHAnsi" w:cstheme="majorHAnsi"/>
          <w:sz w:val="24"/>
          <w:szCs w:val="24"/>
          <w:lang w:eastAsia="zh-CN"/>
        </w:rPr>
        <w:t>PWiK</w:t>
      </w:r>
      <w:proofErr w:type="spellEnd"/>
      <w:r w:rsidR="0094756B" w:rsidRPr="00113695">
        <w:rPr>
          <w:rFonts w:asciiTheme="majorHAnsi" w:hAnsiTheme="majorHAnsi" w:cstheme="majorHAnsi"/>
          <w:sz w:val="24"/>
          <w:szCs w:val="24"/>
          <w:lang w:eastAsia="zh-CN"/>
        </w:rPr>
        <w:t xml:space="preserve"> sp. z o. o. będących załącznikami dokumentacji formalnej.</w:t>
      </w:r>
    </w:p>
    <w:p w14:paraId="623FCC8D" w14:textId="77777777" w:rsidR="007E63DD" w:rsidRPr="00EB5BD5" w:rsidRDefault="007E63DD" w:rsidP="00A36B46">
      <w:pPr>
        <w:numPr>
          <w:ilvl w:val="1"/>
          <w:numId w:val="50"/>
        </w:numPr>
        <w:suppressAutoHyphens/>
        <w:spacing w:after="0" w:line="360" w:lineRule="auto"/>
        <w:ind w:left="426" w:hanging="426"/>
        <w:contextualSpacing/>
        <w:jc w:val="both"/>
        <w:rPr>
          <w:rFonts w:asciiTheme="majorHAnsi" w:hAnsiTheme="majorHAnsi" w:cstheme="majorHAnsi"/>
          <w:sz w:val="24"/>
          <w:szCs w:val="24"/>
          <w:lang w:eastAsia="zh-CN"/>
        </w:rPr>
      </w:pPr>
      <w:r w:rsidRPr="00EB5BD5">
        <w:rPr>
          <w:rFonts w:asciiTheme="majorHAnsi" w:hAnsiTheme="majorHAnsi" w:cstheme="majorHAnsi"/>
          <w:sz w:val="24"/>
          <w:szCs w:val="24"/>
          <w:lang w:eastAsia="zh-CN"/>
        </w:rPr>
        <w:t xml:space="preserve">Roboty ziemne oraz stan surowy, w tym: </w:t>
      </w:r>
    </w:p>
    <w:p w14:paraId="44972167" w14:textId="77777777" w:rsidR="007E63DD" w:rsidRPr="00EB5BD5"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EB5BD5">
        <w:rPr>
          <w:rFonts w:asciiTheme="majorHAnsi" w:hAnsiTheme="majorHAnsi" w:cstheme="majorHAnsi"/>
          <w:sz w:val="24"/>
          <w:szCs w:val="24"/>
          <w:lang w:eastAsia="zh-CN"/>
        </w:rPr>
        <w:t>wykonanie wykopów pod budowę budynk</w:t>
      </w:r>
      <w:r w:rsidR="00200B2F" w:rsidRPr="00EB5BD5">
        <w:rPr>
          <w:rFonts w:asciiTheme="majorHAnsi" w:hAnsiTheme="majorHAnsi" w:cstheme="majorHAnsi"/>
          <w:sz w:val="24"/>
          <w:szCs w:val="24"/>
          <w:lang w:eastAsia="zh-CN"/>
        </w:rPr>
        <w:t>ów</w:t>
      </w:r>
      <w:r w:rsidRPr="00EB5BD5">
        <w:rPr>
          <w:rFonts w:asciiTheme="majorHAnsi" w:hAnsiTheme="majorHAnsi" w:cstheme="majorHAnsi"/>
          <w:sz w:val="24"/>
          <w:szCs w:val="24"/>
          <w:lang w:eastAsia="zh-CN"/>
        </w:rPr>
        <w:t xml:space="preserve"> oraz pozostałej infrastruktury </w:t>
      </w:r>
      <w:r w:rsidR="00036CBA" w:rsidRPr="00EB5BD5">
        <w:rPr>
          <w:rFonts w:asciiTheme="majorHAnsi" w:hAnsiTheme="majorHAnsi" w:cstheme="majorHAnsi"/>
          <w:sz w:val="24"/>
          <w:szCs w:val="24"/>
          <w:lang w:eastAsia="zh-CN"/>
        </w:rPr>
        <w:br/>
      </w:r>
      <w:r w:rsidRPr="00EB5BD5">
        <w:rPr>
          <w:rFonts w:asciiTheme="majorHAnsi" w:hAnsiTheme="majorHAnsi" w:cstheme="majorHAnsi"/>
          <w:sz w:val="24"/>
          <w:szCs w:val="24"/>
          <w:lang w:eastAsia="zh-CN"/>
        </w:rPr>
        <w:t>i sieci wraz z zapewnieniem ich odwadniania w razie potrzeby,</w:t>
      </w:r>
    </w:p>
    <w:p w14:paraId="74E940A2" w14:textId="77777777" w:rsidR="007E63DD" w:rsidRPr="00EB5BD5"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EB5BD5">
        <w:rPr>
          <w:rFonts w:asciiTheme="majorHAnsi" w:hAnsiTheme="majorHAnsi" w:cstheme="majorHAnsi"/>
          <w:sz w:val="24"/>
          <w:szCs w:val="24"/>
          <w:lang w:eastAsia="zh-CN"/>
        </w:rPr>
        <w:t xml:space="preserve">zabezpieczenie wykopów w zakresie niezbędnym do poprawnego </w:t>
      </w:r>
      <w:r w:rsidRPr="00EB5BD5">
        <w:rPr>
          <w:rFonts w:asciiTheme="majorHAnsi" w:hAnsiTheme="majorHAnsi" w:cstheme="majorHAnsi"/>
          <w:sz w:val="24"/>
          <w:szCs w:val="24"/>
          <w:lang w:eastAsia="zh-CN"/>
        </w:rPr>
        <w:br/>
        <w:t>i bezpiecznego prowadzenia prac,</w:t>
      </w:r>
    </w:p>
    <w:p w14:paraId="33618D59" w14:textId="77777777" w:rsidR="007E63DD" w:rsidRPr="00EB5BD5"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EB5BD5">
        <w:rPr>
          <w:rFonts w:asciiTheme="majorHAnsi" w:hAnsiTheme="majorHAnsi" w:cstheme="majorHAnsi"/>
          <w:sz w:val="24"/>
          <w:szCs w:val="24"/>
          <w:lang w:eastAsia="zh-CN"/>
        </w:rPr>
        <w:t>wywóz gruntu z wykopu wraz z utylizacją,</w:t>
      </w:r>
    </w:p>
    <w:p w14:paraId="40786AF8" w14:textId="77777777" w:rsidR="007E63DD" w:rsidRPr="00EB5BD5"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EB5BD5">
        <w:rPr>
          <w:rFonts w:asciiTheme="majorHAnsi" w:hAnsiTheme="majorHAnsi" w:cstheme="majorHAnsi"/>
          <w:sz w:val="24"/>
          <w:szCs w:val="24"/>
          <w:lang w:eastAsia="zh-CN"/>
        </w:rPr>
        <w:t xml:space="preserve">wykonanie </w:t>
      </w:r>
      <w:r w:rsidR="000A3A65" w:rsidRPr="00EB5BD5">
        <w:rPr>
          <w:rFonts w:asciiTheme="majorHAnsi" w:hAnsiTheme="majorHAnsi" w:cstheme="majorHAnsi"/>
          <w:sz w:val="24"/>
          <w:szCs w:val="24"/>
          <w:lang w:eastAsia="zh-CN"/>
        </w:rPr>
        <w:t>płyty fundamentowej</w:t>
      </w:r>
      <w:r w:rsidRPr="00EB5BD5">
        <w:rPr>
          <w:rFonts w:asciiTheme="majorHAnsi" w:hAnsiTheme="majorHAnsi" w:cstheme="majorHAnsi"/>
          <w:sz w:val="24"/>
          <w:szCs w:val="24"/>
          <w:lang w:eastAsia="zh-CN"/>
        </w:rPr>
        <w:t xml:space="preserve"> pod </w:t>
      </w:r>
      <w:r w:rsidR="00276279" w:rsidRPr="00EB5BD5">
        <w:rPr>
          <w:rFonts w:asciiTheme="majorHAnsi" w:hAnsiTheme="majorHAnsi" w:cstheme="majorHAnsi"/>
          <w:sz w:val="24"/>
          <w:szCs w:val="24"/>
          <w:lang w:eastAsia="zh-CN"/>
        </w:rPr>
        <w:t xml:space="preserve">wszystkimi </w:t>
      </w:r>
      <w:r w:rsidRPr="00EB5BD5">
        <w:rPr>
          <w:rFonts w:asciiTheme="majorHAnsi" w:hAnsiTheme="majorHAnsi" w:cstheme="majorHAnsi"/>
          <w:sz w:val="24"/>
          <w:szCs w:val="24"/>
          <w:lang w:eastAsia="zh-CN"/>
        </w:rPr>
        <w:t>budynk</w:t>
      </w:r>
      <w:r w:rsidR="00276279" w:rsidRPr="00EB5BD5">
        <w:rPr>
          <w:rFonts w:asciiTheme="majorHAnsi" w:hAnsiTheme="majorHAnsi" w:cstheme="majorHAnsi"/>
          <w:sz w:val="24"/>
          <w:szCs w:val="24"/>
          <w:lang w:eastAsia="zh-CN"/>
        </w:rPr>
        <w:t>ami</w:t>
      </w:r>
      <w:r w:rsidRPr="00EB5BD5">
        <w:rPr>
          <w:rFonts w:asciiTheme="majorHAnsi" w:hAnsiTheme="majorHAnsi" w:cstheme="majorHAnsi"/>
          <w:sz w:val="24"/>
          <w:szCs w:val="24"/>
          <w:lang w:eastAsia="zh-CN"/>
        </w:rPr>
        <w:t>,</w:t>
      </w:r>
    </w:p>
    <w:p w14:paraId="66AC8B8D" w14:textId="77777777" w:rsidR="007E63DD" w:rsidRPr="00EB5BD5"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EB5BD5">
        <w:rPr>
          <w:rFonts w:asciiTheme="majorHAnsi" w:hAnsiTheme="majorHAnsi" w:cstheme="majorHAnsi"/>
          <w:sz w:val="24"/>
          <w:szCs w:val="24"/>
          <w:lang w:eastAsia="zh-CN"/>
        </w:rPr>
        <w:t>wykonanie wymiany gruntu,</w:t>
      </w:r>
    </w:p>
    <w:p w14:paraId="047289CD" w14:textId="77777777" w:rsidR="007E63DD" w:rsidRPr="00EB5BD5"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EB5BD5">
        <w:rPr>
          <w:rFonts w:asciiTheme="majorHAnsi" w:hAnsiTheme="majorHAnsi" w:cstheme="majorHAnsi"/>
          <w:sz w:val="24"/>
          <w:szCs w:val="24"/>
          <w:lang w:eastAsia="zh-CN"/>
        </w:rPr>
        <w:t>wykonanie podbudów pod fundamenty, drogi, itp.,</w:t>
      </w:r>
    </w:p>
    <w:p w14:paraId="391D2E54" w14:textId="77777777" w:rsidR="007E63DD" w:rsidRPr="00EB5BD5"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EB5BD5">
        <w:rPr>
          <w:rFonts w:asciiTheme="majorHAnsi" w:hAnsiTheme="majorHAnsi" w:cstheme="majorHAnsi"/>
          <w:sz w:val="24"/>
          <w:szCs w:val="24"/>
          <w:lang w:eastAsia="zh-CN"/>
        </w:rPr>
        <w:t>wykonanie robót żelbetowych (</w:t>
      </w:r>
      <w:r w:rsidR="00276279" w:rsidRPr="00EB5BD5">
        <w:rPr>
          <w:rFonts w:asciiTheme="majorHAnsi" w:hAnsiTheme="majorHAnsi" w:cstheme="majorHAnsi"/>
          <w:sz w:val="24"/>
          <w:szCs w:val="24"/>
          <w:lang w:eastAsia="zh-CN"/>
        </w:rPr>
        <w:t>płyty fundamentowe</w:t>
      </w:r>
      <w:r w:rsidRPr="00EB5BD5">
        <w:rPr>
          <w:rFonts w:asciiTheme="majorHAnsi" w:hAnsiTheme="majorHAnsi" w:cstheme="majorHAnsi"/>
          <w:sz w:val="24"/>
          <w:szCs w:val="24"/>
          <w:lang w:eastAsia="zh-CN"/>
        </w:rPr>
        <w:t>, stropy, balkony, belki, wieńce, słupy, ściany, rdzenie, schody</w:t>
      </w:r>
      <w:r w:rsidR="00A26363" w:rsidRPr="00EB5BD5">
        <w:rPr>
          <w:rFonts w:asciiTheme="majorHAnsi" w:hAnsiTheme="majorHAnsi" w:cstheme="majorHAnsi"/>
          <w:sz w:val="24"/>
          <w:szCs w:val="24"/>
          <w:lang w:eastAsia="zh-CN"/>
        </w:rPr>
        <w:t>, itd.</w:t>
      </w:r>
      <w:r w:rsidRPr="00EB5BD5">
        <w:rPr>
          <w:rFonts w:asciiTheme="majorHAnsi" w:hAnsiTheme="majorHAnsi" w:cstheme="majorHAnsi"/>
          <w:sz w:val="24"/>
          <w:szCs w:val="24"/>
          <w:lang w:eastAsia="zh-CN"/>
        </w:rPr>
        <w:t>),</w:t>
      </w:r>
    </w:p>
    <w:p w14:paraId="2F87107A" w14:textId="77777777" w:rsidR="007E63DD" w:rsidRPr="00EB5BD5"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EB5BD5">
        <w:rPr>
          <w:rFonts w:asciiTheme="majorHAnsi" w:hAnsiTheme="majorHAnsi" w:cstheme="majorHAnsi"/>
          <w:sz w:val="24"/>
          <w:szCs w:val="24"/>
          <w:lang w:eastAsia="zh-CN"/>
        </w:rPr>
        <w:t>wykonanie murowania wszystkich ścian zewnętrznych i wewnętrznych budynków,</w:t>
      </w:r>
    </w:p>
    <w:p w14:paraId="6B8FE87E" w14:textId="77777777" w:rsidR="007E63DD" w:rsidRPr="00EB5BD5"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EB5BD5">
        <w:rPr>
          <w:rFonts w:asciiTheme="majorHAnsi" w:hAnsiTheme="majorHAnsi" w:cstheme="majorHAnsi"/>
          <w:sz w:val="24"/>
          <w:szCs w:val="24"/>
          <w:lang w:eastAsia="zh-CN"/>
        </w:rPr>
        <w:t>wykonanie stropów monolitycznych żelbetowych,</w:t>
      </w:r>
    </w:p>
    <w:p w14:paraId="0AD71141" w14:textId="533C244F" w:rsidR="007E63DD" w:rsidRPr="00914008"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914008">
        <w:rPr>
          <w:rFonts w:asciiTheme="majorHAnsi" w:hAnsiTheme="majorHAnsi" w:cstheme="majorHAnsi"/>
          <w:sz w:val="24"/>
          <w:szCs w:val="24"/>
          <w:lang w:eastAsia="zh-CN"/>
        </w:rPr>
        <w:lastRenderedPageBreak/>
        <w:t>wykonanie</w:t>
      </w:r>
      <w:r w:rsidR="00A5270B" w:rsidRPr="00914008">
        <w:rPr>
          <w:rFonts w:asciiTheme="majorHAnsi" w:hAnsiTheme="majorHAnsi" w:cstheme="majorHAnsi"/>
          <w:sz w:val="24"/>
          <w:szCs w:val="24"/>
          <w:lang w:eastAsia="zh-CN"/>
        </w:rPr>
        <w:t xml:space="preserve"> wszystkich</w:t>
      </w:r>
      <w:r w:rsidR="00AF303F" w:rsidRPr="00914008">
        <w:rPr>
          <w:rFonts w:asciiTheme="majorHAnsi" w:hAnsiTheme="majorHAnsi" w:cstheme="majorHAnsi"/>
          <w:sz w:val="24"/>
          <w:szCs w:val="24"/>
          <w:lang w:eastAsia="zh-CN"/>
        </w:rPr>
        <w:t xml:space="preserve"> </w:t>
      </w:r>
      <w:r w:rsidR="00276279" w:rsidRPr="00914008">
        <w:rPr>
          <w:rFonts w:asciiTheme="majorHAnsi" w:hAnsiTheme="majorHAnsi" w:cstheme="majorHAnsi"/>
          <w:sz w:val="24"/>
          <w:szCs w:val="24"/>
          <w:lang w:eastAsia="zh-CN"/>
        </w:rPr>
        <w:t>elementów prefabrykowanych klatek schodowych</w:t>
      </w:r>
      <w:r w:rsidRPr="00914008">
        <w:rPr>
          <w:rFonts w:asciiTheme="majorHAnsi" w:hAnsiTheme="majorHAnsi" w:cstheme="majorHAnsi"/>
          <w:sz w:val="24"/>
          <w:szCs w:val="24"/>
          <w:lang w:eastAsia="zh-CN"/>
        </w:rPr>
        <w:t>,</w:t>
      </w:r>
    </w:p>
    <w:p w14:paraId="77BD983E" w14:textId="77777777" w:rsidR="007E63DD" w:rsidRPr="00914008"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914008">
        <w:rPr>
          <w:rFonts w:asciiTheme="majorHAnsi" w:hAnsiTheme="majorHAnsi" w:cstheme="majorHAnsi"/>
          <w:sz w:val="24"/>
          <w:szCs w:val="24"/>
          <w:lang w:eastAsia="zh-CN"/>
        </w:rPr>
        <w:t>wykonanie kominów wentylacyjnych budynków,</w:t>
      </w:r>
    </w:p>
    <w:p w14:paraId="3F86741D" w14:textId="77777777" w:rsidR="007E63DD" w:rsidRPr="00914008"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914008">
        <w:rPr>
          <w:rFonts w:asciiTheme="majorHAnsi" w:hAnsiTheme="majorHAnsi" w:cstheme="majorHAnsi"/>
          <w:sz w:val="24"/>
          <w:szCs w:val="24"/>
          <w:lang w:eastAsia="zh-CN"/>
        </w:rPr>
        <w:t>wykonanie szachtów oraz wnęk dla wszystkich instalacji,</w:t>
      </w:r>
    </w:p>
    <w:p w14:paraId="24216476" w14:textId="77777777" w:rsidR="007E63DD" w:rsidRPr="00914008"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914008">
        <w:rPr>
          <w:rFonts w:asciiTheme="majorHAnsi" w:hAnsiTheme="majorHAnsi" w:cstheme="majorHAnsi"/>
          <w:sz w:val="24"/>
          <w:szCs w:val="24"/>
          <w:lang w:eastAsia="zh-CN"/>
        </w:rPr>
        <w:t>wykonanie wylewek i posadzek wewnątrz budynk</w:t>
      </w:r>
      <w:r w:rsidR="009A2768" w:rsidRPr="00914008">
        <w:rPr>
          <w:rFonts w:asciiTheme="majorHAnsi" w:hAnsiTheme="majorHAnsi" w:cstheme="majorHAnsi"/>
          <w:sz w:val="24"/>
          <w:szCs w:val="24"/>
          <w:lang w:eastAsia="zh-CN"/>
        </w:rPr>
        <w:t>ów</w:t>
      </w:r>
      <w:r w:rsidRPr="00914008">
        <w:rPr>
          <w:rFonts w:asciiTheme="majorHAnsi" w:hAnsiTheme="majorHAnsi" w:cstheme="majorHAnsi"/>
          <w:sz w:val="24"/>
          <w:szCs w:val="24"/>
          <w:lang w:eastAsia="zh-CN"/>
        </w:rPr>
        <w:t>,</w:t>
      </w:r>
    </w:p>
    <w:p w14:paraId="3017DA3C" w14:textId="77777777" w:rsidR="007E63DD" w:rsidRPr="00914008"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914008">
        <w:rPr>
          <w:rFonts w:asciiTheme="majorHAnsi" w:hAnsiTheme="majorHAnsi" w:cstheme="majorHAnsi"/>
          <w:sz w:val="24"/>
          <w:szCs w:val="24"/>
          <w:lang w:eastAsia="zh-CN"/>
        </w:rPr>
        <w:t>dostawa potrzebnych materiałów,</w:t>
      </w:r>
    </w:p>
    <w:p w14:paraId="1E1C01B2" w14:textId="77777777" w:rsidR="007E63DD" w:rsidRPr="00914008"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914008">
        <w:rPr>
          <w:rFonts w:asciiTheme="majorHAnsi" w:hAnsiTheme="majorHAnsi" w:cstheme="majorHAnsi"/>
          <w:sz w:val="24"/>
          <w:szCs w:val="24"/>
          <w:lang w:eastAsia="zh-CN"/>
        </w:rPr>
        <w:t>wykonanie wszelkich pozostałych prac ujętych w dokumentacji projektowej oraz wymaganych przepisami prawa, norm i rozporządzeń.</w:t>
      </w:r>
    </w:p>
    <w:p w14:paraId="3379D199" w14:textId="77777777" w:rsidR="007E63DD" w:rsidRPr="00914008" w:rsidRDefault="007E63DD" w:rsidP="00A36B46">
      <w:pPr>
        <w:numPr>
          <w:ilvl w:val="1"/>
          <w:numId w:val="50"/>
        </w:numPr>
        <w:suppressAutoHyphens/>
        <w:spacing w:after="0" w:line="360" w:lineRule="auto"/>
        <w:ind w:left="426" w:hanging="426"/>
        <w:contextualSpacing/>
        <w:jc w:val="both"/>
        <w:rPr>
          <w:rFonts w:asciiTheme="majorHAnsi" w:hAnsiTheme="majorHAnsi" w:cstheme="majorHAnsi"/>
          <w:sz w:val="24"/>
          <w:szCs w:val="24"/>
          <w:lang w:eastAsia="zh-CN"/>
        </w:rPr>
      </w:pPr>
      <w:r w:rsidRPr="00914008">
        <w:rPr>
          <w:rFonts w:asciiTheme="majorHAnsi" w:hAnsiTheme="majorHAnsi" w:cstheme="majorHAnsi"/>
          <w:sz w:val="24"/>
          <w:szCs w:val="24"/>
          <w:lang w:eastAsia="zh-CN"/>
        </w:rPr>
        <w:t>Prace budowlane i wykończeniowe, w tym:</w:t>
      </w:r>
    </w:p>
    <w:p w14:paraId="636A9C71" w14:textId="77777777" w:rsidR="007E63DD" w:rsidRPr="00914008" w:rsidRDefault="007E63DD" w:rsidP="00A36B46">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914008">
        <w:rPr>
          <w:rFonts w:asciiTheme="majorHAnsi" w:hAnsiTheme="majorHAnsi" w:cstheme="majorHAnsi"/>
          <w:sz w:val="24"/>
          <w:szCs w:val="24"/>
          <w:lang w:eastAsia="zh-CN"/>
        </w:rPr>
        <w:t xml:space="preserve">wykonanie izolacji przeciwwilgociowych poziomych i pionowych części podziemnych </w:t>
      </w:r>
      <w:r w:rsidR="00966968" w:rsidRPr="00914008">
        <w:rPr>
          <w:rFonts w:asciiTheme="majorHAnsi" w:hAnsiTheme="majorHAnsi" w:cstheme="majorHAnsi"/>
          <w:sz w:val="24"/>
          <w:szCs w:val="24"/>
          <w:lang w:eastAsia="zh-CN"/>
        </w:rPr>
        <w:t>budynków</w:t>
      </w:r>
      <w:r w:rsidRPr="00914008">
        <w:rPr>
          <w:rFonts w:asciiTheme="majorHAnsi" w:hAnsiTheme="majorHAnsi" w:cstheme="majorHAnsi"/>
          <w:sz w:val="24"/>
          <w:szCs w:val="24"/>
          <w:lang w:eastAsia="zh-CN"/>
        </w:rPr>
        <w:t>,</w:t>
      </w:r>
    </w:p>
    <w:p w14:paraId="0C008E4B" w14:textId="77777777" w:rsidR="007E63DD" w:rsidRPr="00914008" w:rsidRDefault="007E63DD" w:rsidP="00A36B46">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914008">
        <w:rPr>
          <w:rFonts w:asciiTheme="majorHAnsi" w:hAnsiTheme="majorHAnsi" w:cstheme="majorHAnsi"/>
          <w:sz w:val="24"/>
          <w:szCs w:val="24"/>
          <w:lang w:eastAsia="zh-CN"/>
        </w:rPr>
        <w:t xml:space="preserve">wykonanie izolacji termicznych części podziemnych budynków zgodnie </w:t>
      </w:r>
      <w:r w:rsidR="00036CBA" w:rsidRPr="00914008">
        <w:rPr>
          <w:rFonts w:asciiTheme="majorHAnsi" w:hAnsiTheme="majorHAnsi" w:cstheme="majorHAnsi"/>
          <w:sz w:val="24"/>
          <w:szCs w:val="24"/>
          <w:lang w:eastAsia="zh-CN"/>
        </w:rPr>
        <w:br/>
      </w:r>
      <w:r w:rsidRPr="00914008">
        <w:rPr>
          <w:rFonts w:asciiTheme="majorHAnsi" w:hAnsiTheme="majorHAnsi" w:cstheme="majorHAnsi"/>
          <w:sz w:val="24"/>
          <w:szCs w:val="24"/>
          <w:lang w:eastAsia="zh-CN"/>
        </w:rPr>
        <w:t>z dokumentacją</w:t>
      </w:r>
      <w:r w:rsidR="00966968" w:rsidRPr="00914008">
        <w:rPr>
          <w:rFonts w:asciiTheme="majorHAnsi" w:hAnsiTheme="majorHAnsi" w:cstheme="majorHAnsi"/>
          <w:sz w:val="24"/>
          <w:szCs w:val="24"/>
          <w:lang w:eastAsia="zh-CN"/>
        </w:rPr>
        <w:t xml:space="preserve"> projektową</w:t>
      </w:r>
      <w:r w:rsidRPr="00914008">
        <w:rPr>
          <w:rFonts w:asciiTheme="majorHAnsi" w:hAnsiTheme="majorHAnsi" w:cstheme="majorHAnsi"/>
          <w:sz w:val="24"/>
          <w:szCs w:val="24"/>
          <w:lang w:eastAsia="zh-CN"/>
        </w:rPr>
        <w:t>,</w:t>
      </w:r>
    </w:p>
    <w:p w14:paraId="0C5F94A9" w14:textId="77777777" w:rsidR="007E63DD" w:rsidRPr="00914008" w:rsidRDefault="007E63DD" w:rsidP="00A36B46">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914008">
        <w:rPr>
          <w:rFonts w:asciiTheme="majorHAnsi" w:hAnsiTheme="majorHAnsi" w:cstheme="majorHAnsi"/>
          <w:sz w:val="24"/>
          <w:szCs w:val="24"/>
          <w:lang w:eastAsia="zh-CN"/>
        </w:rPr>
        <w:t xml:space="preserve">wykonanie izolacji termicznej dachów, ścian, podłóg i wszystkich pozostałych elementów wskazanych w dokumentacji </w:t>
      </w:r>
      <w:r w:rsidR="00966968" w:rsidRPr="00914008">
        <w:rPr>
          <w:rFonts w:asciiTheme="majorHAnsi" w:hAnsiTheme="majorHAnsi" w:cstheme="majorHAnsi"/>
          <w:sz w:val="24"/>
          <w:szCs w:val="24"/>
          <w:lang w:eastAsia="zh-CN"/>
        </w:rPr>
        <w:t>projektowej</w:t>
      </w:r>
      <w:r w:rsidRPr="00914008">
        <w:rPr>
          <w:rFonts w:asciiTheme="majorHAnsi" w:hAnsiTheme="majorHAnsi" w:cstheme="majorHAnsi"/>
          <w:sz w:val="24"/>
          <w:szCs w:val="24"/>
          <w:lang w:eastAsia="zh-CN"/>
        </w:rPr>
        <w:t>,</w:t>
      </w:r>
    </w:p>
    <w:p w14:paraId="49D6E0D3" w14:textId="77777777" w:rsidR="007E63DD" w:rsidRPr="00914008" w:rsidRDefault="007E63DD" w:rsidP="00A36B46">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914008">
        <w:rPr>
          <w:rFonts w:asciiTheme="majorHAnsi" w:hAnsiTheme="majorHAnsi" w:cstheme="majorHAnsi"/>
          <w:sz w:val="24"/>
          <w:szCs w:val="24"/>
          <w:lang w:eastAsia="zh-CN"/>
        </w:rPr>
        <w:t>wykonanie tynków ścian i sufitów,</w:t>
      </w:r>
    </w:p>
    <w:p w14:paraId="537BD8CA" w14:textId="77777777" w:rsidR="007E63DD" w:rsidRPr="004C6907" w:rsidRDefault="007E63DD" w:rsidP="00A36B46">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4C6907">
        <w:rPr>
          <w:rFonts w:asciiTheme="majorHAnsi" w:hAnsiTheme="majorHAnsi" w:cstheme="majorHAnsi"/>
          <w:sz w:val="24"/>
          <w:szCs w:val="24"/>
          <w:lang w:eastAsia="zh-CN"/>
        </w:rPr>
        <w:t>wykonanie ocieplenia</w:t>
      </w:r>
      <w:r w:rsidR="001F4E4F" w:rsidRPr="004C6907">
        <w:rPr>
          <w:rFonts w:asciiTheme="majorHAnsi" w:hAnsiTheme="majorHAnsi" w:cstheme="majorHAnsi"/>
          <w:sz w:val="24"/>
          <w:szCs w:val="24"/>
          <w:lang w:eastAsia="zh-CN"/>
        </w:rPr>
        <w:t>, tynków silikatowych</w:t>
      </w:r>
      <w:r w:rsidRPr="004C6907">
        <w:rPr>
          <w:rFonts w:asciiTheme="majorHAnsi" w:hAnsiTheme="majorHAnsi" w:cstheme="majorHAnsi"/>
          <w:sz w:val="24"/>
          <w:szCs w:val="24"/>
          <w:lang w:eastAsia="zh-CN"/>
        </w:rPr>
        <w:t xml:space="preserve"> oraz okładzin elewacji,</w:t>
      </w:r>
    </w:p>
    <w:p w14:paraId="5138AAED" w14:textId="7343AE00" w:rsidR="007119A5" w:rsidRPr="004C6907" w:rsidRDefault="007119A5"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4C6907">
        <w:rPr>
          <w:rFonts w:asciiTheme="majorHAnsi" w:hAnsiTheme="majorHAnsi" w:cstheme="majorHAnsi"/>
          <w:sz w:val="24"/>
          <w:szCs w:val="24"/>
          <w:lang w:eastAsia="zh-CN"/>
        </w:rPr>
        <w:t xml:space="preserve">dostawa i montaż dla wszystkich budynków kompletnej stolarki okiennej a także </w:t>
      </w:r>
      <w:r w:rsidR="008270B8" w:rsidRPr="004C6907">
        <w:rPr>
          <w:rFonts w:asciiTheme="majorHAnsi" w:hAnsiTheme="majorHAnsi" w:cstheme="majorHAnsi"/>
          <w:sz w:val="24"/>
          <w:szCs w:val="24"/>
          <w:lang w:eastAsia="zh-CN"/>
        </w:rPr>
        <w:t xml:space="preserve">kompletnej </w:t>
      </w:r>
      <w:r w:rsidRPr="004C6907">
        <w:rPr>
          <w:rFonts w:asciiTheme="majorHAnsi" w:hAnsiTheme="majorHAnsi" w:cstheme="majorHAnsi"/>
          <w:sz w:val="24"/>
          <w:szCs w:val="24"/>
          <w:lang w:eastAsia="zh-CN"/>
        </w:rPr>
        <w:t xml:space="preserve">stolarki drzwiowej w zakresie: części wspólnych, wejść do budynków, klatek schodowych, drzwi wejściowych do mieszkań </w:t>
      </w:r>
      <w:r w:rsidR="008270B8" w:rsidRPr="004C6907">
        <w:rPr>
          <w:rFonts w:asciiTheme="majorHAnsi" w:hAnsiTheme="majorHAnsi" w:cstheme="majorHAnsi"/>
          <w:sz w:val="24"/>
          <w:szCs w:val="24"/>
          <w:lang w:eastAsia="zh-CN"/>
        </w:rPr>
        <w:t>oraz</w:t>
      </w:r>
      <w:r w:rsidRPr="004C6907">
        <w:rPr>
          <w:rFonts w:asciiTheme="majorHAnsi" w:hAnsiTheme="majorHAnsi" w:cstheme="majorHAnsi"/>
          <w:sz w:val="24"/>
          <w:szCs w:val="24"/>
          <w:lang w:eastAsia="zh-CN"/>
        </w:rPr>
        <w:t xml:space="preserve"> drzwi wewnątrz mieszkań,</w:t>
      </w:r>
    </w:p>
    <w:p w14:paraId="0602355F" w14:textId="77777777" w:rsidR="007119A5" w:rsidRPr="004C6907" w:rsidRDefault="007119A5"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4C6907">
        <w:rPr>
          <w:rFonts w:asciiTheme="majorHAnsi" w:hAnsiTheme="majorHAnsi" w:cstheme="majorHAnsi"/>
          <w:sz w:val="24"/>
          <w:szCs w:val="24"/>
          <w:lang w:eastAsia="zh-CN"/>
        </w:rPr>
        <w:t>dostawa i montaż wyłazów dachowych wraz z drabinami,</w:t>
      </w:r>
    </w:p>
    <w:p w14:paraId="1DC626E0" w14:textId="77777777" w:rsidR="007E63DD" w:rsidRPr="004C6907"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4C6907">
        <w:rPr>
          <w:rFonts w:asciiTheme="majorHAnsi" w:hAnsiTheme="majorHAnsi" w:cstheme="majorHAnsi"/>
          <w:sz w:val="24"/>
          <w:szCs w:val="24"/>
          <w:lang w:eastAsia="zh-CN"/>
        </w:rPr>
        <w:t xml:space="preserve">wykonanie wszystkich warstw podłóg, w tym warstw </w:t>
      </w:r>
      <w:r w:rsidR="00D30920" w:rsidRPr="004C6907">
        <w:rPr>
          <w:rFonts w:asciiTheme="majorHAnsi" w:hAnsiTheme="majorHAnsi" w:cstheme="majorHAnsi"/>
          <w:sz w:val="24"/>
          <w:szCs w:val="24"/>
          <w:lang w:eastAsia="zh-CN"/>
        </w:rPr>
        <w:t>balkonów</w:t>
      </w:r>
      <w:r w:rsidRPr="004C6907">
        <w:rPr>
          <w:rFonts w:asciiTheme="majorHAnsi" w:hAnsiTheme="majorHAnsi" w:cstheme="majorHAnsi"/>
          <w:sz w:val="24"/>
          <w:szCs w:val="24"/>
          <w:lang w:eastAsia="zh-CN"/>
        </w:rPr>
        <w:t>,</w:t>
      </w:r>
    </w:p>
    <w:p w14:paraId="55CE1D0A" w14:textId="5BBB6AF3" w:rsidR="007E63DD" w:rsidRPr="004C6907"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4C6907">
        <w:rPr>
          <w:rFonts w:asciiTheme="majorHAnsi" w:hAnsiTheme="majorHAnsi" w:cstheme="majorHAnsi"/>
          <w:sz w:val="24"/>
          <w:szCs w:val="24"/>
          <w:lang w:eastAsia="zh-CN"/>
        </w:rPr>
        <w:t>wykonanie wykończenia posadzek</w:t>
      </w:r>
      <w:r w:rsidR="005F2762" w:rsidRPr="004C6907">
        <w:rPr>
          <w:rFonts w:asciiTheme="majorHAnsi" w:hAnsiTheme="majorHAnsi" w:cstheme="majorHAnsi"/>
          <w:sz w:val="24"/>
          <w:szCs w:val="24"/>
          <w:lang w:eastAsia="zh-CN"/>
        </w:rPr>
        <w:t xml:space="preserve"> i podłóg</w:t>
      </w:r>
      <w:r w:rsidRPr="004C6907">
        <w:rPr>
          <w:rFonts w:asciiTheme="majorHAnsi" w:hAnsiTheme="majorHAnsi" w:cstheme="majorHAnsi"/>
          <w:sz w:val="24"/>
          <w:szCs w:val="24"/>
          <w:lang w:eastAsia="zh-CN"/>
        </w:rPr>
        <w:t xml:space="preserve"> w zakresie wejść do budynków</w:t>
      </w:r>
      <w:r w:rsidR="004C6907" w:rsidRPr="004C6907">
        <w:rPr>
          <w:rFonts w:asciiTheme="majorHAnsi" w:hAnsiTheme="majorHAnsi" w:cstheme="majorHAnsi"/>
          <w:sz w:val="24"/>
          <w:szCs w:val="24"/>
          <w:lang w:eastAsia="zh-CN"/>
        </w:rPr>
        <w:t>, pomieszczeń technicznych i komórek lokatorskich</w:t>
      </w:r>
      <w:r w:rsidRPr="004C6907">
        <w:rPr>
          <w:rFonts w:asciiTheme="majorHAnsi" w:hAnsiTheme="majorHAnsi" w:cstheme="majorHAnsi"/>
          <w:sz w:val="24"/>
          <w:szCs w:val="24"/>
          <w:lang w:eastAsia="zh-CN"/>
        </w:rPr>
        <w:t xml:space="preserve">, korytarzy i klatek schodowych z komunikacją </w:t>
      </w:r>
      <w:r w:rsidR="00D30920" w:rsidRPr="004C6907">
        <w:rPr>
          <w:rFonts w:asciiTheme="majorHAnsi" w:hAnsiTheme="majorHAnsi" w:cstheme="majorHAnsi"/>
          <w:sz w:val="24"/>
          <w:szCs w:val="24"/>
          <w:lang w:eastAsia="zh-CN"/>
        </w:rPr>
        <w:t xml:space="preserve">oraz </w:t>
      </w:r>
      <w:r w:rsidR="00966968" w:rsidRPr="004C6907">
        <w:rPr>
          <w:rFonts w:asciiTheme="majorHAnsi" w:hAnsiTheme="majorHAnsi" w:cstheme="majorHAnsi"/>
          <w:sz w:val="24"/>
          <w:szCs w:val="24"/>
          <w:lang w:eastAsia="zh-CN"/>
        </w:rPr>
        <w:t>podłóg</w:t>
      </w:r>
      <w:r w:rsidR="00AF303F" w:rsidRPr="004C6907">
        <w:rPr>
          <w:rFonts w:asciiTheme="majorHAnsi" w:hAnsiTheme="majorHAnsi" w:cstheme="majorHAnsi"/>
          <w:sz w:val="24"/>
          <w:szCs w:val="24"/>
          <w:lang w:eastAsia="zh-CN"/>
        </w:rPr>
        <w:t xml:space="preserve"> </w:t>
      </w:r>
      <w:r w:rsidR="004C6907" w:rsidRPr="004C6907">
        <w:rPr>
          <w:rFonts w:asciiTheme="majorHAnsi" w:hAnsiTheme="majorHAnsi" w:cstheme="majorHAnsi"/>
          <w:sz w:val="24"/>
          <w:szCs w:val="24"/>
          <w:lang w:eastAsia="zh-CN"/>
        </w:rPr>
        <w:t xml:space="preserve">wszystkich </w:t>
      </w:r>
      <w:r w:rsidR="005F2762" w:rsidRPr="004C6907">
        <w:rPr>
          <w:rFonts w:asciiTheme="majorHAnsi" w:hAnsiTheme="majorHAnsi" w:cstheme="majorHAnsi"/>
          <w:sz w:val="24"/>
          <w:szCs w:val="24"/>
          <w:lang w:eastAsia="zh-CN"/>
        </w:rPr>
        <w:t>po</w:t>
      </w:r>
      <w:r w:rsidR="00D30920" w:rsidRPr="004C6907">
        <w:rPr>
          <w:rFonts w:asciiTheme="majorHAnsi" w:hAnsiTheme="majorHAnsi" w:cstheme="majorHAnsi"/>
          <w:sz w:val="24"/>
          <w:szCs w:val="24"/>
          <w:lang w:eastAsia="zh-CN"/>
        </w:rPr>
        <w:t xml:space="preserve">mieszczeń </w:t>
      </w:r>
      <w:r w:rsidRPr="004C6907">
        <w:rPr>
          <w:rFonts w:asciiTheme="majorHAnsi" w:hAnsiTheme="majorHAnsi" w:cstheme="majorHAnsi"/>
          <w:sz w:val="24"/>
          <w:szCs w:val="24"/>
          <w:lang w:eastAsia="zh-CN"/>
        </w:rPr>
        <w:t>mieszkań,</w:t>
      </w:r>
    </w:p>
    <w:p w14:paraId="5F3CF547" w14:textId="77777777" w:rsidR="005F2762" w:rsidRPr="004C6907" w:rsidRDefault="005F2762"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4C6907">
        <w:rPr>
          <w:rFonts w:asciiTheme="majorHAnsi" w:hAnsiTheme="majorHAnsi" w:cstheme="majorHAnsi"/>
          <w:sz w:val="24"/>
          <w:szCs w:val="24"/>
          <w:lang w:eastAsia="zh-CN"/>
        </w:rPr>
        <w:t>wykonanie wykończenia posadzek, ścian i sufitów łazienek mieszkań zgodnie z dokumentacją,</w:t>
      </w:r>
    </w:p>
    <w:p w14:paraId="409A8D2B" w14:textId="1764786F" w:rsidR="007E63DD" w:rsidRPr="00223DB1"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u w:val="single"/>
          <w:lang w:eastAsia="zh-CN"/>
        </w:rPr>
      </w:pPr>
      <w:r w:rsidRPr="00223DB1">
        <w:rPr>
          <w:rFonts w:asciiTheme="majorHAnsi" w:hAnsiTheme="majorHAnsi" w:cstheme="majorHAnsi"/>
          <w:sz w:val="24"/>
          <w:szCs w:val="24"/>
          <w:lang w:eastAsia="zh-CN"/>
        </w:rPr>
        <w:t xml:space="preserve">wykonanie wykończenia ścian </w:t>
      </w:r>
      <w:r w:rsidR="00935434" w:rsidRPr="00223DB1">
        <w:rPr>
          <w:rFonts w:asciiTheme="majorHAnsi" w:hAnsiTheme="majorHAnsi" w:cstheme="majorHAnsi"/>
          <w:sz w:val="24"/>
          <w:szCs w:val="24"/>
          <w:lang w:eastAsia="zh-CN"/>
        </w:rPr>
        <w:t xml:space="preserve">i sufitów </w:t>
      </w:r>
      <w:r w:rsidRPr="00223DB1">
        <w:rPr>
          <w:rFonts w:asciiTheme="majorHAnsi" w:hAnsiTheme="majorHAnsi" w:cstheme="majorHAnsi"/>
          <w:sz w:val="24"/>
          <w:szCs w:val="24"/>
          <w:lang w:eastAsia="zh-CN"/>
        </w:rPr>
        <w:t xml:space="preserve">poprzez malowanie farbami lateksowymi lub emulsyjnymi w zakresie wejść do budynków, </w:t>
      </w:r>
      <w:r w:rsidR="00223DB1" w:rsidRPr="00223DB1">
        <w:rPr>
          <w:rFonts w:asciiTheme="majorHAnsi" w:hAnsiTheme="majorHAnsi" w:cstheme="majorHAnsi"/>
          <w:sz w:val="24"/>
          <w:szCs w:val="24"/>
          <w:lang w:eastAsia="zh-CN"/>
        </w:rPr>
        <w:t xml:space="preserve">komórek lokatorskich, pomieszczeń technicznych, </w:t>
      </w:r>
      <w:r w:rsidRPr="00223DB1">
        <w:rPr>
          <w:rFonts w:asciiTheme="majorHAnsi" w:hAnsiTheme="majorHAnsi" w:cstheme="majorHAnsi"/>
          <w:sz w:val="24"/>
          <w:szCs w:val="24"/>
          <w:lang w:eastAsia="zh-CN"/>
        </w:rPr>
        <w:t>korytarzy i klatek schodowych z komunikacją</w:t>
      </w:r>
      <w:r w:rsidR="00AF303F" w:rsidRPr="00223DB1">
        <w:rPr>
          <w:rFonts w:asciiTheme="majorHAnsi" w:hAnsiTheme="majorHAnsi" w:cstheme="majorHAnsi"/>
          <w:sz w:val="24"/>
          <w:szCs w:val="24"/>
          <w:lang w:eastAsia="zh-CN"/>
        </w:rPr>
        <w:t xml:space="preserve"> </w:t>
      </w:r>
      <w:r w:rsidR="00D30920" w:rsidRPr="00223DB1">
        <w:rPr>
          <w:rFonts w:asciiTheme="majorHAnsi" w:hAnsiTheme="majorHAnsi" w:cstheme="majorHAnsi"/>
          <w:sz w:val="24"/>
          <w:szCs w:val="24"/>
          <w:lang w:eastAsia="zh-CN"/>
        </w:rPr>
        <w:t xml:space="preserve">oraz </w:t>
      </w:r>
      <w:r w:rsidR="00AF692F" w:rsidRPr="00223DB1">
        <w:rPr>
          <w:rFonts w:asciiTheme="majorHAnsi" w:hAnsiTheme="majorHAnsi" w:cstheme="majorHAnsi"/>
          <w:sz w:val="24"/>
          <w:szCs w:val="24"/>
          <w:lang w:eastAsia="zh-CN"/>
        </w:rPr>
        <w:t>ścian</w:t>
      </w:r>
      <w:r w:rsidR="00AF303F" w:rsidRPr="00223DB1">
        <w:rPr>
          <w:rFonts w:asciiTheme="majorHAnsi" w:hAnsiTheme="majorHAnsi" w:cstheme="majorHAnsi"/>
          <w:sz w:val="24"/>
          <w:szCs w:val="24"/>
          <w:lang w:eastAsia="zh-CN"/>
        </w:rPr>
        <w:t xml:space="preserve"> </w:t>
      </w:r>
      <w:r w:rsidR="00935434" w:rsidRPr="00223DB1">
        <w:rPr>
          <w:rFonts w:asciiTheme="majorHAnsi" w:hAnsiTheme="majorHAnsi" w:cstheme="majorHAnsi"/>
          <w:sz w:val="24"/>
          <w:szCs w:val="24"/>
          <w:lang w:eastAsia="zh-CN"/>
        </w:rPr>
        <w:t xml:space="preserve">i sufitów </w:t>
      </w:r>
      <w:r w:rsidR="00D93790" w:rsidRPr="00223DB1">
        <w:rPr>
          <w:rFonts w:asciiTheme="majorHAnsi" w:hAnsiTheme="majorHAnsi" w:cstheme="majorHAnsi"/>
          <w:sz w:val="24"/>
          <w:szCs w:val="24"/>
          <w:lang w:eastAsia="zh-CN"/>
        </w:rPr>
        <w:t xml:space="preserve">pokoi </w:t>
      </w:r>
      <w:r w:rsidR="00966968" w:rsidRPr="00223DB1">
        <w:rPr>
          <w:rFonts w:asciiTheme="majorHAnsi" w:hAnsiTheme="majorHAnsi" w:cstheme="majorHAnsi"/>
          <w:sz w:val="24"/>
          <w:szCs w:val="24"/>
          <w:lang w:eastAsia="zh-CN"/>
        </w:rPr>
        <w:t>mieszkań</w:t>
      </w:r>
      <w:r w:rsidR="00D30920" w:rsidRPr="00223DB1">
        <w:rPr>
          <w:rFonts w:asciiTheme="majorHAnsi" w:hAnsiTheme="majorHAnsi" w:cstheme="majorHAnsi"/>
          <w:sz w:val="24"/>
          <w:szCs w:val="24"/>
          <w:lang w:eastAsia="zh-CN"/>
        </w:rPr>
        <w:t>,</w:t>
      </w:r>
    </w:p>
    <w:p w14:paraId="04268570" w14:textId="77777777" w:rsidR="007E63DD" w:rsidRPr="00223DB1" w:rsidRDefault="004760B3"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223DB1">
        <w:rPr>
          <w:rFonts w:asciiTheme="majorHAnsi" w:hAnsiTheme="majorHAnsi" w:cstheme="majorHAnsi"/>
          <w:sz w:val="24"/>
          <w:szCs w:val="24"/>
          <w:lang w:eastAsia="zh-CN"/>
        </w:rPr>
        <w:t xml:space="preserve">dostawa i montaż armatury </w:t>
      </w:r>
      <w:r w:rsidR="006443A8" w:rsidRPr="00223DB1">
        <w:rPr>
          <w:rFonts w:asciiTheme="majorHAnsi" w:hAnsiTheme="majorHAnsi" w:cstheme="majorHAnsi"/>
          <w:sz w:val="24"/>
          <w:szCs w:val="24"/>
          <w:lang w:eastAsia="zh-CN"/>
        </w:rPr>
        <w:t>w zakresie części wspólnych budynku i</w:t>
      </w:r>
      <w:r w:rsidR="00383356" w:rsidRPr="00223DB1">
        <w:rPr>
          <w:rFonts w:asciiTheme="majorHAnsi" w:hAnsiTheme="majorHAnsi" w:cstheme="majorHAnsi"/>
          <w:sz w:val="24"/>
          <w:szCs w:val="24"/>
          <w:lang w:eastAsia="zh-CN"/>
        </w:rPr>
        <w:t> </w:t>
      </w:r>
      <w:r w:rsidR="006443A8" w:rsidRPr="00223DB1">
        <w:rPr>
          <w:rFonts w:asciiTheme="majorHAnsi" w:hAnsiTheme="majorHAnsi" w:cstheme="majorHAnsi"/>
          <w:sz w:val="24"/>
          <w:szCs w:val="24"/>
          <w:lang w:eastAsia="zh-CN"/>
        </w:rPr>
        <w:t>pomieszczeń technicznych,</w:t>
      </w:r>
    </w:p>
    <w:p w14:paraId="54D9D2DB" w14:textId="77777777" w:rsidR="004760B3" w:rsidRPr="00223DB1" w:rsidRDefault="004760B3"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223DB1">
        <w:rPr>
          <w:rFonts w:asciiTheme="majorHAnsi" w:hAnsiTheme="majorHAnsi" w:cstheme="majorHAnsi"/>
          <w:sz w:val="24"/>
          <w:szCs w:val="24"/>
          <w:lang w:eastAsia="zh-CN"/>
        </w:rPr>
        <w:t>dostawa i montaż armatury</w:t>
      </w:r>
      <w:r w:rsidR="00C719D3" w:rsidRPr="00223DB1">
        <w:rPr>
          <w:rFonts w:asciiTheme="majorHAnsi" w:hAnsiTheme="majorHAnsi" w:cstheme="majorHAnsi"/>
          <w:sz w:val="24"/>
          <w:szCs w:val="24"/>
          <w:lang w:eastAsia="zh-CN"/>
        </w:rPr>
        <w:t xml:space="preserve"> i wyposażenia sanitarnego</w:t>
      </w:r>
      <w:r w:rsidRPr="00223DB1">
        <w:rPr>
          <w:rFonts w:asciiTheme="majorHAnsi" w:hAnsiTheme="majorHAnsi" w:cstheme="majorHAnsi"/>
          <w:sz w:val="24"/>
          <w:szCs w:val="24"/>
          <w:lang w:eastAsia="zh-CN"/>
        </w:rPr>
        <w:t xml:space="preserve"> dla łazienek mieszkań w zakresie:</w:t>
      </w:r>
      <w:r w:rsidR="00C719D3" w:rsidRPr="00223DB1">
        <w:rPr>
          <w:rFonts w:asciiTheme="majorHAnsi" w:hAnsiTheme="majorHAnsi" w:cstheme="majorHAnsi"/>
          <w:sz w:val="24"/>
          <w:szCs w:val="24"/>
          <w:lang w:eastAsia="zh-CN"/>
        </w:rPr>
        <w:t xml:space="preserve"> misek ustępowych</w:t>
      </w:r>
      <w:r w:rsidR="005F2762" w:rsidRPr="00223DB1">
        <w:rPr>
          <w:rFonts w:asciiTheme="majorHAnsi" w:hAnsiTheme="majorHAnsi" w:cstheme="majorHAnsi"/>
          <w:sz w:val="24"/>
          <w:szCs w:val="24"/>
          <w:lang w:eastAsia="zh-CN"/>
        </w:rPr>
        <w:t xml:space="preserve"> wraz ze spłuczką i przyciskiem</w:t>
      </w:r>
      <w:r w:rsidR="00A94A77" w:rsidRPr="00223DB1">
        <w:rPr>
          <w:rFonts w:asciiTheme="majorHAnsi" w:hAnsiTheme="majorHAnsi" w:cstheme="majorHAnsi"/>
          <w:sz w:val="24"/>
          <w:szCs w:val="24"/>
          <w:lang w:eastAsia="zh-CN"/>
        </w:rPr>
        <w:t xml:space="preserve">, umywalek </w:t>
      </w:r>
      <w:r w:rsidR="00A94A77" w:rsidRPr="00223DB1">
        <w:rPr>
          <w:rFonts w:asciiTheme="majorHAnsi" w:hAnsiTheme="majorHAnsi" w:cstheme="majorHAnsi"/>
          <w:sz w:val="24"/>
          <w:szCs w:val="24"/>
          <w:lang w:eastAsia="zh-CN"/>
        </w:rPr>
        <w:lastRenderedPageBreak/>
        <w:t>z</w:t>
      </w:r>
      <w:r w:rsidR="005F2762" w:rsidRPr="00223DB1">
        <w:rPr>
          <w:rFonts w:asciiTheme="majorHAnsi" w:hAnsiTheme="majorHAnsi" w:cstheme="majorHAnsi"/>
          <w:sz w:val="24"/>
          <w:szCs w:val="24"/>
          <w:lang w:eastAsia="zh-CN"/>
        </w:rPr>
        <w:t> </w:t>
      </w:r>
      <w:r w:rsidR="00A94A77" w:rsidRPr="00223DB1">
        <w:rPr>
          <w:rFonts w:asciiTheme="majorHAnsi" w:hAnsiTheme="majorHAnsi" w:cstheme="majorHAnsi"/>
          <w:sz w:val="24"/>
          <w:szCs w:val="24"/>
          <w:lang w:eastAsia="zh-CN"/>
        </w:rPr>
        <w:t>bateriami</w:t>
      </w:r>
      <w:r w:rsidR="00C719D3" w:rsidRPr="00223DB1">
        <w:rPr>
          <w:rFonts w:asciiTheme="majorHAnsi" w:hAnsiTheme="majorHAnsi" w:cstheme="majorHAnsi"/>
          <w:sz w:val="24"/>
          <w:szCs w:val="24"/>
          <w:lang w:eastAsia="zh-CN"/>
        </w:rPr>
        <w:t xml:space="preserve"> oraz </w:t>
      </w:r>
      <w:r w:rsidR="00A94A77" w:rsidRPr="00223DB1">
        <w:rPr>
          <w:rFonts w:asciiTheme="majorHAnsi" w:hAnsiTheme="majorHAnsi" w:cstheme="majorHAnsi"/>
          <w:sz w:val="24"/>
          <w:szCs w:val="24"/>
          <w:lang w:eastAsia="zh-CN"/>
        </w:rPr>
        <w:t>kabin prysznicowych wraz z brodzikami i bateriami</w:t>
      </w:r>
      <w:r w:rsidR="00C719D3" w:rsidRPr="00223DB1">
        <w:rPr>
          <w:rFonts w:asciiTheme="majorHAnsi" w:hAnsiTheme="majorHAnsi" w:cstheme="majorHAnsi"/>
          <w:sz w:val="24"/>
          <w:szCs w:val="24"/>
          <w:lang w:eastAsia="zh-CN"/>
        </w:rPr>
        <w:t>,</w:t>
      </w:r>
      <w:r w:rsidR="00DF673C" w:rsidRPr="00223DB1">
        <w:rPr>
          <w:rFonts w:asciiTheme="majorHAnsi" w:hAnsiTheme="majorHAnsi" w:cstheme="majorHAnsi"/>
          <w:sz w:val="24"/>
          <w:szCs w:val="24"/>
          <w:lang w:eastAsia="zh-CN"/>
        </w:rPr>
        <w:t xml:space="preserve"> a także pełnego wyposażenia łazienek w mieszkaniach przeznaczonych dla osób niepełnosprawnych, </w:t>
      </w:r>
    </w:p>
    <w:p w14:paraId="437B0C1A" w14:textId="77777777" w:rsidR="00A94A77" w:rsidRPr="001E3228" w:rsidRDefault="005A1954"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1E3228">
        <w:rPr>
          <w:rFonts w:asciiTheme="majorHAnsi" w:hAnsiTheme="majorHAnsi" w:cstheme="majorHAnsi"/>
          <w:sz w:val="24"/>
          <w:szCs w:val="24"/>
          <w:lang w:eastAsia="zh-CN"/>
        </w:rPr>
        <w:t>wyposażenie każdej z kuchni mieszkań w kuchenkę elektryczną z</w:t>
      </w:r>
      <w:r w:rsidR="00383356" w:rsidRPr="001E3228">
        <w:rPr>
          <w:rFonts w:asciiTheme="majorHAnsi" w:hAnsiTheme="majorHAnsi" w:cstheme="majorHAnsi"/>
          <w:sz w:val="24"/>
          <w:szCs w:val="24"/>
          <w:lang w:eastAsia="zh-CN"/>
        </w:rPr>
        <w:t> </w:t>
      </w:r>
      <w:r w:rsidRPr="001E3228">
        <w:rPr>
          <w:rFonts w:asciiTheme="majorHAnsi" w:hAnsiTheme="majorHAnsi" w:cstheme="majorHAnsi"/>
          <w:sz w:val="24"/>
          <w:szCs w:val="24"/>
          <w:lang w:eastAsia="zh-CN"/>
        </w:rPr>
        <w:t xml:space="preserve">piekarnikiem (4 palniki, piekarnik z funkcja </w:t>
      </w:r>
      <w:proofErr w:type="spellStart"/>
      <w:r w:rsidRPr="001E3228">
        <w:rPr>
          <w:rFonts w:asciiTheme="majorHAnsi" w:hAnsiTheme="majorHAnsi" w:cstheme="majorHAnsi"/>
          <w:sz w:val="24"/>
          <w:szCs w:val="24"/>
          <w:lang w:eastAsia="zh-CN"/>
        </w:rPr>
        <w:t>termoobiegu</w:t>
      </w:r>
      <w:proofErr w:type="spellEnd"/>
      <w:r w:rsidRPr="001E3228">
        <w:rPr>
          <w:rFonts w:asciiTheme="majorHAnsi" w:hAnsiTheme="majorHAnsi" w:cstheme="majorHAnsi"/>
          <w:sz w:val="24"/>
          <w:szCs w:val="24"/>
          <w:lang w:eastAsia="zh-CN"/>
        </w:rPr>
        <w:t xml:space="preserve">, kolor </w:t>
      </w:r>
      <w:proofErr w:type="spellStart"/>
      <w:r w:rsidR="00383356" w:rsidRPr="001E3228">
        <w:rPr>
          <w:rFonts w:asciiTheme="majorHAnsi" w:hAnsiTheme="majorHAnsi" w:cstheme="majorHAnsi"/>
          <w:sz w:val="24"/>
          <w:szCs w:val="24"/>
          <w:lang w:eastAsia="zh-CN"/>
        </w:rPr>
        <w:t>inox</w:t>
      </w:r>
      <w:proofErr w:type="spellEnd"/>
      <w:r w:rsidRPr="001E3228">
        <w:rPr>
          <w:rFonts w:asciiTheme="majorHAnsi" w:hAnsiTheme="majorHAnsi" w:cstheme="majorHAnsi"/>
          <w:sz w:val="24"/>
          <w:szCs w:val="24"/>
          <w:lang w:eastAsia="zh-CN"/>
        </w:rPr>
        <w:t>, klasa energetyczna min. A+</w:t>
      </w:r>
      <w:r w:rsidR="00383356" w:rsidRPr="001E3228">
        <w:rPr>
          <w:rFonts w:asciiTheme="majorHAnsi" w:hAnsiTheme="majorHAnsi" w:cstheme="majorHAnsi"/>
          <w:sz w:val="24"/>
          <w:szCs w:val="24"/>
          <w:lang w:eastAsia="zh-CN"/>
        </w:rPr>
        <w:t>)</w:t>
      </w:r>
      <w:r w:rsidR="00A94A77" w:rsidRPr="001E3228">
        <w:rPr>
          <w:rFonts w:asciiTheme="majorHAnsi" w:hAnsiTheme="majorHAnsi" w:cstheme="majorHAnsi"/>
          <w:sz w:val="24"/>
          <w:szCs w:val="24"/>
          <w:lang w:eastAsia="zh-CN"/>
        </w:rPr>
        <w:t>,</w:t>
      </w:r>
    </w:p>
    <w:p w14:paraId="628C148A" w14:textId="77777777" w:rsidR="007119A5" w:rsidRPr="001E3228" w:rsidRDefault="007119A5"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1E3228">
        <w:rPr>
          <w:rFonts w:asciiTheme="majorHAnsi" w:hAnsiTheme="majorHAnsi" w:cstheme="majorHAnsi"/>
          <w:sz w:val="24"/>
          <w:szCs w:val="24"/>
          <w:lang w:eastAsia="zh-CN"/>
        </w:rPr>
        <w:t>wykonanie kompletnego</w:t>
      </w:r>
      <w:r w:rsidR="00A94A77" w:rsidRPr="001E3228">
        <w:rPr>
          <w:rFonts w:asciiTheme="majorHAnsi" w:hAnsiTheme="majorHAnsi" w:cstheme="majorHAnsi"/>
          <w:sz w:val="24"/>
          <w:szCs w:val="24"/>
          <w:lang w:eastAsia="zh-CN"/>
        </w:rPr>
        <w:t xml:space="preserve"> wyposażenia</w:t>
      </w:r>
      <w:r w:rsidRPr="001E3228">
        <w:rPr>
          <w:rFonts w:asciiTheme="majorHAnsi" w:hAnsiTheme="majorHAnsi" w:cstheme="majorHAnsi"/>
          <w:sz w:val="24"/>
          <w:szCs w:val="24"/>
          <w:lang w:eastAsia="zh-CN"/>
        </w:rPr>
        <w:t xml:space="preserve"> c.o. </w:t>
      </w:r>
      <w:r w:rsidR="00A94A77" w:rsidRPr="001E3228">
        <w:rPr>
          <w:rFonts w:asciiTheme="majorHAnsi" w:hAnsiTheme="majorHAnsi" w:cstheme="majorHAnsi"/>
          <w:sz w:val="24"/>
          <w:szCs w:val="24"/>
          <w:lang w:eastAsia="zh-CN"/>
        </w:rPr>
        <w:t xml:space="preserve"> w tym grzejników</w:t>
      </w:r>
      <w:r w:rsidRPr="001E3228">
        <w:rPr>
          <w:rFonts w:asciiTheme="majorHAnsi" w:hAnsiTheme="majorHAnsi" w:cstheme="majorHAnsi"/>
          <w:sz w:val="24"/>
          <w:szCs w:val="24"/>
          <w:lang w:eastAsia="zh-CN"/>
        </w:rPr>
        <w:t xml:space="preserve">, </w:t>
      </w:r>
    </w:p>
    <w:p w14:paraId="32FCDCD5" w14:textId="77777777" w:rsidR="007E63DD" w:rsidRPr="001E3228"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1E3228">
        <w:rPr>
          <w:rFonts w:asciiTheme="majorHAnsi" w:hAnsiTheme="majorHAnsi" w:cstheme="majorHAnsi"/>
          <w:sz w:val="24"/>
          <w:szCs w:val="24"/>
          <w:lang w:eastAsia="zh-CN"/>
        </w:rPr>
        <w:t xml:space="preserve">wykonanie kompletnego białego montażu </w:t>
      </w:r>
      <w:r w:rsidR="00F22760" w:rsidRPr="001E3228">
        <w:rPr>
          <w:rFonts w:asciiTheme="majorHAnsi" w:hAnsiTheme="majorHAnsi" w:cstheme="majorHAnsi"/>
          <w:sz w:val="24"/>
          <w:szCs w:val="24"/>
          <w:lang w:eastAsia="zh-CN"/>
        </w:rPr>
        <w:t xml:space="preserve">(wraz z dostawą materiałów) </w:t>
      </w:r>
      <w:r w:rsidRPr="001E3228">
        <w:rPr>
          <w:rFonts w:asciiTheme="majorHAnsi" w:hAnsiTheme="majorHAnsi" w:cstheme="majorHAnsi"/>
          <w:sz w:val="24"/>
          <w:szCs w:val="24"/>
          <w:lang w:eastAsia="zh-CN"/>
        </w:rPr>
        <w:t>w</w:t>
      </w:r>
      <w:r w:rsidR="005F2762" w:rsidRPr="001E3228">
        <w:rPr>
          <w:rFonts w:asciiTheme="majorHAnsi" w:hAnsiTheme="majorHAnsi" w:cstheme="majorHAnsi"/>
          <w:sz w:val="24"/>
          <w:szCs w:val="24"/>
          <w:lang w:eastAsia="zh-CN"/>
        </w:rPr>
        <w:t> </w:t>
      </w:r>
      <w:r w:rsidRPr="001E3228">
        <w:rPr>
          <w:rFonts w:asciiTheme="majorHAnsi" w:hAnsiTheme="majorHAnsi" w:cstheme="majorHAnsi"/>
          <w:sz w:val="24"/>
          <w:szCs w:val="24"/>
          <w:lang w:eastAsia="zh-CN"/>
        </w:rPr>
        <w:t xml:space="preserve">zakresie instalacji elektrycznych i </w:t>
      </w:r>
      <w:proofErr w:type="spellStart"/>
      <w:r w:rsidRPr="001E3228">
        <w:rPr>
          <w:rFonts w:asciiTheme="majorHAnsi" w:hAnsiTheme="majorHAnsi" w:cstheme="majorHAnsi"/>
          <w:sz w:val="24"/>
          <w:szCs w:val="24"/>
          <w:lang w:eastAsia="zh-CN"/>
        </w:rPr>
        <w:t>nN</w:t>
      </w:r>
      <w:proofErr w:type="spellEnd"/>
      <w:r w:rsidR="00AF692F" w:rsidRPr="001E3228">
        <w:rPr>
          <w:rFonts w:asciiTheme="majorHAnsi" w:hAnsiTheme="majorHAnsi" w:cstheme="majorHAnsi"/>
          <w:sz w:val="24"/>
          <w:szCs w:val="24"/>
          <w:lang w:eastAsia="zh-CN"/>
        </w:rPr>
        <w:t xml:space="preserve"> wszystkich budynków</w:t>
      </w:r>
      <w:r w:rsidR="00EE01B7" w:rsidRPr="001E3228">
        <w:rPr>
          <w:rFonts w:asciiTheme="majorHAnsi" w:hAnsiTheme="majorHAnsi" w:cstheme="majorHAnsi"/>
          <w:sz w:val="24"/>
          <w:szCs w:val="24"/>
          <w:lang w:eastAsia="zh-CN"/>
        </w:rPr>
        <w:t>,</w:t>
      </w:r>
    </w:p>
    <w:p w14:paraId="29B0A408" w14:textId="77777777" w:rsidR="007E63DD" w:rsidRPr="001E3228"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1E3228">
        <w:rPr>
          <w:rFonts w:asciiTheme="majorHAnsi" w:hAnsiTheme="majorHAnsi" w:cstheme="majorHAnsi"/>
          <w:sz w:val="24"/>
          <w:szCs w:val="24"/>
          <w:lang w:eastAsia="zh-CN"/>
        </w:rPr>
        <w:t>dostawa i montaż docelowego oświetlenia wewnętrznego w zakresie klatek schodowych i komunikacji oraz pomieszczeń komórek lokatorskich, pomieszczeń technicznych i specjalnego przeznaczenia</w:t>
      </w:r>
      <w:r w:rsidR="002514E2" w:rsidRPr="001E3228">
        <w:rPr>
          <w:rFonts w:asciiTheme="majorHAnsi" w:hAnsiTheme="majorHAnsi" w:cstheme="majorHAnsi"/>
          <w:sz w:val="24"/>
          <w:szCs w:val="24"/>
          <w:lang w:eastAsia="zh-CN"/>
        </w:rPr>
        <w:t>,</w:t>
      </w:r>
    </w:p>
    <w:p w14:paraId="789199C6" w14:textId="77777777" w:rsidR="007E63DD" w:rsidRPr="001E3228"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1E3228">
        <w:rPr>
          <w:rFonts w:asciiTheme="majorHAnsi" w:hAnsiTheme="majorHAnsi" w:cstheme="majorHAnsi"/>
          <w:sz w:val="24"/>
          <w:szCs w:val="24"/>
          <w:lang w:eastAsia="zh-CN"/>
        </w:rPr>
        <w:t>dostawa i montaż kompletu balustrad zewnętrznych oraz wewnętrznych,</w:t>
      </w:r>
    </w:p>
    <w:p w14:paraId="04C53D17" w14:textId="77777777" w:rsidR="007E63DD" w:rsidRPr="001E3228"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1E3228">
        <w:rPr>
          <w:rFonts w:asciiTheme="majorHAnsi" w:hAnsiTheme="majorHAnsi" w:cstheme="majorHAnsi"/>
          <w:sz w:val="24"/>
          <w:szCs w:val="24"/>
          <w:lang w:eastAsia="zh-CN"/>
        </w:rPr>
        <w:t xml:space="preserve">wykonanie zabudowy </w:t>
      </w:r>
      <w:r w:rsidR="002514E2" w:rsidRPr="001E3228">
        <w:rPr>
          <w:rFonts w:asciiTheme="majorHAnsi" w:hAnsiTheme="majorHAnsi" w:cstheme="majorHAnsi"/>
          <w:sz w:val="24"/>
          <w:szCs w:val="24"/>
          <w:lang w:eastAsia="zh-CN"/>
        </w:rPr>
        <w:t>balkonów</w:t>
      </w:r>
      <w:r w:rsidRPr="001E3228">
        <w:rPr>
          <w:rFonts w:asciiTheme="majorHAnsi" w:hAnsiTheme="majorHAnsi" w:cstheme="majorHAnsi"/>
          <w:sz w:val="24"/>
          <w:szCs w:val="24"/>
          <w:lang w:eastAsia="zh-CN"/>
        </w:rPr>
        <w:t xml:space="preserve"> łącznie z warstwami posadzki i barierkami,</w:t>
      </w:r>
    </w:p>
    <w:p w14:paraId="1DC54E16" w14:textId="39A79DD2" w:rsidR="007E63DD" w:rsidRPr="001E3228"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1E3228">
        <w:rPr>
          <w:rFonts w:asciiTheme="majorHAnsi" w:hAnsiTheme="majorHAnsi" w:cstheme="majorHAnsi"/>
          <w:sz w:val="24"/>
          <w:szCs w:val="24"/>
          <w:lang w:eastAsia="zh-CN"/>
        </w:rPr>
        <w:t xml:space="preserve">dostawa i montaż kompletnego systemu odwodnienia dachów łącznie </w:t>
      </w:r>
      <w:r w:rsidR="00036CBA" w:rsidRPr="001E3228">
        <w:rPr>
          <w:rFonts w:asciiTheme="majorHAnsi" w:hAnsiTheme="majorHAnsi" w:cstheme="majorHAnsi"/>
          <w:sz w:val="24"/>
          <w:szCs w:val="24"/>
          <w:lang w:eastAsia="zh-CN"/>
        </w:rPr>
        <w:br/>
      </w:r>
      <w:r w:rsidRPr="001E3228">
        <w:rPr>
          <w:rFonts w:asciiTheme="majorHAnsi" w:hAnsiTheme="majorHAnsi" w:cstheme="majorHAnsi"/>
          <w:sz w:val="24"/>
          <w:szCs w:val="24"/>
          <w:lang w:eastAsia="zh-CN"/>
        </w:rPr>
        <w:t>z</w:t>
      </w:r>
      <w:r w:rsidR="001E3228" w:rsidRPr="001E3228">
        <w:rPr>
          <w:rFonts w:asciiTheme="majorHAnsi" w:hAnsiTheme="majorHAnsi" w:cstheme="majorHAnsi"/>
          <w:sz w:val="24"/>
          <w:szCs w:val="24"/>
          <w:lang w:eastAsia="zh-CN"/>
        </w:rPr>
        <w:t xml:space="preserve"> elementami rozprowadzania wód opadowych</w:t>
      </w:r>
      <w:r w:rsidRPr="001E3228">
        <w:rPr>
          <w:rFonts w:asciiTheme="majorHAnsi" w:hAnsiTheme="majorHAnsi" w:cstheme="majorHAnsi"/>
          <w:sz w:val="24"/>
          <w:szCs w:val="24"/>
          <w:lang w:eastAsia="zh-CN"/>
        </w:rPr>
        <w:t>,</w:t>
      </w:r>
    </w:p>
    <w:p w14:paraId="35515458" w14:textId="77777777" w:rsidR="007E63DD" w:rsidRPr="001E3228"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1E3228">
        <w:rPr>
          <w:rFonts w:asciiTheme="majorHAnsi" w:hAnsiTheme="majorHAnsi" w:cstheme="majorHAnsi"/>
          <w:sz w:val="24"/>
          <w:szCs w:val="24"/>
          <w:lang w:eastAsia="zh-CN"/>
        </w:rPr>
        <w:t xml:space="preserve">dostawa i montaż oznakowania wewnętrznego budynków (nazw pomieszczeń, numerów, kondygnacji, dróg ewakuacji i ppoż. Itp.) oraz zewnętrznego </w:t>
      </w:r>
      <w:r w:rsidR="007119A5" w:rsidRPr="001E3228">
        <w:rPr>
          <w:rFonts w:asciiTheme="majorHAnsi" w:hAnsiTheme="majorHAnsi" w:cstheme="majorHAnsi"/>
          <w:sz w:val="24"/>
          <w:szCs w:val="24"/>
          <w:lang w:eastAsia="zh-CN"/>
        </w:rPr>
        <w:t xml:space="preserve">zgodnie z Systemem Identyfikacji Wizualnej miasta Rybnika </w:t>
      </w:r>
      <w:r w:rsidRPr="001E3228">
        <w:rPr>
          <w:rFonts w:asciiTheme="majorHAnsi" w:hAnsiTheme="majorHAnsi" w:cstheme="majorHAnsi"/>
          <w:sz w:val="24"/>
          <w:szCs w:val="24"/>
          <w:lang w:eastAsia="zh-CN"/>
        </w:rPr>
        <w:t xml:space="preserve">(numery adresowe, numery budynków i klatek na elewacjach) </w:t>
      </w:r>
    </w:p>
    <w:p w14:paraId="0C1D9035" w14:textId="77777777" w:rsidR="007119A5" w:rsidRPr="008D3000" w:rsidRDefault="007E63DD" w:rsidP="00FE49A7">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8D3000">
        <w:rPr>
          <w:rFonts w:asciiTheme="majorHAnsi" w:hAnsiTheme="majorHAnsi" w:cstheme="majorHAnsi"/>
          <w:sz w:val="24"/>
          <w:szCs w:val="24"/>
          <w:lang w:eastAsia="zh-CN"/>
        </w:rPr>
        <w:t>dostawa potrzebnych materiałów,</w:t>
      </w:r>
    </w:p>
    <w:p w14:paraId="65320BBB" w14:textId="77777777" w:rsidR="007E63DD" w:rsidRPr="008D3000" w:rsidRDefault="007E63DD" w:rsidP="00FE49A7">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8D3000">
        <w:rPr>
          <w:rFonts w:asciiTheme="majorHAnsi" w:hAnsiTheme="majorHAnsi" w:cstheme="majorHAnsi"/>
          <w:sz w:val="24"/>
          <w:szCs w:val="24"/>
          <w:lang w:eastAsia="zh-CN"/>
        </w:rPr>
        <w:t>wykonanie wszelkich pozostałych prac ujętych w dokumentacji projektowej oraz wymaganych przepisami prawa, norm i rozporządzeń.</w:t>
      </w:r>
    </w:p>
    <w:p w14:paraId="4BF8F3E7" w14:textId="77777777" w:rsidR="007E63DD" w:rsidRPr="008D3000" w:rsidRDefault="007E63DD" w:rsidP="00A36B46">
      <w:pPr>
        <w:numPr>
          <w:ilvl w:val="1"/>
          <w:numId w:val="50"/>
        </w:numPr>
        <w:suppressAutoHyphens/>
        <w:spacing w:after="0" w:line="360" w:lineRule="auto"/>
        <w:ind w:left="426" w:hanging="426"/>
        <w:contextualSpacing/>
        <w:jc w:val="both"/>
        <w:rPr>
          <w:rFonts w:asciiTheme="majorHAnsi" w:hAnsiTheme="majorHAnsi" w:cstheme="majorHAnsi"/>
          <w:sz w:val="24"/>
          <w:szCs w:val="24"/>
          <w:lang w:eastAsia="zh-CN"/>
        </w:rPr>
      </w:pPr>
      <w:r w:rsidRPr="008D3000">
        <w:rPr>
          <w:rFonts w:asciiTheme="majorHAnsi" w:hAnsiTheme="majorHAnsi" w:cstheme="majorHAnsi"/>
          <w:sz w:val="24"/>
          <w:szCs w:val="24"/>
          <w:lang w:eastAsia="zh-CN"/>
        </w:rPr>
        <w:t>Zagospodarowanie terenu, w tym:</w:t>
      </w:r>
    </w:p>
    <w:p w14:paraId="28B1BF22" w14:textId="2BFEDA48" w:rsidR="007E63DD" w:rsidRPr="008D3000" w:rsidRDefault="007E63DD" w:rsidP="00A36B46">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8D3000">
        <w:rPr>
          <w:rFonts w:asciiTheme="majorHAnsi" w:hAnsiTheme="majorHAnsi" w:cstheme="majorHAnsi"/>
          <w:sz w:val="24"/>
          <w:szCs w:val="24"/>
          <w:lang w:eastAsia="zh-CN"/>
        </w:rPr>
        <w:t>budowa dr</w:t>
      </w:r>
      <w:r w:rsidR="00EE7382" w:rsidRPr="008D3000">
        <w:rPr>
          <w:rFonts w:asciiTheme="majorHAnsi" w:hAnsiTheme="majorHAnsi" w:cstheme="majorHAnsi"/>
          <w:sz w:val="24"/>
          <w:szCs w:val="24"/>
          <w:lang w:eastAsia="zh-CN"/>
        </w:rPr>
        <w:t>óg</w:t>
      </w:r>
      <w:r w:rsidRPr="008D3000">
        <w:rPr>
          <w:rFonts w:asciiTheme="majorHAnsi" w:hAnsiTheme="majorHAnsi" w:cstheme="majorHAnsi"/>
          <w:sz w:val="24"/>
          <w:szCs w:val="24"/>
          <w:lang w:eastAsia="zh-CN"/>
        </w:rPr>
        <w:t xml:space="preserve"> wewnętrzn</w:t>
      </w:r>
      <w:r w:rsidR="00EE7382" w:rsidRPr="008D3000">
        <w:rPr>
          <w:rFonts w:asciiTheme="majorHAnsi" w:hAnsiTheme="majorHAnsi" w:cstheme="majorHAnsi"/>
          <w:sz w:val="24"/>
          <w:szCs w:val="24"/>
          <w:lang w:eastAsia="zh-CN"/>
        </w:rPr>
        <w:t>ych</w:t>
      </w:r>
      <w:r w:rsidRPr="008D3000">
        <w:rPr>
          <w:rFonts w:asciiTheme="majorHAnsi" w:hAnsiTheme="majorHAnsi" w:cstheme="majorHAnsi"/>
          <w:sz w:val="24"/>
          <w:szCs w:val="24"/>
          <w:lang w:eastAsia="zh-CN"/>
        </w:rPr>
        <w:t>, chodników</w:t>
      </w:r>
      <w:r w:rsidR="00EE7382" w:rsidRPr="008D3000">
        <w:rPr>
          <w:rFonts w:asciiTheme="majorHAnsi" w:hAnsiTheme="majorHAnsi" w:cstheme="majorHAnsi"/>
          <w:sz w:val="24"/>
          <w:szCs w:val="24"/>
          <w:lang w:eastAsia="zh-CN"/>
        </w:rPr>
        <w:t>, ścian oporowych oraz</w:t>
      </w:r>
      <w:r w:rsidRPr="008D3000">
        <w:rPr>
          <w:rFonts w:asciiTheme="majorHAnsi" w:hAnsiTheme="majorHAnsi" w:cstheme="majorHAnsi"/>
          <w:sz w:val="24"/>
          <w:szCs w:val="24"/>
          <w:lang w:eastAsia="zh-CN"/>
        </w:rPr>
        <w:t xml:space="preserve"> miejsc parkingowych</w:t>
      </w:r>
      <w:r w:rsidR="00E0031B" w:rsidRPr="008D3000">
        <w:rPr>
          <w:rFonts w:asciiTheme="majorHAnsi" w:hAnsiTheme="majorHAnsi" w:cstheme="majorHAnsi"/>
          <w:sz w:val="24"/>
          <w:szCs w:val="24"/>
          <w:lang w:eastAsia="zh-CN"/>
        </w:rPr>
        <w:t xml:space="preserve"> wraz z dojazdami,</w:t>
      </w:r>
    </w:p>
    <w:p w14:paraId="45FE4980" w14:textId="444FE99B" w:rsidR="007E63DD" w:rsidRPr="008D3000" w:rsidRDefault="007E63DD" w:rsidP="00A36B46">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8D3000">
        <w:rPr>
          <w:rFonts w:asciiTheme="majorHAnsi" w:hAnsiTheme="majorHAnsi" w:cstheme="majorHAnsi"/>
          <w:sz w:val="24"/>
          <w:szCs w:val="24"/>
          <w:lang w:eastAsia="zh-CN"/>
        </w:rPr>
        <w:t>wykonanie oznakowania pionowego i poziomego</w:t>
      </w:r>
      <w:r w:rsidR="00EE01B7" w:rsidRPr="008D3000">
        <w:rPr>
          <w:rFonts w:asciiTheme="majorHAnsi" w:hAnsiTheme="majorHAnsi" w:cstheme="majorHAnsi"/>
          <w:sz w:val="24"/>
          <w:szCs w:val="24"/>
          <w:lang w:eastAsia="zh-CN"/>
        </w:rPr>
        <w:t xml:space="preserve"> zgodnie z</w:t>
      </w:r>
      <w:r w:rsidR="00EE7382" w:rsidRPr="008D3000">
        <w:rPr>
          <w:rFonts w:asciiTheme="majorHAnsi" w:hAnsiTheme="majorHAnsi" w:cstheme="majorHAnsi"/>
          <w:sz w:val="24"/>
          <w:szCs w:val="24"/>
          <w:lang w:eastAsia="zh-CN"/>
        </w:rPr>
        <w:t xml:space="preserve"> dokumentacją projektową oraz </w:t>
      </w:r>
      <w:r w:rsidR="00EE01B7" w:rsidRPr="008D3000">
        <w:rPr>
          <w:rFonts w:asciiTheme="majorHAnsi" w:hAnsiTheme="majorHAnsi" w:cstheme="majorHAnsi"/>
          <w:sz w:val="24"/>
          <w:szCs w:val="24"/>
          <w:lang w:eastAsia="zh-CN"/>
        </w:rPr>
        <w:t xml:space="preserve"> Systemem Identyfikacji Wizualnej miasta Rybnik</w:t>
      </w:r>
      <w:r w:rsidR="003D10B1" w:rsidRPr="008D3000">
        <w:rPr>
          <w:rFonts w:asciiTheme="majorHAnsi" w:hAnsiTheme="majorHAnsi" w:cstheme="majorHAnsi"/>
          <w:sz w:val="24"/>
          <w:szCs w:val="24"/>
          <w:lang w:eastAsia="zh-CN"/>
        </w:rPr>
        <w:t>a</w:t>
      </w:r>
      <w:r w:rsidRPr="008D3000">
        <w:rPr>
          <w:rFonts w:asciiTheme="majorHAnsi" w:hAnsiTheme="majorHAnsi" w:cstheme="majorHAnsi"/>
          <w:sz w:val="24"/>
          <w:szCs w:val="24"/>
          <w:lang w:eastAsia="zh-CN"/>
        </w:rPr>
        <w:t xml:space="preserve">, </w:t>
      </w:r>
    </w:p>
    <w:p w14:paraId="47569EA6" w14:textId="6663CE70" w:rsidR="00AF4DAC" w:rsidRPr="008D3000" w:rsidRDefault="007E63DD" w:rsidP="00AF4DAC">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8D3000">
        <w:rPr>
          <w:rFonts w:asciiTheme="majorHAnsi" w:hAnsiTheme="majorHAnsi" w:cstheme="majorHAnsi"/>
          <w:sz w:val="24"/>
          <w:szCs w:val="24"/>
          <w:lang w:eastAsia="zh-CN"/>
        </w:rPr>
        <w:t>wykonanie elementów małej architektury (ławki</w:t>
      </w:r>
      <w:r w:rsidR="000879E7" w:rsidRPr="008D3000">
        <w:rPr>
          <w:rFonts w:asciiTheme="majorHAnsi" w:hAnsiTheme="majorHAnsi" w:cstheme="majorHAnsi"/>
          <w:sz w:val="24"/>
          <w:szCs w:val="24"/>
          <w:lang w:eastAsia="zh-CN"/>
        </w:rPr>
        <w:t xml:space="preserve">, </w:t>
      </w:r>
      <w:r w:rsidRPr="008D3000">
        <w:rPr>
          <w:rFonts w:asciiTheme="majorHAnsi" w:hAnsiTheme="majorHAnsi" w:cstheme="majorHAnsi"/>
          <w:sz w:val="24"/>
          <w:szCs w:val="24"/>
          <w:lang w:eastAsia="zh-CN"/>
        </w:rPr>
        <w:t xml:space="preserve">siedziska, kosze na śmieci, </w:t>
      </w:r>
      <w:r w:rsidR="00F346C0" w:rsidRPr="008D3000">
        <w:rPr>
          <w:rFonts w:asciiTheme="majorHAnsi" w:hAnsiTheme="majorHAnsi" w:cstheme="majorHAnsi"/>
          <w:sz w:val="24"/>
          <w:szCs w:val="24"/>
          <w:lang w:eastAsia="zh-CN"/>
        </w:rPr>
        <w:t xml:space="preserve">plac zabaw wraz z </w:t>
      </w:r>
      <w:r w:rsidRPr="008D3000">
        <w:rPr>
          <w:rFonts w:asciiTheme="majorHAnsi" w:hAnsiTheme="majorHAnsi" w:cstheme="majorHAnsi"/>
          <w:sz w:val="24"/>
          <w:szCs w:val="24"/>
          <w:lang w:eastAsia="zh-CN"/>
        </w:rPr>
        <w:t>zabawk</w:t>
      </w:r>
      <w:r w:rsidR="00F346C0" w:rsidRPr="008D3000">
        <w:rPr>
          <w:rFonts w:asciiTheme="majorHAnsi" w:hAnsiTheme="majorHAnsi" w:cstheme="majorHAnsi"/>
          <w:sz w:val="24"/>
          <w:szCs w:val="24"/>
          <w:lang w:eastAsia="zh-CN"/>
        </w:rPr>
        <w:t>ami</w:t>
      </w:r>
      <w:r w:rsidRPr="008D3000">
        <w:rPr>
          <w:rFonts w:asciiTheme="majorHAnsi" w:hAnsiTheme="majorHAnsi" w:cstheme="majorHAnsi"/>
          <w:sz w:val="24"/>
          <w:szCs w:val="24"/>
          <w:lang w:eastAsia="zh-CN"/>
        </w:rPr>
        <w:t xml:space="preserve"> dla dzieci</w:t>
      </w:r>
      <w:r w:rsidR="008D3000" w:rsidRPr="008D3000">
        <w:rPr>
          <w:rFonts w:asciiTheme="majorHAnsi" w:hAnsiTheme="majorHAnsi" w:cstheme="majorHAnsi"/>
          <w:sz w:val="24"/>
          <w:szCs w:val="24"/>
          <w:lang w:eastAsia="zh-CN"/>
        </w:rPr>
        <w:t xml:space="preserve"> </w:t>
      </w:r>
      <w:r w:rsidRPr="008D3000">
        <w:rPr>
          <w:rFonts w:asciiTheme="majorHAnsi" w:hAnsiTheme="majorHAnsi" w:cstheme="majorHAnsi"/>
          <w:sz w:val="24"/>
          <w:szCs w:val="24"/>
          <w:lang w:eastAsia="zh-CN"/>
        </w:rPr>
        <w:t xml:space="preserve">(wraz z certyfikacją), tablica informacyjna, stojaki na rowery, </w:t>
      </w:r>
      <w:r w:rsidR="000879E7" w:rsidRPr="008D3000">
        <w:rPr>
          <w:rFonts w:asciiTheme="majorHAnsi" w:hAnsiTheme="majorHAnsi" w:cstheme="majorHAnsi"/>
          <w:sz w:val="24"/>
          <w:szCs w:val="24"/>
          <w:lang w:eastAsia="zh-CN"/>
        </w:rPr>
        <w:t xml:space="preserve">ogrodzenie, </w:t>
      </w:r>
      <w:r w:rsidRPr="008D3000">
        <w:rPr>
          <w:rFonts w:asciiTheme="majorHAnsi" w:hAnsiTheme="majorHAnsi" w:cstheme="majorHAnsi"/>
          <w:sz w:val="24"/>
          <w:szCs w:val="24"/>
          <w:lang w:eastAsia="zh-CN"/>
        </w:rPr>
        <w:t>itp.),</w:t>
      </w:r>
      <w:r w:rsidR="00AF4DAC" w:rsidRPr="008D3000">
        <w:rPr>
          <w:rFonts w:asciiTheme="majorHAnsi" w:hAnsiTheme="majorHAnsi" w:cstheme="majorHAnsi"/>
          <w:sz w:val="24"/>
          <w:szCs w:val="24"/>
          <w:lang w:eastAsia="zh-CN"/>
        </w:rPr>
        <w:t xml:space="preserve"> oraz miejsc gromadzenia odpadów,</w:t>
      </w:r>
    </w:p>
    <w:p w14:paraId="61111667" w14:textId="77777777" w:rsidR="007E63DD" w:rsidRPr="008D3000" w:rsidRDefault="007E63DD" w:rsidP="00A36B46">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8D3000">
        <w:rPr>
          <w:rFonts w:asciiTheme="majorHAnsi" w:hAnsiTheme="majorHAnsi" w:cstheme="majorHAnsi"/>
          <w:sz w:val="24"/>
          <w:szCs w:val="24"/>
          <w:lang w:eastAsia="zh-CN"/>
        </w:rPr>
        <w:t xml:space="preserve">dostawa i montaż oświetlenia zewnętrznego budynków i terenów przyległych, </w:t>
      </w:r>
    </w:p>
    <w:p w14:paraId="67954DEC" w14:textId="77777777" w:rsidR="007E63DD" w:rsidRPr="008D3000" w:rsidRDefault="007E63DD" w:rsidP="00A36B46">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8D3000">
        <w:rPr>
          <w:rFonts w:asciiTheme="majorHAnsi" w:hAnsiTheme="majorHAnsi" w:cstheme="majorHAnsi"/>
          <w:sz w:val="24"/>
          <w:szCs w:val="24"/>
          <w:lang w:eastAsia="zh-CN"/>
        </w:rPr>
        <w:lastRenderedPageBreak/>
        <w:t>odtworzenie wszystkich zniszczonych lub rozebranych elementów nawierzchni chodników, dróg, obszarów zieleni</w:t>
      </w:r>
      <w:r w:rsidR="00AF692F" w:rsidRPr="008D3000">
        <w:rPr>
          <w:rFonts w:asciiTheme="majorHAnsi" w:hAnsiTheme="majorHAnsi" w:cstheme="majorHAnsi"/>
          <w:sz w:val="24"/>
          <w:szCs w:val="24"/>
          <w:lang w:eastAsia="zh-CN"/>
        </w:rPr>
        <w:t xml:space="preserve"> i innych elementów zagospodarowania terenu,</w:t>
      </w:r>
    </w:p>
    <w:p w14:paraId="5646650E" w14:textId="3AB951BE" w:rsidR="008D3000" w:rsidRPr="008D3000" w:rsidRDefault="007E63DD" w:rsidP="008D3000">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8D3000">
        <w:rPr>
          <w:rFonts w:asciiTheme="majorHAnsi" w:hAnsiTheme="majorHAnsi" w:cstheme="majorHAnsi"/>
          <w:sz w:val="24"/>
          <w:szCs w:val="24"/>
          <w:lang w:eastAsia="zh-CN"/>
        </w:rPr>
        <w:t>wykonanie wszelkich pozostałych prac ujętych w dokumentacji projektowej oraz wymaganych przepisami prawa, norm i rozporządzeń</w:t>
      </w:r>
      <w:r w:rsidR="008D3000" w:rsidRPr="008D3000">
        <w:rPr>
          <w:rFonts w:asciiTheme="majorHAnsi" w:hAnsiTheme="majorHAnsi" w:cstheme="majorHAnsi"/>
          <w:sz w:val="24"/>
          <w:szCs w:val="24"/>
          <w:lang w:eastAsia="zh-CN"/>
        </w:rPr>
        <w:t>,</w:t>
      </w:r>
    </w:p>
    <w:p w14:paraId="2A5E09F7" w14:textId="39B0FF7E" w:rsidR="000D1E03" w:rsidRPr="008D3000" w:rsidRDefault="00EE01B7" w:rsidP="008D3000">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8D3000">
        <w:rPr>
          <w:rFonts w:ascii="Arial" w:hAnsi="Arial" w:cs="Arial"/>
          <w:sz w:val="24"/>
          <w:szCs w:val="24"/>
        </w:rPr>
        <w:t>wykonanie czasowego oznakowania organizacji ruchu drogowego wraz z</w:t>
      </w:r>
      <w:r w:rsidR="00AF4DAC" w:rsidRPr="008D3000">
        <w:rPr>
          <w:rFonts w:ascii="Arial" w:hAnsi="Arial" w:cs="Arial"/>
          <w:sz w:val="24"/>
          <w:szCs w:val="24"/>
        </w:rPr>
        <w:t> </w:t>
      </w:r>
      <w:r w:rsidRPr="008D3000">
        <w:rPr>
          <w:rFonts w:ascii="Arial" w:hAnsi="Arial" w:cs="Arial"/>
          <w:sz w:val="24"/>
          <w:szCs w:val="24"/>
        </w:rPr>
        <w:t>przygotowaniem oraz uzgodnieniem stosownych załączników i wniosków do zarządcy drogi (w tym wniosku o zajęcie pasa drogowego</w:t>
      </w:r>
      <w:r w:rsidR="00CF6AE5" w:rsidRPr="008D3000">
        <w:rPr>
          <w:rFonts w:ascii="Arial" w:hAnsi="Arial" w:cs="Arial"/>
          <w:sz w:val="24"/>
          <w:szCs w:val="24"/>
        </w:rPr>
        <w:t>)</w:t>
      </w:r>
      <w:r w:rsidRPr="008D3000">
        <w:rPr>
          <w:rFonts w:ascii="Arial" w:hAnsi="Arial" w:cs="Arial"/>
          <w:sz w:val="24"/>
          <w:szCs w:val="24"/>
        </w:rPr>
        <w:t>,</w:t>
      </w:r>
    </w:p>
    <w:p w14:paraId="74B111EF" w14:textId="77777777" w:rsidR="007E63DD" w:rsidRPr="00962386" w:rsidRDefault="007E63DD" w:rsidP="00A36B46">
      <w:pPr>
        <w:numPr>
          <w:ilvl w:val="1"/>
          <w:numId w:val="50"/>
        </w:numPr>
        <w:suppressAutoHyphens/>
        <w:spacing w:after="0" w:line="360" w:lineRule="auto"/>
        <w:ind w:left="426" w:hanging="426"/>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Zakres robót uzupełniających, w tym:</w:t>
      </w:r>
    </w:p>
    <w:p w14:paraId="4809E96C" w14:textId="7C73868C"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 xml:space="preserve">wykonanie </w:t>
      </w:r>
      <w:r w:rsidR="009966E1" w:rsidRPr="00962386">
        <w:rPr>
          <w:rFonts w:asciiTheme="majorHAnsi" w:hAnsiTheme="majorHAnsi" w:cstheme="majorHAnsi"/>
          <w:sz w:val="24"/>
          <w:szCs w:val="24"/>
          <w:lang w:eastAsia="zh-CN"/>
        </w:rPr>
        <w:t xml:space="preserve">w dniu przejęcia placu budowy </w:t>
      </w:r>
      <w:r w:rsidRPr="00962386">
        <w:rPr>
          <w:rFonts w:asciiTheme="majorHAnsi" w:hAnsiTheme="majorHAnsi" w:cstheme="majorHAnsi"/>
          <w:sz w:val="24"/>
          <w:szCs w:val="24"/>
          <w:lang w:eastAsia="zh-CN"/>
        </w:rPr>
        <w:t>przy udziale Zamawiającego inwentaryzacji</w:t>
      </w:r>
      <w:r w:rsidR="00AF6259" w:rsidRPr="00962386">
        <w:rPr>
          <w:rFonts w:asciiTheme="majorHAnsi" w:hAnsiTheme="majorHAnsi" w:cstheme="majorHAnsi"/>
          <w:sz w:val="24"/>
          <w:szCs w:val="24"/>
          <w:lang w:eastAsia="zh-CN"/>
        </w:rPr>
        <w:t xml:space="preserve"> fotograficznej</w:t>
      </w:r>
      <w:r w:rsidRPr="00962386">
        <w:rPr>
          <w:rFonts w:asciiTheme="majorHAnsi" w:hAnsiTheme="majorHAnsi" w:cstheme="majorHAnsi"/>
          <w:sz w:val="24"/>
          <w:szCs w:val="24"/>
          <w:lang w:eastAsia="zh-CN"/>
        </w:rPr>
        <w:t xml:space="preserve"> obiektów w bezpośrednim sąsiedztwie terenu budowy</w:t>
      </w:r>
      <w:r w:rsidR="00AF303F" w:rsidRPr="00962386">
        <w:rPr>
          <w:rFonts w:asciiTheme="majorHAnsi" w:hAnsiTheme="majorHAnsi" w:cstheme="majorHAnsi"/>
          <w:sz w:val="24"/>
          <w:szCs w:val="24"/>
          <w:lang w:eastAsia="zh-CN"/>
        </w:rPr>
        <w:t xml:space="preserve"> </w:t>
      </w:r>
      <w:r w:rsidR="009966E1" w:rsidRPr="00962386">
        <w:rPr>
          <w:rFonts w:ascii="Arial" w:eastAsia="Times New Roman" w:hAnsi="Arial" w:cs="Arial"/>
          <w:sz w:val="24"/>
          <w:szCs w:val="24"/>
          <w:lang w:eastAsia="pl-PL" w:bidi="pl-PL"/>
        </w:rPr>
        <w:t>i przekazanie Zamawiającemu protokołu z tych czynności w</w:t>
      </w:r>
      <w:r w:rsidR="00AF303F" w:rsidRPr="00962386">
        <w:rPr>
          <w:rFonts w:ascii="Arial" w:eastAsia="Times New Roman" w:hAnsi="Arial" w:cs="Arial"/>
          <w:sz w:val="24"/>
          <w:szCs w:val="24"/>
          <w:lang w:eastAsia="pl-PL" w:bidi="pl-PL"/>
        </w:rPr>
        <w:t> </w:t>
      </w:r>
      <w:r w:rsidR="009966E1" w:rsidRPr="00962386">
        <w:rPr>
          <w:rFonts w:ascii="Arial" w:eastAsia="Times New Roman" w:hAnsi="Arial" w:cs="Arial"/>
          <w:sz w:val="24"/>
          <w:szCs w:val="24"/>
          <w:lang w:eastAsia="pl-PL" w:bidi="pl-PL"/>
        </w:rPr>
        <w:t>przeciągu 3 dni</w:t>
      </w:r>
      <w:r w:rsidR="00D265BD" w:rsidRPr="00962386">
        <w:rPr>
          <w:rFonts w:asciiTheme="majorHAnsi" w:hAnsiTheme="majorHAnsi" w:cstheme="majorHAnsi"/>
          <w:sz w:val="24"/>
          <w:szCs w:val="24"/>
          <w:lang w:eastAsia="zh-CN"/>
        </w:rPr>
        <w:t>,</w:t>
      </w:r>
    </w:p>
    <w:p w14:paraId="3F4CA7C8"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zapewnienie obsługi geodezyjnej i geotechnicznej prowadzonych robót,</w:t>
      </w:r>
    </w:p>
    <w:p w14:paraId="7ACD6B6F"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 xml:space="preserve">zapewnienie nadzoru realizowanego przez właścicieli sieci zewnętrznych, w przypadku przebudowy tych sieci, ich kolizji z realizowanymi robotami lub prowadzenia robót w bezpośrednim sąsiedztwie, </w:t>
      </w:r>
    </w:p>
    <w:p w14:paraId="359F81FA"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wykonanie dróg dojazdowych/technologicznych,</w:t>
      </w:r>
    </w:p>
    <w:p w14:paraId="434A2904"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wykonanie prób szczelności instalacji, potwierdzających prawidłowe wykonanie robót potwierdzone podpisanymi protokołami przed Inspektorów Nadzoru Inwestorskiego (przygotowanie protokołów leży po stronie Wykonawcy),</w:t>
      </w:r>
    </w:p>
    <w:p w14:paraId="0F144616"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wykonanie badania jakości wody pod kątem bakteriologicznym i fizyko-chemicznym,</w:t>
      </w:r>
    </w:p>
    <w:p w14:paraId="17D18659"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przeprowadzenie inspekcji TV kanałów kanalizacji sanitarnej i deszczowej,</w:t>
      </w:r>
    </w:p>
    <w:p w14:paraId="5C1BBB54"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sporządzenie protokołu skuteczności ochrony przeciwporażeniowej,</w:t>
      </w:r>
    </w:p>
    <w:p w14:paraId="2EEE6BCB"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sporządzenie protokołu rezystancji izolacji obwodów,</w:t>
      </w:r>
    </w:p>
    <w:p w14:paraId="0BAA2244"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sporządzenie protokołu rezystancji uziemienia,</w:t>
      </w:r>
    </w:p>
    <w:p w14:paraId="18F1442D"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sporządzenie protokołu pomiarów natężenia oświetlenia podstawowego i ewakuacyjnego,</w:t>
      </w:r>
    </w:p>
    <w:p w14:paraId="7AD13209"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 xml:space="preserve">sporządzenie protokołu badania instalacji </w:t>
      </w:r>
      <w:r w:rsidR="00EE01B7" w:rsidRPr="00962386">
        <w:rPr>
          <w:rFonts w:asciiTheme="majorHAnsi" w:hAnsiTheme="majorHAnsi" w:cstheme="majorHAnsi"/>
          <w:sz w:val="24"/>
          <w:szCs w:val="24"/>
          <w:lang w:eastAsia="zh-CN"/>
        </w:rPr>
        <w:t>odgromowej</w:t>
      </w:r>
      <w:r w:rsidRPr="00962386">
        <w:rPr>
          <w:rFonts w:asciiTheme="majorHAnsi" w:hAnsiTheme="majorHAnsi" w:cstheme="majorHAnsi"/>
          <w:sz w:val="24"/>
          <w:szCs w:val="24"/>
          <w:lang w:eastAsia="zh-CN"/>
        </w:rPr>
        <w:t>,</w:t>
      </w:r>
    </w:p>
    <w:p w14:paraId="46796C3E"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odtworzenie kamieni granicznych w przypadku ich zniszczenia podczas robót,</w:t>
      </w:r>
    </w:p>
    <w:p w14:paraId="3B3A72CC" w14:textId="03D9FF12"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 xml:space="preserve">naprawa dróg i terenów przyległych, w przypadku </w:t>
      </w:r>
      <w:r w:rsidR="00AF692F" w:rsidRPr="00962386">
        <w:rPr>
          <w:rFonts w:asciiTheme="majorHAnsi" w:hAnsiTheme="majorHAnsi" w:cstheme="majorHAnsi"/>
          <w:sz w:val="24"/>
          <w:szCs w:val="24"/>
          <w:lang w:eastAsia="zh-CN"/>
        </w:rPr>
        <w:t>ich</w:t>
      </w:r>
      <w:r w:rsidR="00AF303F" w:rsidRPr="00962386">
        <w:rPr>
          <w:rFonts w:asciiTheme="majorHAnsi" w:hAnsiTheme="majorHAnsi" w:cstheme="majorHAnsi"/>
          <w:sz w:val="24"/>
          <w:szCs w:val="24"/>
          <w:lang w:eastAsia="zh-CN"/>
        </w:rPr>
        <w:t xml:space="preserve"> </w:t>
      </w:r>
      <w:r w:rsidRPr="00962386">
        <w:rPr>
          <w:rFonts w:asciiTheme="majorHAnsi" w:hAnsiTheme="majorHAnsi" w:cstheme="majorHAnsi"/>
          <w:sz w:val="24"/>
          <w:szCs w:val="24"/>
          <w:lang w:eastAsia="zh-CN"/>
        </w:rPr>
        <w:t>uszkodzenia w wyniku prowadzenia zintensyfikowanego transportu związanego z realizacją budowy,</w:t>
      </w:r>
    </w:p>
    <w:p w14:paraId="4C52C1A4"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utrzymanie dróg dojazdowych do terenu budowy w czystości,</w:t>
      </w:r>
    </w:p>
    <w:p w14:paraId="1DDBA000"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lastRenderedPageBreak/>
        <w:t>zapewnienie stałego nadzoru służb BHP,</w:t>
      </w:r>
    </w:p>
    <w:p w14:paraId="0D95D74D"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opracowanie geodezyjnej inwentaryzacji powykonawczej całego budynku oraz jego poszczególnych elementów na etapie budowy,</w:t>
      </w:r>
    </w:p>
    <w:p w14:paraId="48715A65" w14:textId="77777777" w:rsidR="00DF06E7" w:rsidRPr="00962386" w:rsidRDefault="00DF06E7"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 xml:space="preserve">opracowanie </w:t>
      </w:r>
      <w:r w:rsidR="004723E4" w:rsidRPr="00962386">
        <w:rPr>
          <w:rFonts w:asciiTheme="majorHAnsi" w:hAnsiTheme="majorHAnsi" w:cstheme="majorHAnsi"/>
          <w:sz w:val="24"/>
          <w:szCs w:val="24"/>
          <w:lang w:eastAsia="zh-CN"/>
        </w:rPr>
        <w:t xml:space="preserve">wg. wytycznych Zamawiającego </w:t>
      </w:r>
      <w:r w:rsidRPr="00962386">
        <w:rPr>
          <w:rFonts w:asciiTheme="majorHAnsi" w:hAnsiTheme="majorHAnsi" w:cstheme="majorHAnsi"/>
          <w:sz w:val="24"/>
          <w:szCs w:val="24"/>
          <w:lang w:eastAsia="zh-CN"/>
        </w:rPr>
        <w:t xml:space="preserve">powykonawczych kart mieszkań </w:t>
      </w:r>
      <w:r w:rsidR="004723E4" w:rsidRPr="00962386">
        <w:rPr>
          <w:rFonts w:asciiTheme="majorHAnsi" w:hAnsiTheme="majorHAnsi" w:cstheme="majorHAnsi"/>
          <w:sz w:val="24"/>
          <w:szCs w:val="24"/>
          <w:lang w:eastAsia="zh-CN"/>
        </w:rPr>
        <w:t xml:space="preserve">z powykonawczymi pomiarami powierzchni, </w:t>
      </w:r>
    </w:p>
    <w:p w14:paraId="3FA5C216"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przygotowanie dokumentacji jakościowej i powykonawczej,</w:t>
      </w:r>
    </w:p>
    <w:p w14:paraId="5513A753"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opracowanie i przygotowanie kompletnej dokumentacji odbiorowej budynku,</w:t>
      </w:r>
    </w:p>
    <w:p w14:paraId="6E06F31E" w14:textId="77777777" w:rsidR="007E63DD" w:rsidRPr="00962386" w:rsidRDefault="00D265B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wykonanie</w:t>
      </w:r>
      <w:r w:rsidR="007E63DD" w:rsidRPr="00962386">
        <w:rPr>
          <w:rFonts w:asciiTheme="majorHAnsi" w:hAnsiTheme="majorHAnsi" w:cstheme="majorHAnsi"/>
          <w:sz w:val="24"/>
          <w:szCs w:val="24"/>
          <w:lang w:eastAsia="zh-CN"/>
        </w:rPr>
        <w:t xml:space="preserve"> Instrukcji Bezpieczeństwa Pożarowego dla każdego z budynków,</w:t>
      </w:r>
    </w:p>
    <w:p w14:paraId="1BA9A92E"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uzyskanie wszystkich decyzji, uzgodnień, pozwoleń, niezbędnych do realizacji i oddania do użytkowania każdego z budynków jak i całości inwestycji,</w:t>
      </w:r>
    </w:p>
    <w:p w14:paraId="56CC171C" w14:textId="77777777" w:rsidR="00F85CEC"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zapewnienie wszelkiego sprzętu, maszyn, urządzeń oraz narzędzi do wykonania realizacji budynku zgodnie z</w:t>
      </w:r>
      <w:r w:rsidR="00D265BD" w:rsidRPr="00962386">
        <w:rPr>
          <w:rFonts w:asciiTheme="majorHAnsi" w:hAnsiTheme="majorHAnsi" w:cstheme="majorHAnsi"/>
          <w:sz w:val="24"/>
          <w:szCs w:val="24"/>
          <w:lang w:eastAsia="zh-CN"/>
        </w:rPr>
        <w:t>e</w:t>
      </w:r>
      <w:r w:rsidRPr="00962386">
        <w:rPr>
          <w:rFonts w:asciiTheme="majorHAnsi" w:hAnsiTheme="majorHAnsi" w:cstheme="majorHAnsi"/>
          <w:sz w:val="24"/>
          <w:szCs w:val="24"/>
          <w:lang w:eastAsia="zh-CN"/>
        </w:rPr>
        <w:t xml:space="preserve"> sztuką budo</w:t>
      </w:r>
      <w:r w:rsidR="00036CBA" w:rsidRPr="00962386">
        <w:rPr>
          <w:rFonts w:asciiTheme="majorHAnsi" w:hAnsiTheme="majorHAnsi" w:cstheme="majorHAnsi"/>
          <w:sz w:val="24"/>
          <w:szCs w:val="24"/>
          <w:lang w:eastAsia="zh-CN"/>
        </w:rPr>
        <w:t xml:space="preserve">wlaną i </w:t>
      </w:r>
      <w:r w:rsidR="00D265BD" w:rsidRPr="00962386">
        <w:rPr>
          <w:rFonts w:asciiTheme="majorHAnsi" w:hAnsiTheme="majorHAnsi" w:cstheme="majorHAnsi"/>
          <w:sz w:val="24"/>
          <w:szCs w:val="24"/>
          <w:lang w:eastAsia="zh-CN"/>
        </w:rPr>
        <w:t xml:space="preserve">najnowszą </w:t>
      </w:r>
      <w:r w:rsidR="00036CBA" w:rsidRPr="00962386">
        <w:rPr>
          <w:rFonts w:asciiTheme="majorHAnsi" w:hAnsiTheme="majorHAnsi" w:cstheme="majorHAnsi"/>
          <w:sz w:val="24"/>
          <w:szCs w:val="24"/>
          <w:lang w:eastAsia="zh-CN"/>
        </w:rPr>
        <w:t>wiedzą budowlaną.</w:t>
      </w:r>
    </w:p>
    <w:p w14:paraId="6E9F7F5C" w14:textId="77777777" w:rsidR="0014622E" w:rsidRPr="00962386" w:rsidRDefault="006768DC" w:rsidP="0014622E">
      <w:pPr>
        <w:pStyle w:val="western"/>
        <w:spacing w:before="240" w:beforeAutospacing="0" w:after="0" w:line="360" w:lineRule="auto"/>
        <w:jc w:val="both"/>
        <w:rPr>
          <w:rFonts w:ascii="Arial" w:hAnsi="Arial" w:cs="Arial"/>
        </w:rPr>
      </w:pPr>
      <w:r w:rsidRPr="00962386">
        <w:rPr>
          <w:rFonts w:ascii="Arial" w:hAnsi="Arial" w:cs="Arial"/>
        </w:rPr>
        <w:t>W związku z wymaganiami ustawy Prawo ochrony środowiska oraz zapisami „Programu Ochrony Powietrza dla stref województwa śląskiego, w których stwierdzone zostały ponadnormatywne poziomy substancji w powietrzu”, Zamawiający informuje, że w trakcie prowadzenia prac budowlanych będzie wymagał zastosowania technologii wykonania robót, które ograniczają do minimum pylenie stosowanych materiałów budowlanych oraz są nieuciążliwe dla środowiska.</w:t>
      </w:r>
    </w:p>
    <w:p w14:paraId="77E5E5BA" w14:textId="77777777" w:rsidR="0014622E" w:rsidRPr="00962386" w:rsidRDefault="006768DC" w:rsidP="0014622E">
      <w:pPr>
        <w:pStyle w:val="western"/>
        <w:spacing w:before="0" w:beforeAutospacing="0" w:after="0" w:line="360" w:lineRule="auto"/>
        <w:jc w:val="both"/>
        <w:rPr>
          <w:rFonts w:ascii="Arial" w:hAnsi="Arial" w:cs="Arial"/>
        </w:rPr>
      </w:pPr>
      <w:r w:rsidRPr="00962386">
        <w:rPr>
          <w:rFonts w:ascii="Arial" w:hAnsi="Arial" w:cs="Arial"/>
        </w:rPr>
        <w:t>Szczególnie dla Zamawiającego jest ważne, by w trakcie prowadzenia prac budowlanych były zachowane zasady:</w:t>
      </w:r>
    </w:p>
    <w:p w14:paraId="49AB13C5" w14:textId="77777777" w:rsidR="0014622E" w:rsidRPr="00962386" w:rsidRDefault="006768DC" w:rsidP="00A36B46">
      <w:pPr>
        <w:pStyle w:val="western"/>
        <w:numPr>
          <w:ilvl w:val="0"/>
          <w:numId w:val="58"/>
        </w:numPr>
        <w:tabs>
          <w:tab w:val="clear" w:pos="720"/>
          <w:tab w:val="num" w:pos="426"/>
        </w:tabs>
        <w:spacing w:before="0" w:beforeAutospacing="0" w:after="0" w:line="360" w:lineRule="auto"/>
        <w:ind w:left="426" w:hanging="426"/>
        <w:jc w:val="both"/>
        <w:rPr>
          <w:rFonts w:ascii="Arial" w:hAnsi="Arial" w:cs="Arial"/>
        </w:rPr>
      </w:pPr>
      <w:r w:rsidRPr="00962386">
        <w:rPr>
          <w:rFonts w:ascii="Arial" w:hAnsi="Arial" w:cs="Arial"/>
        </w:rPr>
        <w:t>zraszania wodą / innego zabezpieczenia przed pyleniem dla terenu prowadzenia prac rozbiórkowych;</w:t>
      </w:r>
    </w:p>
    <w:p w14:paraId="43224881" w14:textId="77777777" w:rsidR="0014622E" w:rsidRPr="00962386" w:rsidRDefault="006768DC" w:rsidP="00A36B46">
      <w:pPr>
        <w:pStyle w:val="western"/>
        <w:numPr>
          <w:ilvl w:val="0"/>
          <w:numId w:val="58"/>
        </w:numPr>
        <w:tabs>
          <w:tab w:val="clear" w:pos="720"/>
          <w:tab w:val="num" w:pos="426"/>
        </w:tabs>
        <w:spacing w:before="0" w:beforeAutospacing="0" w:after="0" w:line="360" w:lineRule="auto"/>
        <w:ind w:left="426" w:hanging="426"/>
        <w:jc w:val="both"/>
        <w:rPr>
          <w:rFonts w:ascii="Arial" w:hAnsi="Arial" w:cs="Arial"/>
        </w:rPr>
      </w:pPr>
      <w:r w:rsidRPr="00962386">
        <w:rPr>
          <w:rFonts w:ascii="Arial" w:hAnsi="Arial" w:cs="Arial"/>
        </w:rPr>
        <w:t>zraszania wodą terenu prowadzenia robót (miejsce rozładunku, plac składowy materiałów) w okresach suszy;</w:t>
      </w:r>
    </w:p>
    <w:p w14:paraId="154451D6" w14:textId="77777777" w:rsidR="0014622E" w:rsidRPr="00962386" w:rsidRDefault="006768DC" w:rsidP="00A36B46">
      <w:pPr>
        <w:pStyle w:val="western"/>
        <w:numPr>
          <w:ilvl w:val="0"/>
          <w:numId w:val="58"/>
        </w:numPr>
        <w:tabs>
          <w:tab w:val="clear" w:pos="720"/>
          <w:tab w:val="num" w:pos="426"/>
        </w:tabs>
        <w:spacing w:before="0" w:beforeAutospacing="0" w:after="0" w:line="360" w:lineRule="auto"/>
        <w:ind w:left="426" w:hanging="426"/>
        <w:jc w:val="both"/>
        <w:rPr>
          <w:rFonts w:ascii="Arial" w:hAnsi="Arial" w:cs="Arial"/>
        </w:rPr>
      </w:pPr>
      <w:r w:rsidRPr="00962386">
        <w:rPr>
          <w:rFonts w:ascii="Arial" w:hAnsi="Arial" w:cs="Arial"/>
        </w:rPr>
        <w:t>stosowania zabezpieczenia pylastych materiałów sypkich przed rozwiewaniem (przykrycie plandekami, zraszanie);</w:t>
      </w:r>
    </w:p>
    <w:p w14:paraId="79043177" w14:textId="77777777" w:rsidR="0014622E" w:rsidRPr="00962386" w:rsidRDefault="006768DC" w:rsidP="00A36B46">
      <w:pPr>
        <w:pStyle w:val="western"/>
        <w:numPr>
          <w:ilvl w:val="0"/>
          <w:numId w:val="58"/>
        </w:numPr>
        <w:tabs>
          <w:tab w:val="clear" w:pos="720"/>
          <w:tab w:val="num" w:pos="426"/>
        </w:tabs>
        <w:spacing w:before="0" w:beforeAutospacing="0" w:after="0" w:line="360" w:lineRule="auto"/>
        <w:ind w:left="426" w:hanging="426"/>
        <w:jc w:val="both"/>
        <w:rPr>
          <w:rFonts w:ascii="Arial" w:hAnsi="Arial" w:cs="Arial"/>
        </w:rPr>
      </w:pPr>
      <w:r w:rsidRPr="00962386">
        <w:rPr>
          <w:rFonts w:ascii="Arial" w:hAnsi="Arial" w:cs="Arial"/>
        </w:rPr>
        <w:t>transportu materiałów sypkich samochodami wyposażonymi w plandeki ograniczające pylenie przewożonych materiałów;</w:t>
      </w:r>
    </w:p>
    <w:p w14:paraId="30EAA14F" w14:textId="77777777" w:rsidR="0014622E" w:rsidRPr="00962386" w:rsidRDefault="006768DC" w:rsidP="00A36B46">
      <w:pPr>
        <w:pStyle w:val="western"/>
        <w:numPr>
          <w:ilvl w:val="0"/>
          <w:numId w:val="58"/>
        </w:numPr>
        <w:tabs>
          <w:tab w:val="clear" w:pos="720"/>
          <w:tab w:val="num" w:pos="426"/>
        </w:tabs>
        <w:spacing w:before="0" w:beforeAutospacing="0" w:after="0" w:line="360" w:lineRule="auto"/>
        <w:ind w:left="426" w:hanging="426"/>
        <w:jc w:val="both"/>
        <w:rPr>
          <w:rFonts w:ascii="Arial" w:hAnsi="Arial" w:cs="Arial"/>
        </w:rPr>
      </w:pPr>
      <w:r w:rsidRPr="00962386">
        <w:rPr>
          <w:rFonts w:ascii="Arial" w:hAnsi="Arial" w:cs="Arial"/>
        </w:rPr>
        <w:t xml:space="preserve">stosowanie gotowych mieszanek budowlanych przygotowywanych </w:t>
      </w:r>
      <w:r w:rsidRPr="00962386">
        <w:rPr>
          <w:rFonts w:ascii="Arial" w:hAnsi="Arial" w:cs="Arial"/>
        </w:rPr>
        <w:br/>
        <w:t>w wytwórniach.</w:t>
      </w:r>
    </w:p>
    <w:p w14:paraId="343B2FF0" w14:textId="77777777" w:rsidR="0014622E" w:rsidRPr="00962386" w:rsidRDefault="006768DC" w:rsidP="0014622E">
      <w:pPr>
        <w:pStyle w:val="western"/>
        <w:spacing w:before="0" w:beforeAutospacing="0" w:after="0" w:line="360" w:lineRule="auto"/>
        <w:jc w:val="both"/>
        <w:rPr>
          <w:rFonts w:ascii="Arial" w:hAnsi="Arial" w:cs="Arial"/>
        </w:rPr>
      </w:pPr>
      <w:r w:rsidRPr="00962386">
        <w:rPr>
          <w:rFonts w:ascii="Arial" w:hAnsi="Arial" w:cs="Arial"/>
        </w:rPr>
        <w:t xml:space="preserve">W przypadku stwierdzenia uchybień, które zagrażają środowisku naturalnemu i są niezgodne z przepisami polskiego prawa i powyższymi zapisami, Zamawiający </w:t>
      </w:r>
      <w:r w:rsidR="00D265BD" w:rsidRPr="00962386">
        <w:rPr>
          <w:rFonts w:ascii="Arial" w:hAnsi="Arial" w:cs="Arial"/>
        </w:rPr>
        <w:t>powiadomi odpowiednie służby</w:t>
      </w:r>
      <w:r w:rsidRPr="00962386">
        <w:rPr>
          <w:rFonts w:ascii="Arial" w:hAnsi="Arial" w:cs="Arial"/>
        </w:rPr>
        <w:t>.</w:t>
      </w:r>
    </w:p>
    <w:p w14:paraId="5DAAD4AA" w14:textId="77777777" w:rsidR="0014622E" w:rsidRPr="00962386" w:rsidRDefault="006768DC" w:rsidP="0014622E">
      <w:pPr>
        <w:pStyle w:val="western"/>
        <w:spacing w:before="0" w:beforeAutospacing="0" w:after="0" w:line="360" w:lineRule="auto"/>
        <w:jc w:val="both"/>
        <w:rPr>
          <w:rFonts w:ascii="Arial" w:hAnsi="Arial" w:cs="Arial"/>
        </w:rPr>
      </w:pPr>
      <w:r w:rsidRPr="00962386">
        <w:rPr>
          <w:rFonts w:ascii="Arial" w:hAnsi="Arial" w:cs="Arial"/>
        </w:rPr>
        <w:lastRenderedPageBreak/>
        <w:t>Przypomina się również, że:</w:t>
      </w:r>
    </w:p>
    <w:p w14:paraId="7DAD6CB9" w14:textId="77777777" w:rsidR="0014622E" w:rsidRPr="00962386" w:rsidRDefault="006768DC" w:rsidP="00A36B46">
      <w:pPr>
        <w:pStyle w:val="western"/>
        <w:numPr>
          <w:ilvl w:val="0"/>
          <w:numId w:val="59"/>
        </w:numPr>
        <w:tabs>
          <w:tab w:val="clear" w:pos="720"/>
          <w:tab w:val="num" w:pos="426"/>
        </w:tabs>
        <w:spacing w:before="0" w:beforeAutospacing="0" w:after="0" w:line="360" w:lineRule="auto"/>
        <w:ind w:left="426" w:hanging="426"/>
        <w:jc w:val="both"/>
        <w:rPr>
          <w:rFonts w:ascii="Arial" w:hAnsi="Arial" w:cs="Arial"/>
        </w:rPr>
      </w:pPr>
      <w:r w:rsidRPr="00962386">
        <w:rPr>
          <w:rFonts w:ascii="Arial" w:hAnsi="Arial" w:cs="Arial"/>
        </w:rPr>
        <w:t xml:space="preserve">wykonawca jest zobowiązany do używania sprzętu i maszyn, które są zgodne </w:t>
      </w:r>
      <w:r w:rsidRPr="00962386">
        <w:rPr>
          <w:rFonts w:ascii="Arial" w:hAnsi="Arial" w:cs="Arial"/>
        </w:rPr>
        <w:br/>
        <w:t>z normami ochrony środowiska i przepisami dotyczącymi ich użytkowania;</w:t>
      </w:r>
    </w:p>
    <w:p w14:paraId="0130F5CA" w14:textId="77777777" w:rsidR="0014622E" w:rsidRPr="00962386" w:rsidRDefault="006768DC" w:rsidP="00A36B46">
      <w:pPr>
        <w:pStyle w:val="Akapitzlist"/>
        <w:numPr>
          <w:ilvl w:val="0"/>
          <w:numId w:val="59"/>
        </w:numPr>
        <w:tabs>
          <w:tab w:val="clear" w:pos="720"/>
          <w:tab w:val="num" w:pos="426"/>
        </w:tabs>
        <w:spacing w:after="0" w:line="360" w:lineRule="auto"/>
        <w:ind w:left="426" w:hanging="426"/>
        <w:jc w:val="both"/>
        <w:rPr>
          <w:rFonts w:ascii="Arial" w:hAnsi="Arial" w:cs="Arial"/>
          <w:sz w:val="24"/>
          <w:szCs w:val="24"/>
        </w:rPr>
      </w:pPr>
      <w:r w:rsidRPr="00962386">
        <w:rPr>
          <w:rFonts w:ascii="Arial" w:hAnsi="Arial" w:cs="Arial"/>
          <w:sz w:val="24"/>
          <w:szCs w:val="24"/>
        </w:rPr>
        <w:t>organizacja placu budowy i prowadzenie prac budowlanych nie mogą zagrażać środowisku naturalnemu.</w:t>
      </w:r>
    </w:p>
    <w:p w14:paraId="4E51EE2B" w14:textId="77777777" w:rsidR="00CC5E50" w:rsidRPr="00962386" w:rsidRDefault="00CC5E50" w:rsidP="0014622E">
      <w:pPr>
        <w:widowControl w:val="0"/>
        <w:tabs>
          <w:tab w:val="left" w:pos="330"/>
          <w:tab w:val="left" w:leader="dot" w:pos="6258"/>
        </w:tabs>
        <w:spacing w:before="240" w:after="0" w:line="360" w:lineRule="auto"/>
        <w:jc w:val="both"/>
        <w:rPr>
          <w:rFonts w:ascii="Arial" w:hAnsi="Arial" w:cs="Arial"/>
          <w:sz w:val="24"/>
          <w:szCs w:val="24"/>
        </w:rPr>
      </w:pPr>
      <w:r w:rsidRPr="00962386">
        <w:rPr>
          <w:rFonts w:ascii="Arial" w:eastAsia="Times New Roman" w:hAnsi="Arial" w:cs="Arial"/>
          <w:sz w:val="24"/>
          <w:szCs w:val="24"/>
          <w:lang w:eastAsia="pl-PL" w:bidi="pl-PL"/>
        </w:rPr>
        <w:t xml:space="preserve">Do obowiązku Wykonawcy należało będzie sporządzenie harmonogramu rzeczowo-finansowego (zgodnie z załącznikiem nr 2 do umowy) i przedstawienie do akceptacji Zamawiającego w terminie 5 dni od dnia zawarcia umowy. </w:t>
      </w:r>
    </w:p>
    <w:p w14:paraId="382AD2C5" w14:textId="77777777" w:rsidR="0014622E" w:rsidRPr="00962386" w:rsidRDefault="0014622E" w:rsidP="00B639CA">
      <w:pPr>
        <w:widowControl w:val="0"/>
        <w:tabs>
          <w:tab w:val="left" w:pos="330"/>
          <w:tab w:val="left" w:leader="dot" w:pos="6258"/>
        </w:tabs>
        <w:spacing w:before="240" w:after="120" w:line="360" w:lineRule="auto"/>
        <w:jc w:val="both"/>
        <w:rPr>
          <w:rFonts w:ascii="Arial" w:hAnsi="Arial" w:cs="Arial"/>
          <w:sz w:val="24"/>
          <w:szCs w:val="24"/>
        </w:rPr>
      </w:pPr>
      <w:r w:rsidRPr="00962386">
        <w:rPr>
          <w:rFonts w:ascii="Arial" w:hAnsi="Arial" w:cs="Arial"/>
          <w:sz w:val="24"/>
          <w:szCs w:val="24"/>
        </w:rPr>
        <w:t>W przypadku, gdy w opisie przedmiotu zamówienia znajdą się odniesienia do norm, ocen technicznych, specyfikacji technicznych i systemów referencji technicznych, o których mowa w art. 101 ust. 1 pkt 2 oraz ust. 3 ustawy, Zamawiający dopuszcza rozwiązania równoważne opisywanym.</w:t>
      </w:r>
    </w:p>
    <w:p w14:paraId="5DE4AB21" w14:textId="77777777" w:rsidR="0014622E" w:rsidRPr="00962386" w:rsidRDefault="0014622E" w:rsidP="0014622E">
      <w:pPr>
        <w:tabs>
          <w:tab w:val="left" w:pos="426"/>
        </w:tabs>
        <w:spacing w:before="240" w:after="0" w:line="360" w:lineRule="auto"/>
        <w:jc w:val="both"/>
        <w:rPr>
          <w:rFonts w:ascii="Arial" w:hAnsi="Arial" w:cs="Arial"/>
          <w:sz w:val="24"/>
          <w:szCs w:val="24"/>
        </w:rPr>
      </w:pPr>
      <w:r w:rsidRPr="00962386">
        <w:rPr>
          <w:rFonts w:ascii="Arial" w:hAnsi="Arial" w:cs="Arial"/>
          <w:sz w:val="24"/>
          <w:szCs w:val="24"/>
        </w:rPr>
        <w:t xml:space="preserve">Wymagania w zakresie dostępności dla osób niepełnosprawnych oraz projektowania z przeznaczeniem dla wszystkich użytkowników, zgodnie z art. 100 ust. 1: </w:t>
      </w:r>
    </w:p>
    <w:p w14:paraId="2885E97B" w14:textId="77777777" w:rsidR="0014622E" w:rsidRPr="00A10CD7" w:rsidRDefault="0014622E" w:rsidP="00A36B46">
      <w:pPr>
        <w:pStyle w:val="Akapitzlist"/>
        <w:numPr>
          <w:ilvl w:val="0"/>
          <w:numId w:val="60"/>
        </w:numPr>
        <w:spacing w:line="360" w:lineRule="auto"/>
        <w:ind w:left="426" w:hanging="426"/>
        <w:jc w:val="both"/>
        <w:rPr>
          <w:rFonts w:ascii="Arial" w:hAnsi="Arial" w:cs="Arial"/>
          <w:sz w:val="24"/>
          <w:szCs w:val="24"/>
        </w:rPr>
      </w:pPr>
      <w:r w:rsidRPr="00962386">
        <w:rPr>
          <w:rFonts w:ascii="Arial" w:hAnsi="Arial" w:cs="Arial"/>
          <w:sz w:val="24"/>
          <w:szCs w:val="24"/>
        </w:rPr>
        <w:t xml:space="preserve">ukształtowanie terenu zostało zniwelowane w sposób umożliwiający swobodny </w:t>
      </w:r>
      <w:r w:rsidRPr="00A10CD7">
        <w:rPr>
          <w:rFonts w:ascii="Arial" w:hAnsi="Arial" w:cs="Arial"/>
          <w:sz w:val="24"/>
          <w:szCs w:val="24"/>
        </w:rPr>
        <w:t>dostęp do budynku w tym dla osób niepełnosprawnych,</w:t>
      </w:r>
    </w:p>
    <w:p w14:paraId="345ADB04" w14:textId="0A2703B6" w:rsidR="0014622E" w:rsidRPr="00A10CD7" w:rsidRDefault="0014622E" w:rsidP="00A36B46">
      <w:pPr>
        <w:pStyle w:val="Akapitzlist"/>
        <w:numPr>
          <w:ilvl w:val="0"/>
          <w:numId w:val="60"/>
        </w:numPr>
        <w:spacing w:line="360" w:lineRule="auto"/>
        <w:ind w:left="426" w:hanging="426"/>
        <w:jc w:val="both"/>
        <w:rPr>
          <w:rFonts w:ascii="Arial" w:hAnsi="Arial" w:cs="Arial"/>
          <w:sz w:val="24"/>
          <w:szCs w:val="24"/>
        </w:rPr>
      </w:pPr>
      <w:r w:rsidRPr="00A10CD7">
        <w:rPr>
          <w:rFonts w:ascii="Arial" w:hAnsi="Arial" w:cs="Arial"/>
          <w:sz w:val="24"/>
          <w:szCs w:val="24"/>
        </w:rPr>
        <w:t xml:space="preserve">zaprojektowano </w:t>
      </w:r>
      <w:r w:rsidR="00A10CD7" w:rsidRPr="00A10CD7">
        <w:rPr>
          <w:rFonts w:ascii="Arial" w:hAnsi="Arial" w:cs="Arial"/>
          <w:sz w:val="24"/>
          <w:szCs w:val="24"/>
        </w:rPr>
        <w:t>32</w:t>
      </w:r>
      <w:r w:rsidR="001F6650" w:rsidRPr="00A10CD7">
        <w:rPr>
          <w:rFonts w:ascii="Arial" w:hAnsi="Arial" w:cs="Arial"/>
          <w:sz w:val="24"/>
          <w:szCs w:val="24"/>
        </w:rPr>
        <w:t xml:space="preserve"> miejsc</w:t>
      </w:r>
      <w:r w:rsidR="00A10CD7" w:rsidRPr="00A10CD7">
        <w:rPr>
          <w:rFonts w:ascii="Arial" w:hAnsi="Arial" w:cs="Arial"/>
          <w:sz w:val="24"/>
          <w:szCs w:val="24"/>
        </w:rPr>
        <w:t>a</w:t>
      </w:r>
      <w:r w:rsidR="001F6650" w:rsidRPr="00A10CD7">
        <w:rPr>
          <w:rFonts w:ascii="Arial" w:hAnsi="Arial" w:cs="Arial"/>
          <w:sz w:val="24"/>
          <w:szCs w:val="24"/>
        </w:rPr>
        <w:t xml:space="preserve"> postojow</w:t>
      </w:r>
      <w:r w:rsidR="00A10CD7" w:rsidRPr="00A10CD7">
        <w:rPr>
          <w:rFonts w:ascii="Arial" w:hAnsi="Arial" w:cs="Arial"/>
          <w:sz w:val="24"/>
          <w:szCs w:val="24"/>
        </w:rPr>
        <w:t>e</w:t>
      </w:r>
      <w:r w:rsidR="00EE7382" w:rsidRPr="00A10CD7">
        <w:rPr>
          <w:rFonts w:ascii="Arial" w:hAnsi="Arial" w:cs="Arial"/>
          <w:sz w:val="24"/>
          <w:szCs w:val="24"/>
        </w:rPr>
        <w:t xml:space="preserve"> </w:t>
      </w:r>
      <w:r w:rsidR="00403473" w:rsidRPr="00A10CD7">
        <w:rPr>
          <w:rFonts w:ascii="Arial" w:hAnsi="Arial" w:cs="Arial"/>
          <w:sz w:val="24"/>
          <w:szCs w:val="24"/>
        </w:rPr>
        <w:t>w tym</w:t>
      </w:r>
      <w:r w:rsidR="001F6650" w:rsidRPr="00A10CD7">
        <w:rPr>
          <w:rFonts w:ascii="Arial" w:hAnsi="Arial" w:cs="Arial"/>
          <w:sz w:val="24"/>
          <w:szCs w:val="24"/>
        </w:rPr>
        <w:t xml:space="preserve"> </w:t>
      </w:r>
      <w:r w:rsidR="00A10CD7" w:rsidRPr="00A10CD7">
        <w:rPr>
          <w:rFonts w:ascii="Arial" w:hAnsi="Arial" w:cs="Arial"/>
          <w:sz w:val="24"/>
          <w:szCs w:val="24"/>
        </w:rPr>
        <w:t>4</w:t>
      </w:r>
      <w:r w:rsidRPr="00A10CD7">
        <w:rPr>
          <w:rFonts w:ascii="Arial" w:hAnsi="Arial" w:cs="Arial"/>
          <w:sz w:val="24"/>
          <w:szCs w:val="24"/>
        </w:rPr>
        <w:t xml:space="preserve"> miejsc</w:t>
      </w:r>
      <w:r w:rsidR="00A10CD7" w:rsidRPr="00A10CD7">
        <w:rPr>
          <w:rFonts w:ascii="Arial" w:hAnsi="Arial" w:cs="Arial"/>
          <w:sz w:val="24"/>
          <w:szCs w:val="24"/>
        </w:rPr>
        <w:t>a</w:t>
      </w:r>
      <w:r w:rsidRPr="00A10CD7">
        <w:rPr>
          <w:rFonts w:ascii="Arial" w:hAnsi="Arial" w:cs="Arial"/>
          <w:sz w:val="24"/>
          <w:szCs w:val="24"/>
        </w:rPr>
        <w:t xml:space="preserve"> postojow</w:t>
      </w:r>
      <w:r w:rsidR="00A10CD7" w:rsidRPr="00A10CD7">
        <w:rPr>
          <w:rFonts w:ascii="Arial" w:hAnsi="Arial" w:cs="Arial"/>
          <w:sz w:val="24"/>
          <w:szCs w:val="24"/>
        </w:rPr>
        <w:t>e</w:t>
      </w:r>
      <w:r w:rsidRPr="00A10CD7">
        <w:rPr>
          <w:rFonts w:ascii="Arial" w:hAnsi="Arial" w:cs="Arial"/>
          <w:sz w:val="24"/>
          <w:szCs w:val="24"/>
        </w:rPr>
        <w:t xml:space="preserve"> dla osób niepełnosprawnych,</w:t>
      </w:r>
    </w:p>
    <w:p w14:paraId="1C90FF4C" w14:textId="77777777" w:rsidR="0014622E" w:rsidRPr="00A10CD7" w:rsidRDefault="0014622E" w:rsidP="00A36B46">
      <w:pPr>
        <w:pStyle w:val="Akapitzlist"/>
        <w:numPr>
          <w:ilvl w:val="0"/>
          <w:numId w:val="60"/>
        </w:numPr>
        <w:spacing w:line="360" w:lineRule="auto"/>
        <w:ind w:left="426" w:hanging="426"/>
        <w:jc w:val="both"/>
        <w:rPr>
          <w:rFonts w:ascii="Arial" w:hAnsi="Arial" w:cs="Arial"/>
          <w:sz w:val="24"/>
          <w:szCs w:val="24"/>
        </w:rPr>
      </w:pPr>
      <w:r w:rsidRPr="00A10CD7">
        <w:rPr>
          <w:rFonts w:ascii="Arial" w:hAnsi="Arial" w:cs="Arial"/>
          <w:sz w:val="24"/>
          <w:szCs w:val="24"/>
        </w:rPr>
        <w:t>przewidziano pełen dostęp do parteru dla osób niepełnosprawnych</w:t>
      </w:r>
      <w:r w:rsidR="00403473" w:rsidRPr="00A10CD7">
        <w:rPr>
          <w:rFonts w:ascii="Arial" w:hAnsi="Arial" w:cs="Arial"/>
          <w:sz w:val="24"/>
          <w:szCs w:val="24"/>
        </w:rPr>
        <w:t>,</w:t>
      </w:r>
    </w:p>
    <w:p w14:paraId="019ECE18" w14:textId="77777777" w:rsidR="0014622E" w:rsidRPr="00A10CD7" w:rsidRDefault="005F0C50" w:rsidP="00A36B46">
      <w:pPr>
        <w:pStyle w:val="Akapitzlist"/>
        <w:numPr>
          <w:ilvl w:val="0"/>
          <w:numId w:val="60"/>
        </w:numPr>
        <w:spacing w:line="360" w:lineRule="auto"/>
        <w:ind w:left="426" w:hanging="426"/>
        <w:jc w:val="both"/>
        <w:rPr>
          <w:rFonts w:ascii="Arial" w:hAnsi="Arial" w:cs="Arial"/>
          <w:sz w:val="24"/>
          <w:szCs w:val="24"/>
        </w:rPr>
      </w:pPr>
      <w:r w:rsidRPr="00A10CD7">
        <w:rPr>
          <w:rFonts w:ascii="Arial" w:hAnsi="Arial" w:cs="Arial"/>
          <w:sz w:val="24"/>
          <w:szCs w:val="24"/>
        </w:rPr>
        <w:t xml:space="preserve">w każdym budynku przewidziano 1 </w:t>
      </w:r>
      <w:r w:rsidR="0014622E" w:rsidRPr="00A10CD7">
        <w:rPr>
          <w:rFonts w:ascii="Arial" w:hAnsi="Arial" w:cs="Arial"/>
          <w:sz w:val="24"/>
          <w:szCs w:val="24"/>
        </w:rPr>
        <w:t>mieszka</w:t>
      </w:r>
      <w:r w:rsidRPr="00A10CD7">
        <w:rPr>
          <w:rFonts w:ascii="Arial" w:hAnsi="Arial" w:cs="Arial"/>
          <w:sz w:val="24"/>
          <w:szCs w:val="24"/>
        </w:rPr>
        <w:t>nie</w:t>
      </w:r>
      <w:r w:rsidR="0014622E" w:rsidRPr="00A10CD7">
        <w:rPr>
          <w:rFonts w:ascii="Arial" w:hAnsi="Arial" w:cs="Arial"/>
          <w:sz w:val="24"/>
          <w:szCs w:val="24"/>
        </w:rPr>
        <w:t xml:space="preserve"> na kondygnacji 0 przystosowane dla osób niepełnosprawnych.</w:t>
      </w:r>
    </w:p>
    <w:p w14:paraId="44552D22" w14:textId="77777777" w:rsidR="0014622E" w:rsidRPr="00A10CD7" w:rsidRDefault="0014622E" w:rsidP="0014622E">
      <w:pPr>
        <w:widowControl w:val="0"/>
        <w:tabs>
          <w:tab w:val="left" w:pos="330"/>
          <w:tab w:val="left" w:leader="dot" w:pos="6258"/>
        </w:tabs>
        <w:spacing w:before="240" w:after="0" w:line="360" w:lineRule="auto"/>
        <w:jc w:val="both"/>
        <w:rPr>
          <w:rFonts w:ascii="Arial" w:hAnsi="Arial" w:cs="Arial"/>
          <w:bCs/>
          <w:sz w:val="24"/>
          <w:szCs w:val="24"/>
        </w:rPr>
      </w:pPr>
      <w:r w:rsidRPr="00A10CD7">
        <w:rPr>
          <w:rFonts w:ascii="Arial" w:hAnsi="Arial" w:cs="Arial"/>
          <w:bCs/>
          <w:sz w:val="24"/>
          <w:szCs w:val="24"/>
        </w:rPr>
        <w:t xml:space="preserve">Zamawiający poniżej określa czynności w zakresie realizacji zamówienia przez osoby zatrudnione przez Wykonawcę lub podwykonawcę na podstawie umowy </w:t>
      </w:r>
      <w:r w:rsidRPr="00A10CD7">
        <w:rPr>
          <w:rFonts w:ascii="Arial" w:hAnsi="Arial" w:cs="Arial"/>
          <w:bCs/>
          <w:sz w:val="24"/>
          <w:szCs w:val="24"/>
        </w:rPr>
        <w:br/>
        <w:t>o pracę,</w:t>
      </w:r>
      <w:r w:rsidRPr="00A10CD7">
        <w:rPr>
          <w:rFonts w:ascii="Arial" w:hAnsi="Arial" w:cs="Arial"/>
          <w:sz w:val="24"/>
          <w:szCs w:val="24"/>
        </w:rPr>
        <w:t xml:space="preserve"> w okolicznościach, o których mowa w art. 95 ustawy</w:t>
      </w:r>
      <w:r w:rsidRPr="00A10CD7">
        <w:rPr>
          <w:rFonts w:ascii="Arial" w:hAnsi="Arial" w:cs="Arial"/>
          <w:bCs/>
          <w:sz w:val="24"/>
          <w:szCs w:val="24"/>
        </w:rPr>
        <w:t xml:space="preserve">: </w:t>
      </w:r>
    </w:p>
    <w:p w14:paraId="12B156F5" w14:textId="77777777" w:rsidR="00255681" w:rsidRPr="00A10CD7" w:rsidRDefault="0014622E" w:rsidP="00EA750E">
      <w:pPr>
        <w:pStyle w:val="Akapitzlist"/>
        <w:numPr>
          <w:ilvl w:val="0"/>
          <w:numId w:val="99"/>
        </w:numPr>
        <w:spacing w:after="0" w:line="360" w:lineRule="auto"/>
        <w:ind w:left="426" w:hanging="426"/>
        <w:rPr>
          <w:rFonts w:ascii="Arial" w:hAnsi="Arial" w:cs="Arial"/>
          <w:sz w:val="24"/>
          <w:szCs w:val="24"/>
        </w:rPr>
      </w:pPr>
      <w:bookmarkStart w:id="3" w:name="_Hlk74663203"/>
      <w:r w:rsidRPr="00A10CD7">
        <w:rPr>
          <w:rFonts w:ascii="Arial" w:hAnsi="Arial" w:cs="Arial"/>
          <w:sz w:val="24"/>
          <w:szCs w:val="24"/>
        </w:rPr>
        <w:t xml:space="preserve">wykonywanie </w:t>
      </w:r>
      <w:r w:rsidR="00255681" w:rsidRPr="00A10CD7">
        <w:rPr>
          <w:rFonts w:ascii="Arial" w:hAnsi="Arial" w:cs="Arial"/>
          <w:sz w:val="24"/>
          <w:szCs w:val="24"/>
        </w:rPr>
        <w:t>robót ziemnych,</w:t>
      </w:r>
    </w:p>
    <w:p w14:paraId="3861BFA2" w14:textId="77777777" w:rsidR="0014622E" w:rsidRPr="00A10CD7" w:rsidRDefault="00255681" w:rsidP="00EA750E">
      <w:pPr>
        <w:pStyle w:val="Akapitzlist"/>
        <w:numPr>
          <w:ilvl w:val="0"/>
          <w:numId w:val="99"/>
        </w:numPr>
        <w:spacing w:after="0" w:line="360" w:lineRule="auto"/>
        <w:ind w:left="426" w:hanging="426"/>
        <w:rPr>
          <w:rFonts w:ascii="Arial" w:hAnsi="Arial" w:cs="Arial"/>
          <w:sz w:val="24"/>
          <w:szCs w:val="24"/>
        </w:rPr>
      </w:pPr>
      <w:r w:rsidRPr="00A10CD7">
        <w:rPr>
          <w:rFonts w:ascii="Arial" w:hAnsi="Arial" w:cs="Arial"/>
          <w:sz w:val="24"/>
          <w:szCs w:val="24"/>
        </w:rPr>
        <w:t xml:space="preserve">wykonywanie </w:t>
      </w:r>
      <w:r w:rsidR="0014622E" w:rsidRPr="00A10CD7">
        <w:rPr>
          <w:rFonts w:ascii="Arial" w:hAnsi="Arial" w:cs="Arial"/>
          <w:sz w:val="24"/>
          <w:szCs w:val="24"/>
        </w:rPr>
        <w:t>prac żelbetowych,</w:t>
      </w:r>
    </w:p>
    <w:p w14:paraId="19018065" w14:textId="77777777" w:rsidR="00255681" w:rsidRPr="00A10CD7" w:rsidRDefault="0014622E" w:rsidP="00EA750E">
      <w:pPr>
        <w:pStyle w:val="Akapitzlist"/>
        <w:numPr>
          <w:ilvl w:val="0"/>
          <w:numId w:val="99"/>
        </w:numPr>
        <w:spacing w:after="0" w:line="360" w:lineRule="auto"/>
        <w:ind w:left="426" w:hanging="426"/>
        <w:rPr>
          <w:rFonts w:ascii="Arial" w:hAnsi="Arial" w:cs="Arial"/>
          <w:sz w:val="24"/>
          <w:szCs w:val="24"/>
        </w:rPr>
      </w:pPr>
      <w:r w:rsidRPr="00A10CD7">
        <w:rPr>
          <w:rFonts w:ascii="Arial" w:hAnsi="Arial" w:cs="Arial"/>
          <w:sz w:val="24"/>
          <w:szCs w:val="24"/>
        </w:rPr>
        <w:t>wykonywanie prac murarskich</w:t>
      </w:r>
      <w:r w:rsidR="00255681" w:rsidRPr="00A10CD7">
        <w:rPr>
          <w:rFonts w:ascii="Arial" w:hAnsi="Arial" w:cs="Arial"/>
          <w:sz w:val="24"/>
          <w:szCs w:val="24"/>
        </w:rPr>
        <w:t>, tynkarskich i wykończeniowych,</w:t>
      </w:r>
    </w:p>
    <w:p w14:paraId="69A774A9" w14:textId="77777777" w:rsidR="0014622E" w:rsidRPr="00A10CD7" w:rsidRDefault="00E60EB9" w:rsidP="00EA750E">
      <w:pPr>
        <w:pStyle w:val="Akapitzlist"/>
        <w:numPr>
          <w:ilvl w:val="0"/>
          <w:numId w:val="99"/>
        </w:numPr>
        <w:spacing w:after="0" w:line="360" w:lineRule="auto"/>
        <w:ind w:left="426" w:hanging="426"/>
        <w:rPr>
          <w:rFonts w:ascii="Arial" w:hAnsi="Arial" w:cs="Arial"/>
          <w:sz w:val="24"/>
          <w:szCs w:val="24"/>
        </w:rPr>
      </w:pPr>
      <w:r w:rsidRPr="00A10CD7">
        <w:rPr>
          <w:rFonts w:ascii="Arial" w:hAnsi="Arial" w:cs="Arial"/>
          <w:sz w:val="24"/>
          <w:szCs w:val="24"/>
        </w:rPr>
        <w:t>m</w:t>
      </w:r>
      <w:r w:rsidR="00255681" w:rsidRPr="00A10CD7">
        <w:rPr>
          <w:rFonts w:ascii="Arial" w:hAnsi="Arial" w:cs="Arial"/>
          <w:sz w:val="24"/>
          <w:szCs w:val="24"/>
        </w:rPr>
        <w:t>ontaż stolarki i ślusarki drzwiowej i okiennej</w:t>
      </w:r>
    </w:p>
    <w:p w14:paraId="58336CA8" w14:textId="77777777" w:rsidR="00255681" w:rsidRPr="00A10CD7" w:rsidRDefault="00255681" w:rsidP="00EA750E">
      <w:pPr>
        <w:pStyle w:val="Akapitzlist"/>
        <w:numPr>
          <w:ilvl w:val="0"/>
          <w:numId w:val="99"/>
        </w:numPr>
        <w:spacing w:after="0" w:line="360" w:lineRule="auto"/>
        <w:ind w:left="426" w:hanging="426"/>
        <w:jc w:val="both"/>
        <w:rPr>
          <w:rFonts w:ascii="Arial" w:hAnsi="Arial" w:cs="Arial"/>
          <w:sz w:val="24"/>
          <w:szCs w:val="24"/>
        </w:rPr>
      </w:pPr>
      <w:r w:rsidRPr="00A10CD7">
        <w:rPr>
          <w:rFonts w:ascii="Arial" w:hAnsi="Arial" w:cs="Arial"/>
          <w:sz w:val="24"/>
          <w:szCs w:val="24"/>
        </w:rPr>
        <w:t>wykon</w:t>
      </w:r>
      <w:r w:rsidR="00D265BD" w:rsidRPr="00A10CD7">
        <w:rPr>
          <w:rFonts w:ascii="Arial" w:hAnsi="Arial" w:cs="Arial"/>
          <w:sz w:val="24"/>
          <w:szCs w:val="24"/>
        </w:rPr>
        <w:t>yw</w:t>
      </w:r>
      <w:r w:rsidRPr="00A10CD7">
        <w:rPr>
          <w:rFonts w:ascii="Arial" w:hAnsi="Arial" w:cs="Arial"/>
          <w:sz w:val="24"/>
          <w:szCs w:val="24"/>
        </w:rPr>
        <w:t xml:space="preserve">anie instalacji i sieci </w:t>
      </w:r>
      <w:proofErr w:type="spellStart"/>
      <w:r w:rsidRPr="00A10CD7">
        <w:rPr>
          <w:rFonts w:ascii="Arial" w:hAnsi="Arial" w:cs="Arial"/>
          <w:sz w:val="24"/>
          <w:szCs w:val="24"/>
        </w:rPr>
        <w:t>wod-kan</w:t>
      </w:r>
      <w:proofErr w:type="spellEnd"/>
      <w:r w:rsidRPr="00A10CD7">
        <w:rPr>
          <w:rFonts w:ascii="Arial" w:hAnsi="Arial" w:cs="Arial"/>
          <w:sz w:val="24"/>
          <w:szCs w:val="24"/>
        </w:rPr>
        <w:t>, c.o., elektrycznych, teletechnicznych, gazowych.</w:t>
      </w:r>
    </w:p>
    <w:bookmarkEnd w:id="3"/>
    <w:p w14:paraId="47DC4D23" w14:textId="77777777" w:rsidR="0014622E" w:rsidRPr="00A10CD7" w:rsidRDefault="0014622E" w:rsidP="0014622E">
      <w:pPr>
        <w:widowControl w:val="0"/>
        <w:tabs>
          <w:tab w:val="left" w:pos="330"/>
          <w:tab w:val="left" w:leader="dot" w:pos="6258"/>
        </w:tabs>
        <w:spacing w:after="0" w:line="360" w:lineRule="auto"/>
        <w:jc w:val="both"/>
        <w:rPr>
          <w:rStyle w:val="Teksttreci20"/>
          <w:rFonts w:ascii="Arial" w:eastAsiaTheme="minorHAnsi" w:hAnsi="Arial" w:cs="Arial"/>
          <w:bCs/>
          <w:color w:val="auto"/>
          <w:sz w:val="24"/>
          <w:szCs w:val="24"/>
          <w:lang w:eastAsia="en-US" w:bidi="ar-SA"/>
        </w:rPr>
      </w:pPr>
      <w:r w:rsidRPr="00A10CD7">
        <w:rPr>
          <w:rStyle w:val="Teksttreci20"/>
          <w:rFonts w:ascii="Arial" w:eastAsiaTheme="minorHAnsi" w:hAnsi="Arial" w:cs="Arial"/>
          <w:bCs/>
          <w:color w:val="auto"/>
          <w:sz w:val="24"/>
          <w:szCs w:val="24"/>
          <w:lang w:eastAsia="en-US" w:bidi="ar-SA"/>
        </w:rPr>
        <w:t xml:space="preserve">W odniesieniu do Wykonawców mających siedzibę poza granicami Polski Zamawiający dopuszcza zatrudnienie pracowników na podstawie równoważnych </w:t>
      </w:r>
      <w:r w:rsidRPr="00A10CD7">
        <w:rPr>
          <w:rStyle w:val="Teksttreci20"/>
          <w:rFonts w:ascii="Arial" w:eastAsiaTheme="minorHAnsi" w:hAnsi="Arial" w:cs="Arial"/>
          <w:bCs/>
          <w:color w:val="auto"/>
          <w:sz w:val="24"/>
          <w:szCs w:val="24"/>
          <w:lang w:eastAsia="en-US" w:bidi="ar-SA"/>
        </w:rPr>
        <w:lastRenderedPageBreak/>
        <w:t>regulacji prawnych kraju macierzystego.</w:t>
      </w:r>
    </w:p>
    <w:p w14:paraId="70A012FE" w14:textId="47F19C4C" w:rsidR="00783D12" w:rsidRPr="00783D12" w:rsidRDefault="00783D12" w:rsidP="00783D12">
      <w:pPr>
        <w:autoSpaceDE w:val="0"/>
        <w:autoSpaceDN w:val="0"/>
        <w:adjustRightInd w:val="0"/>
        <w:spacing w:before="240" w:after="0" w:line="360" w:lineRule="auto"/>
        <w:jc w:val="both"/>
        <w:rPr>
          <w:rFonts w:ascii="Arial" w:hAnsi="Arial" w:cs="Arial"/>
          <w:sz w:val="24"/>
          <w:szCs w:val="24"/>
        </w:rPr>
      </w:pPr>
      <w:r w:rsidRPr="00783D12">
        <w:rPr>
          <w:rFonts w:ascii="Arial" w:hAnsi="Arial" w:cs="Arial"/>
          <w:iCs/>
          <w:sz w:val="24"/>
          <w:szCs w:val="24"/>
        </w:rPr>
        <w:t>Zamawiający wymaga codziennej obecności kierownika budowy na budowie podczas prowadzenia robót, natomiast w przypadku prac w systemie wielozmianowym lub w przypadku choroby, urlopu czy innych uzasadnionych przyczyn Zamawiający przewidział możliwość zastępowania kierownika budowy przez kierownika robót branży konstrukcyjno-budowlanej, wobec którego wymagania określono w SWZ – co</w:t>
      </w:r>
      <w:r w:rsidR="001B0B4F">
        <w:rPr>
          <w:rFonts w:ascii="Arial" w:hAnsi="Arial" w:cs="Arial"/>
          <w:iCs/>
          <w:sz w:val="24"/>
          <w:szCs w:val="24"/>
        </w:rPr>
        <w:t> </w:t>
      </w:r>
      <w:r w:rsidRPr="00783D12">
        <w:rPr>
          <w:rFonts w:ascii="Arial" w:hAnsi="Arial" w:cs="Arial"/>
          <w:iCs/>
          <w:sz w:val="24"/>
          <w:szCs w:val="24"/>
        </w:rPr>
        <w:t xml:space="preserve">za tym idzie niemożliwym jest aby </w:t>
      </w:r>
      <w:r w:rsidRPr="00783D12">
        <w:rPr>
          <w:rFonts w:ascii="Arial" w:hAnsi="Arial" w:cs="Arial"/>
          <w:sz w:val="24"/>
          <w:szCs w:val="24"/>
        </w:rPr>
        <w:t>funkcje kierownika budowy oraz kierownika robót branży konstrukcyjno-budowlanej pełnione były przez tą samą osobę.</w:t>
      </w:r>
      <w:r>
        <w:rPr>
          <w:rFonts w:ascii="Arial" w:hAnsi="Arial" w:cs="Arial"/>
          <w:sz w:val="24"/>
          <w:szCs w:val="24"/>
        </w:rPr>
        <w:t xml:space="preserve"> </w:t>
      </w:r>
      <w:r w:rsidRPr="00783D12">
        <w:rPr>
          <w:rFonts w:ascii="Arial" w:hAnsi="Arial" w:cs="Arial"/>
          <w:iCs/>
          <w:sz w:val="24"/>
          <w:szCs w:val="24"/>
        </w:rPr>
        <w:t>Zamawiający nie dopuszcza jednak aby osoba będąca kierownikiem budowy pełniła funkcję tylko nominalnie baz obecności na budowie i ciągłej bezpośredniej kontroli nad procesem technologicznym budowy.</w:t>
      </w:r>
    </w:p>
    <w:p w14:paraId="698804F7" w14:textId="10DC5B1D" w:rsidR="004A1E11" w:rsidRPr="00A10CD7" w:rsidRDefault="004A1E11" w:rsidP="004A1E11">
      <w:pPr>
        <w:pStyle w:val="Tekstpodstawowy2"/>
        <w:spacing w:before="240" w:after="120" w:line="360" w:lineRule="auto"/>
        <w:rPr>
          <w:rFonts w:ascii="Arial" w:hAnsi="Arial" w:cs="Arial"/>
          <w:b w:val="0"/>
          <w:bCs/>
          <w:sz w:val="24"/>
          <w:szCs w:val="24"/>
        </w:rPr>
      </w:pPr>
      <w:r w:rsidRPr="00A10CD7">
        <w:rPr>
          <w:rFonts w:ascii="Arial" w:hAnsi="Arial" w:cs="Arial"/>
          <w:b w:val="0"/>
          <w:bCs/>
          <w:sz w:val="24"/>
          <w:szCs w:val="24"/>
        </w:rPr>
        <w:t>Wymagany termin usunięcia</w:t>
      </w:r>
      <w:r w:rsidR="00255681" w:rsidRPr="00A10CD7">
        <w:rPr>
          <w:rFonts w:ascii="Arial" w:hAnsi="Arial" w:cs="Arial"/>
          <w:b w:val="0"/>
          <w:bCs/>
          <w:sz w:val="24"/>
          <w:szCs w:val="24"/>
        </w:rPr>
        <w:t xml:space="preserve"> usterek i </w:t>
      </w:r>
      <w:r w:rsidRPr="00A10CD7">
        <w:rPr>
          <w:rFonts w:ascii="Arial" w:hAnsi="Arial" w:cs="Arial"/>
          <w:b w:val="0"/>
          <w:bCs/>
          <w:sz w:val="24"/>
          <w:szCs w:val="24"/>
        </w:rPr>
        <w:t>wad: do 14 dni liczone od powiadomienia Wykonawcy przez Zamawiającego.</w:t>
      </w:r>
    </w:p>
    <w:p w14:paraId="22335BFD" w14:textId="79E4D7B7" w:rsidR="00B522A4" w:rsidRPr="00A10CD7" w:rsidRDefault="00166FEB" w:rsidP="004A1E11">
      <w:pPr>
        <w:autoSpaceDE w:val="0"/>
        <w:autoSpaceDN w:val="0"/>
        <w:adjustRightInd w:val="0"/>
        <w:spacing w:before="240" w:after="0" w:line="360" w:lineRule="auto"/>
        <w:jc w:val="both"/>
        <w:rPr>
          <w:rFonts w:ascii="Arial" w:hAnsi="Arial" w:cs="Arial"/>
          <w:bCs/>
          <w:sz w:val="24"/>
          <w:szCs w:val="24"/>
        </w:rPr>
      </w:pPr>
      <w:r w:rsidRPr="00A10CD7">
        <w:rPr>
          <w:rFonts w:ascii="Arial" w:hAnsi="Arial" w:cs="Arial"/>
          <w:bCs/>
          <w:sz w:val="24"/>
          <w:szCs w:val="24"/>
        </w:rPr>
        <w:t xml:space="preserve">Wykonawca jest zobowiązany do udzielenia minimum </w:t>
      </w:r>
      <w:r w:rsidR="006C3365" w:rsidRPr="00A10CD7">
        <w:rPr>
          <w:rFonts w:ascii="Arial" w:hAnsi="Arial" w:cs="Arial"/>
          <w:bCs/>
          <w:sz w:val="24"/>
          <w:szCs w:val="24"/>
        </w:rPr>
        <w:t>60</w:t>
      </w:r>
      <w:r w:rsidRPr="00A10CD7">
        <w:rPr>
          <w:rFonts w:ascii="Arial" w:hAnsi="Arial" w:cs="Arial"/>
          <w:bCs/>
          <w:sz w:val="24"/>
          <w:szCs w:val="24"/>
        </w:rPr>
        <w:t xml:space="preserve">-miesięcznej </w:t>
      </w:r>
      <w:r w:rsidR="00BC2CD3" w:rsidRPr="00A10CD7">
        <w:rPr>
          <w:rFonts w:ascii="Arial" w:eastAsia="Microsoft Sans Serif" w:hAnsi="Arial" w:cs="Arial"/>
          <w:sz w:val="24"/>
          <w:szCs w:val="24"/>
          <w:lang w:eastAsia="pl-PL" w:bidi="pl-PL"/>
        </w:rPr>
        <w:t>gwarancji jakości i rękojmi</w:t>
      </w:r>
      <w:r w:rsidR="00DB3016" w:rsidRPr="00A10CD7">
        <w:rPr>
          <w:rFonts w:ascii="Arial" w:eastAsia="Microsoft Sans Serif" w:hAnsi="Arial" w:cs="Arial"/>
          <w:sz w:val="24"/>
          <w:szCs w:val="24"/>
          <w:lang w:eastAsia="pl-PL" w:bidi="pl-PL"/>
        </w:rPr>
        <w:t xml:space="preserve"> </w:t>
      </w:r>
      <w:r w:rsidRPr="00A10CD7">
        <w:rPr>
          <w:rFonts w:ascii="Arial" w:hAnsi="Arial" w:cs="Arial"/>
          <w:bCs/>
          <w:sz w:val="24"/>
          <w:szCs w:val="24"/>
        </w:rPr>
        <w:t xml:space="preserve">na wykonane </w:t>
      </w:r>
      <w:r w:rsidR="00BC2CD3" w:rsidRPr="00A10CD7">
        <w:rPr>
          <w:rFonts w:ascii="Arial" w:hAnsi="Arial" w:cs="Arial"/>
          <w:bCs/>
          <w:sz w:val="24"/>
          <w:szCs w:val="24"/>
        </w:rPr>
        <w:t>roboty budowlane, montażowe</w:t>
      </w:r>
      <w:r w:rsidRPr="00A10CD7">
        <w:rPr>
          <w:rFonts w:ascii="Arial" w:hAnsi="Arial" w:cs="Arial"/>
          <w:bCs/>
          <w:sz w:val="24"/>
          <w:szCs w:val="24"/>
        </w:rPr>
        <w:t xml:space="preserve"> i zastosowane materiały</w:t>
      </w:r>
      <w:r w:rsidR="00B522A4" w:rsidRPr="00A10CD7">
        <w:rPr>
          <w:rFonts w:ascii="Arial" w:hAnsi="Arial" w:cs="Arial"/>
          <w:bCs/>
          <w:sz w:val="24"/>
          <w:szCs w:val="24"/>
        </w:rPr>
        <w:t>.</w:t>
      </w:r>
    </w:p>
    <w:p w14:paraId="275CADBD" w14:textId="6D63103D" w:rsidR="00166FEB" w:rsidRPr="00A10CD7" w:rsidRDefault="00B522A4" w:rsidP="004A1E11">
      <w:pPr>
        <w:autoSpaceDE w:val="0"/>
        <w:autoSpaceDN w:val="0"/>
        <w:adjustRightInd w:val="0"/>
        <w:spacing w:before="240" w:after="0" w:line="360" w:lineRule="auto"/>
        <w:jc w:val="both"/>
        <w:rPr>
          <w:rFonts w:ascii="Arial" w:hAnsi="Arial" w:cs="Arial"/>
          <w:b/>
          <w:sz w:val="24"/>
          <w:szCs w:val="24"/>
        </w:rPr>
      </w:pPr>
      <w:r w:rsidRPr="00A10CD7">
        <w:rPr>
          <w:rFonts w:ascii="Arial" w:hAnsi="Arial" w:cs="Arial"/>
          <w:sz w:val="24"/>
          <w:szCs w:val="24"/>
        </w:rPr>
        <w:t xml:space="preserve">Minimalny okres </w:t>
      </w:r>
      <w:r w:rsidR="00BC2CD3" w:rsidRPr="00A10CD7">
        <w:rPr>
          <w:rFonts w:ascii="Arial" w:eastAsia="Microsoft Sans Serif" w:hAnsi="Arial" w:cs="Arial"/>
          <w:sz w:val="24"/>
          <w:szCs w:val="24"/>
          <w:lang w:eastAsia="pl-PL" w:bidi="pl-PL"/>
        </w:rPr>
        <w:t xml:space="preserve">gwarancji jakości i rękojmi </w:t>
      </w:r>
      <w:r w:rsidRPr="00A10CD7">
        <w:rPr>
          <w:rFonts w:ascii="Arial" w:hAnsi="Arial" w:cs="Arial"/>
          <w:sz w:val="24"/>
          <w:szCs w:val="24"/>
        </w:rPr>
        <w:t>na zastosowane wyposażenie oraz urządzenia nie może być krótszy niż 24</w:t>
      </w:r>
      <w:r w:rsidR="00A10CD7" w:rsidRPr="00A10CD7">
        <w:rPr>
          <w:rFonts w:ascii="Arial" w:hAnsi="Arial" w:cs="Arial"/>
          <w:sz w:val="24"/>
          <w:szCs w:val="24"/>
        </w:rPr>
        <w:t xml:space="preserve"> </w:t>
      </w:r>
      <w:r w:rsidRPr="00A10CD7">
        <w:rPr>
          <w:rFonts w:ascii="Arial" w:hAnsi="Arial" w:cs="Arial"/>
          <w:sz w:val="24"/>
          <w:szCs w:val="24"/>
        </w:rPr>
        <w:t xml:space="preserve">miesiące (w przypadku zaoferowania krótszego terminu, oferta zostanie odrzucona zgodnie z art. 226 ust. 1 pkt 5 ustawy </w:t>
      </w:r>
      <w:proofErr w:type="spellStart"/>
      <w:r w:rsidRPr="00A10CD7">
        <w:rPr>
          <w:rFonts w:ascii="Arial" w:hAnsi="Arial" w:cs="Arial"/>
          <w:sz w:val="24"/>
          <w:szCs w:val="24"/>
        </w:rPr>
        <w:t>Pzp</w:t>
      </w:r>
      <w:proofErr w:type="spellEnd"/>
      <w:r w:rsidRPr="00A10CD7">
        <w:rPr>
          <w:rFonts w:ascii="Arial" w:hAnsi="Arial" w:cs="Arial"/>
          <w:sz w:val="24"/>
          <w:szCs w:val="24"/>
        </w:rPr>
        <w:t xml:space="preserve">, ponieważ </w:t>
      </w:r>
      <w:r w:rsidRPr="00A10CD7">
        <w:rPr>
          <w:sz w:val="24"/>
          <w:szCs w:val="24"/>
        </w:rPr>
        <w:t>jej treść będzie niezgodna z warunkami zamówienia</w:t>
      </w:r>
      <w:r w:rsidRPr="00A10CD7">
        <w:rPr>
          <w:rFonts w:ascii="Arial" w:hAnsi="Arial" w:cs="Arial"/>
          <w:sz w:val="24"/>
          <w:szCs w:val="24"/>
        </w:rPr>
        <w:t>)</w:t>
      </w:r>
      <w:r w:rsidR="00166FEB" w:rsidRPr="00A10CD7">
        <w:rPr>
          <w:rFonts w:ascii="Arial" w:hAnsi="Arial" w:cs="Arial"/>
          <w:bCs/>
          <w:sz w:val="24"/>
          <w:szCs w:val="24"/>
        </w:rPr>
        <w:t>.</w:t>
      </w:r>
    </w:p>
    <w:p w14:paraId="2981E14F" w14:textId="77777777" w:rsidR="004A1E11" w:rsidRPr="006824E8" w:rsidRDefault="004A1E11" w:rsidP="004A1E11">
      <w:pPr>
        <w:autoSpaceDE w:val="0"/>
        <w:autoSpaceDN w:val="0"/>
        <w:adjustRightInd w:val="0"/>
        <w:spacing w:before="240" w:after="0" w:line="360" w:lineRule="auto"/>
        <w:jc w:val="both"/>
        <w:rPr>
          <w:rFonts w:ascii="Arial" w:hAnsi="Arial" w:cs="Arial"/>
          <w:b/>
          <w:sz w:val="24"/>
          <w:szCs w:val="24"/>
        </w:rPr>
      </w:pPr>
      <w:r w:rsidRPr="006824E8">
        <w:rPr>
          <w:rFonts w:ascii="Arial" w:hAnsi="Arial" w:cs="Arial"/>
          <w:b/>
          <w:sz w:val="24"/>
          <w:szCs w:val="24"/>
        </w:rPr>
        <w:t xml:space="preserve">Zamawiający informuje, że: </w:t>
      </w:r>
    </w:p>
    <w:p w14:paraId="76AD6FA2" w14:textId="77777777" w:rsidR="004A1E11" w:rsidRPr="006824E8" w:rsidRDefault="004A1E11" w:rsidP="004A1E11">
      <w:pPr>
        <w:numPr>
          <w:ilvl w:val="0"/>
          <w:numId w:val="16"/>
        </w:numPr>
        <w:autoSpaceDE w:val="0"/>
        <w:autoSpaceDN w:val="0"/>
        <w:adjustRightInd w:val="0"/>
        <w:spacing w:after="0" w:line="360" w:lineRule="auto"/>
        <w:ind w:left="426" w:hanging="426"/>
        <w:jc w:val="both"/>
        <w:rPr>
          <w:rFonts w:ascii="Arial" w:hAnsi="Arial" w:cs="Arial"/>
          <w:sz w:val="24"/>
          <w:szCs w:val="24"/>
        </w:rPr>
      </w:pPr>
      <w:r w:rsidRPr="006824E8">
        <w:rPr>
          <w:rFonts w:ascii="Arial" w:hAnsi="Arial" w:cs="Arial"/>
          <w:bCs/>
          <w:sz w:val="24"/>
          <w:szCs w:val="24"/>
        </w:rPr>
        <w:t xml:space="preserve">nie dopuszcza </w:t>
      </w:r>
      <w:r w:rsidRPr="006824E8">
        <w:rPr>
          <w:rFonts w:ascii="Arial" w:hAnsi="Arial" w:cs="Arial"/>
          <w:sz w:val="24"/>
          <w:szCs w:val="24"/>
        </w:rPr>
        <w:t>możliwości składania ofert wariantowych,</w:t>
      </w:r>
    </w:p>
    <w:p w14:paraId="76A0952E" w14:textId="77777777" w:rsidR="004A1E11" w:rsidRPr="006824E8" w:rsidRDefault="004A1E11" w:rsidP="004A1E11">
      <w:pPr>
        <w:numPr>
          <w:ilvl w:val="0"/>
          <w:numId w:val="16"/>
        </w:numPr>
        <w:autoSpaceDE w:val="0"/>
        <w:autoSpaceDN w:val="0"/>
        <w:adjustRightInd w:val="0"/>
        <w:spacing w:after="0" w:line="360" w:lineRule="auto"/>
        <w:ind w:left="426" w:hanging="426"/>
        <w:jc w:val="both"/>
        <w:rPr>
          <w:rFonts w:ascii="Arial" w:hAnsi="Arial" w:cs="Arial"/>
          <w:sz w:val="24"/>
          <w:szCs w:val="24"/>
        </w:rPr>
      </w:pPr>
      <w:r w:rsidRPr="006824E8">
        <w:rPr>
          <w:rFonts w:ascii="Arial" w:hAnsi="Arial" w:cs="Arial"/>
          <w:sz w:val="24"/>
          <w:szCs w:val="24"/>
        </w:rPr>
        <w:t xml:space="preserve">Zamawiający nie dokonuje podziału niniejszego zamówienia na części, tym samym Zamawiający nie dopuszcza możliwości składania ofert częściowych, </w:t>
      </w:r>
      <w:r w:rsidR="00E60EB9" w:rsidRPr="006824E8">
        <w:rPr>
          <w:rFonts w:ascii="Arial" w:hAnsi="Arial" w:cs="Arial"/>
          <w:sz w:val="24"/>
          <w:szCs w:val="24"/>
        </w:rPr>
        <w:br/>
      </w:r>
      <w:r w:rsidRPr="006824E8">
        <w:rPr>
          <w:rFonts w:ascii="Arial" w:hAnsi="Arial" w:cs="Arial"/>
          <w:sz w:val="24"/>
          <w:szCs w:val="24"/>
        </w:rPr>
        <w:t xml:space="preserve">o których mowa w art. 7 pkt 15 ustawy. </w:t>
      </w:r>
    </w:p>
    <w:p w14:paraId="09880551" w14:textId="5B348DE7" w:rsidR="004A1E11" w:rsidRPr="006824E8" w:rsidRDefault="004A1E11" w:rsidP="004A1E11">
      <w:pPr>
        <w:autoSpaceDE w:val="0"/>
        <w:autoSpaceDN w:val="0"/>
        <w:adjustRightInd w:val="0"/>
        <w:spacing w:after="0" w:line="360" w:lineRule="auto"/>
        <w:ind w:left="426"/>
        <w:jc w:val="both"/>
        <w:rPr>
          <w:rFonts w:ascii="Arial" w:hAnsi="Arial" w:cs="Arial"/>
          <w:sz w:val="24"/>
          <w:szCs w:val="24"/>
        </w:rPr>
      </w:pPr>
      <w:r w:rsidRPr="006824E8">
        <w:rPr>
          <w:rFonts w:ascii="Arial" w:hAnsi="Arial" w:cs="Arial"/>
          <w:sz w:val="24"/>
          <w:szCs w:val="24"/>
        </w:rPr>
        <w:t xml:space="preserve">Uzasadnienie braku podziału zamówienia na części: przedsięwzięcie ze względu na szeroki zakres wykonywanych prac budowlanych, budowy sieci zewnętrznych i ograniczone miejsce będzie bardzo złożonym procesem i tylko zlecenie całości robót jednemu Wykonawcy </w:t>
      </w:r>
      <w:r w:rsidR="003A5452" w:rsidRPr="006824E8">
        <w:rPr>
          <w:rFonts w:ascii="Arial" w:hAnsi="Arial" w:cs="Arial"/>
          <w:sz w:val="24"/>
          <w:szCs w:val="24"/>
        </w:rPr>
        <w:t xml:space="preserve">zapobiegnie </w:t>
      </w:r>
      <w:r w:rsidRPr="006824E8">
        <w:rPr>
          <w:rFonts w:ascii="Arial" w:hAnsi="Arial" w:cs="Arial"/>
          <w:sz w:val="24"/>
          <w:szCs w:val="24"/>
        </w:rPr>
        <w:t>chaos</w:t>
      </w:r>
      <w:r w:rsidR="003A5452" w:rsidRPr="006824E8">
        <w:rPr>
          <w:rFonts w:ascii="Arial" w:hAnsi="Arial" w:cs="Arial"/>
          <w:sz w:val="24"/>
          <w:szCs w:val="24"/>
        </w:rPr>
        <w:t>owi</w:t>
      </w:r>
      <w:r w:rsidR="00DB3016">
        <w:rPr>
          <w:rFonts w:ascii="Arial" w:hAnsi="Arial" w:cs="Arial"/>
          <w:sz w:val="24"/>
          <w:szCs w:val="24"/>
        </w:rPr>
        <w:t xml:space="preserve"> </w:t>
      </w:r>
      <w:r w:rsidRPr="006824E8">
        <w:rPr>
          <w:rFonts w:ascii="Arial" w:hAnsi="Arial" w:cs="Arial"/>
          <w:sz w:val="24"/>
          <w:szCs w:val="24"/>
        </w:rPr>
        <w:t>organizacyjn</w:t>
      </w:r>
      <w:r w:rsidR="003A5452" w:rsidRPr="006824E8">
        <w:rPr>
          <w:rFonts w:ascii="Arial" w:hAnsi="Arial" w:cs="Arial"/>
          <w:sz w:val="24"/>
          <w:szCs w:val="24"/>
        </w:rPr>
        <w:t>emu</w:t>
      </w:r>
      <w:r w:rsidRPr="006824E8">
        <w:rPr>
          <w:rFonts w:ascii="Arial" w:hAnsi="Arial" w:cs="Arial"/>
          <w:sz w:val="24"/>
          <w:szCs w:val="24"/>
        </w:rPr>
        <w:t xml:space="preserve"> a także zminimalizuje koszty inwestycji,</w:t>
      </w:r>
    </w:p>
    <w:p w14:paraId="4240B4CA" w14:textId="77777777" w:rsidR="004A1E11" w:rsidRPr="006824E8" w:rsidRDefault="003A5452" w:rsidP="004A1E11">
      <w:pPr>
        <w:numPr>
          <w:ilvl w:val="0"/>
          <w:numId w:val="16"/>
        </w:numPr>
        <w:autoSpaceDE w:val="0"/>
        <w:autoSpaceDN w:val="0"/>
        <w:adjustRightInd w:val="0"/>
        <w:spacing w:after="0" w:line="360" w:lineRule="auto"/>
        <w:ind w:left="426" w:hanging="426"/>
        <w:jc w:val="both"/>
        <w:rPr>
          <w:rFonts w:ascii="Arial" w:hAnsi="Arial" w:cs="Arial"/>
          <w:sz w:val="24"/>
          <w:szCs w:val="24"/>
        </w:rPr>
      </w:pPr>
      <w:r w:rsidRPr="006824E8">
        <w:rPr>
          <w:rFonts w:ascii="Arial" w:hAnsi="Arial" w:cs="Arial"/>
          <w:sz w:val="24"/>
          <w:szCs w:val="24"/>
        </w:rPr>
        <w:t xml:space="preserve">Zamawiający </w:t>
      </w:r>
      <w:r w:rsidR="00E60EB9" w:rsidRPr="006824E8">
        <w:rPr>
          <w:rFonts w:ascii="Arial" w:hAnsi="Arial" w:cs="Arial"/>
          <w:sz w:val="24"/>
          <w:szCs w:val="24"/>
        </w:rPr>
        <w:t>nie wymaga od Wykonawcy odbycia wizji lokalnej</w:t>
      </w:r>
      <w:r w:rsidR="00457CF4" w:rsidRPr="006824E8">
        <w:rPr>
          <w:rFonts w:ascii="Arial" w:hAnsi="Arial" w:cs="Arial"/>
          <w:sz w:val="24"/>
          <w:szCs w:val="24"/>
        </w:rPr>
        <w:t>,</w:t>
      </w:r>
      <w:r w:rsidR="00177CA1" w:rsidRPr="006824E8">
        <w:rPr>
          <w:rFonts w:ascii="Arial" w:hAnsi="Arial" w:cs="Arial"/>
          <w:sz w:val="24"/>
          <w:szCs w:val="24"/>
        </w:rPr>
        <w:t xml:space="preserve"> którą jednak zaleca się odbyć we własnym zakresie bez udziału Zamawiającego (teren objęty postępowaniem przetargowym jest otwarty)</w:t>
      </w:r>
      <w:r w:rsidR="00E60EB9" w:rsidRPr="006824E8">
        <w:rPr>
          <w:rFonts w:ascii="Arial" w:hAnsi="Arial" w:cs="Arial"/>
          <w:sz w:val="24"/>
          <w:szCs w:val="24"/>
        </w:rPr>
        <w:t>,</w:t>
      </w:r>
    </w:p>
    <w:p w14:paraId="47648458" w14:textId="77777777" w:rsidR="005F3F34" w:rsidRPr="006824E8" w:rsidRDefault="004A1E11" w:rsidP="004A1E11">
      <w:pPr>
        <w:numPr>
          <w:ilvl w:val="0"/>
          <w:numId w:val="16"/>
        </w:numPr>
        <w:autoSpaceDE w:val="0"/>
        <w:autoSpaceDN w:val="0"/>
        <w:adjustRightInd w:val="0"/>
        <w:spacing w:after="0" w:line="360" w:lineRule="auto"/>
        <w:ind w:left="426" w:hanging="426"/>
        <w:jc w:val="both"/>
        <w:rPr>
          <w:rFonts w:cstheme="minorHAnsi"/>
          <w:sz w:val="24"/>
          <w:szCs w:val="24"/>
        </w:rPr>
      </w:pPr>
      <w:r w:rsidRPr="006824E8">
        <w:rPr>
          <w:rFonts w:cstheme="minorHAnsi"/>
          <w:sz w:val="24"/>
          <w:szCs w:val="24"/>
        </w:rPr>
        <w:lastRenderedPageBreak/>
        <w:t>Wykonawca może powierzyć wykonanie części zamówienia podwykonawcy.</w:t>
      </w:r>
    </w:p>
    <w:p w14:paraId="76361170" w14:textId="77777777" w:rsidR="00D12641" w:rsidRPr="006824E8" w:rsidRDefault="00D12641" w:rsidP="00123961">
      <w:pPr>
        <w:numPr>
          <w:ilvl w:val="0"/>
          <w:numId w:val="16"/>
        </w:numPr>
        <w:autoSpaceDE w:val="0"/>
        <w:autoSpaceDN w:val="0"/>
        <w:adjustRightInd w:val="0"/>
        <w:spacing w:after="0" w:line="360" w:lineRule="auto"/>
        <w:ind w:left="426" w:hanging="426"/>
        <w:jc w:val="both"/>
        <w:rPr>
          <w:rFonts w:cstheme="minorHAnsi"/>
          <w:sz w:val="24"/>
          <w:szCs w:val="24"/>
        </w:rPr>
      </w:pPr>
      <w:r w:rsidRPr="006824E8">
        <w:rPr>
          <w:rFonts w:eastAsia="Calibri" w:cstheme="minorHAnsi"/>
          <w:sz w:val="24"/>
          <w:szCs w:val="24"/>
        </w:rPr>
        <w:t>nie przewiduje zawarcia umowy ramowej,</w:t>
      </w:r>
    </w:p>
    <w:p w14:paraId="1347DDFE" w14:textId="77777777" w:rsidR="00D12641" w:rsidRPr="006824E8" w:rsidRDefault="00D12641" w:rsidP="00123961">
      <w:pPr>
        <w:numPr>
          <w:ilvl w:val="0"/>
          <w:numId w:val="16"/>
        </w:numPr>
        <w:autoSpaceDE w:val="0"/>
        <w:autoSpaceDN w:val="0"/>
        <w:adjustRightInd w:val="0"/>
        <w:spacing w:after="0" w:line="360" w:lineRule="auto"/>
        <w:ind w:left="426" w:hanging="426"/>
        <w:jc w:val="both"/>
        <w:rPr>
          <w:rFonts w:cstheme="minorHAnsi"/>
          <w:sz w:val="24"/>
          <w:szCs w:val="24"/>
        </w:rPr>
      </w:pPr>
      <w:r w:rsidRPr="006824E8">
        <w:rPr>
          <w:rFonts w:eastAsia="Calibri" w:cstheme="minorHAnsi"/>
          <w:sz w:val="24"/>
          <w:szCs w:val="24"/>
        </w:rPr>
        <w:t>nie przewiduje przeprowadzenia aukcji elektronicznej,</w:t>
      </w:r>
    </w:p>
    <w:p w14:paraId="471C06C1" w14:textId="0A34ABAA" w:rsidR="00D12641" w:rsidRPr="00F02368" w:rsidRDefault="00D12641" w:rsidP="00123961">
      <w:pPr>
        <w:numPr>
          <w:ilvl w:val="0"/>
          <w:numId w:val="16"/>
        </w:numPr>
        <w:autoSpaceDE w:val="0"/>
        <w:autoSpaceDN w:val="0"/>
        <w:adjustRightInd w:val="0"/>
        <w:spacing w:after="0" w:line="360" w:lineRule="auto"/>
        <w:ind w:left="426" w:hanging="426"/>
        <w:jc w:val="both"/>
        <w:rPr>
          <w:rFonts w:cstheme="minorHAnsi"/>
          <w:sz w:val="24"/>
          <w:szCs w:val="24"/>
        </w:rPr>
      </w:pPr>
      <w:r w:rsidRPr="006824E8">
        <w:rPr>
          <w:rFonts w:eastAsia="Calibri" w:cstheme="minorHAnsi"/>
          <w:sz w:val="24"/>
          <w:szCs w:val="24"/>
        </w:rPr>
        <w:t xml:space="preserve">nie przewiduje możliwości </w:t>
      </w:r>
      <w:r w:rsidR="00091BC0" w:rsidRPr="006824E8">
        <w:rPr>
          <w:rFonts w:eastAsia="Calibri" w:cstheme="minorHAnsi"/>
          <w:sz w:val="24"/>
          <w:szCs w:val="24"/>
        </w:rPr>
        <w:t>udzielenia</w:t>
      </w:r>
      <w:r w:rsidR="00DB3016">
        <w:rPr>
          <w:rFonts w:eastAsia="Calibri" w:cstheme="minorHAnsi"/>
          <w:sz w:val="24"/>
          <w:szCs w:val="24"/>
        </w:rPr>
        <w:t xml:space="preserve"> </w:t>
      </w:r>
      <w:r w:rsidRPr="006824E8">
        <w:rPr>
          <w:rFonts w:eastAsia="Calibri" w:cstheme="minorHAnsi"/>
          <w:sz w:val="24"/>
          <w:szCs w:val="24"/>
        </w:rPr>
        <w:t>zamówień, o których mowa w art.</w:t>
      </w:r>
      <w:r w:rsidR="00970B38" w:rsidRPr="006824E8">
        <w:rPr>
          <w:rFonts w:eastAsia="Calibri" w:cstheme="minorHAnsi"/>
          <w:sz w:val="24"/>
          <w:szCs w:val="24"/>
        </w:rPr>
        <w:t> </w:t>
      </w:r>
      <w:r w:rsidRPr="006824E8">
        <w:rPr>
          <w:rFonts w:eastAsia="Calibri" w:cstheme="minorHAnsi"/>
          <w:sz w:val="24"/>
          <w:szCs w:val="24"/>
        </w:rPr>
        <w:t>214 ust. 1 pkt 7 i 8,</w:t>
      </w:r>
    </w:p>
    <w:p w14:paraId="193BFDC5" w14:textId="77777777" w:rsidR="00D12641" w:rsidRPr="00F02368" w:rsidRDefault="00D12641" w:rsidP="00123961">
      <w:pPr>
        <w:numPr>
          <w:ilvl w:val="0"/>
          <w:numId w:val="16"/>
        </w:numPr>
        <w:autoSpaceDE w:val="0"/>
        <w:autoSpaceDN w:val="0"/>
        <w:adjustRightInd w:val="0"/>
        <w:spacing w:after="0" w:line="360" w:lineRule="auto"/>
        <w:ind w:left="426" w:hanging="426"/>
        <w:jc w:val="both"/>
        <w:rPr>
          <w:rFonts w:ascii="Arial" w:hAnsi="Arial" w:cs="Arial"/>
          <w:sz w:val="24"/>
          <w:szCs w:val="24"/>
        </w:rPr>
      </w:pPr>
      <w:r w:rsidRPr="00F02368">
        <w:rPr>
          <w:rFonts w:ascii="Arial" w:eastAsia="Calibri" w:hAnsi="Arial" w:cs="Arial"/>
          <w:sz w:val="24"/>
          <w:szCs w:val="24"/>
        </w:rPr>
        <w:t>nie wymaga i nie przewiduje możliwości złożenia ofert w postaci katalogów elektronicznych lub dołączenia katalogów elektronicznych do oferty, w sytuacji określonej w art. 93 ustawy,</w:t>
      </w:r>
    </w:p>
    <w:p w14:paraId="2D83385F" w14:textId="77777777" w:rsidR="00D12641" w:rsidRPr="00F02368" w:rsidRDefault="00D12641" w:rsidP="00123961">
      <w:pPr>
        <w:numPr>
          <w:ilvl w:val="0"/>
          <w:numId w:val="16"/>
        </w:numPr>
        <w:autoSpaceDE w:val="0"/>
        <w:autoSpaceDN w:val="0"/>
        <w:adjustRightInd w:val="0"/>
        <w:spacing w:after="0" w:line="360" w:lineRule="auto"/>
        <w:ind w:left="426" w:hanging="426"/>
        <w:jc w:val="both"/>
        <w:rPr>
          <w:rFonts w:ascii="Arial" w:hAnsi="Arial" w:cs="Arial"/>
          <w:sz w:val="24"/>
          <w:szCs w:val="24"/>
        </w:rPr>
      </w:pPr>
      <w:r w:rsidRPr="00F02368">
        <w:rPr>
          <w:rFonts w:ascii="Arial" w:eastAsia="Calibri" w:hAnsi="Arial" w:cs="Arial"/>
          <w:sz w:val="24"/>
          <w:szCs w:val="24"/>
        </w:rPr>
        <w:t>nie zastrzega obowiązku osobistego wykonania przez Wykonawcę kluczowych części zamówienia,</w:t>
      </w:r>
    </w:p>
    <w:p w14:paraId="1E166B22" w14:textId="21AA5CF2" w:rsidR="00573A40" w:rsidRPr="00F02368" w:rsidRDefault="00573A40" w:rsidP="00123961">
      <w:pPr>
        <w:numPr>
          <w:ilvl w:val="0"/>
          <w:numId w:val="16"/>
        </w:numPr>
        <w:autoSpaceDE w:val="0"/>
        <w:autoSpaceDN w:val="0"/>
        <w:adjustRightInd w:val="0"/>
        <w:spacing w:after="0" w:line="360" w:lineRule="auto"/>
        <w:ind w:left="426" w:hanging="426"/>
        <w:jc w:val="both"/>
        <w:rPr>
          <w:rFonts w:ascii="Arial" w:hAnsi="Arial" w:cs="Arial"/>
          <w:sz w:val="24"/>
          <w:szCs w:val="24"/>
        </w:rPr>
      </w:pPr>
      <w:r w:rsidRPr="00F02368">
        <w:rPr>
          <w:rFonts w:ascii="Arial" w:hAnsi="Arial" w:cs="Arial"/>
          <w:bCs/>
          <w:sz w:val="24"/>
          <w:szCs w:val="24"/>
        </w:rPr>
        <w:t xml:space="preserve">Zamawiający przewiduje zastosowanie tzw. </w:t>
      </w:r>
      <w:r w:rsidRPr="00F02368">
        <w:rPr>
          <w:rFonts w:ascii="Arial" w:hAnsi="Arial" w:cs="Arial"/>
          <w:b/>
          <w:bCs/>
          <w:sz w:val="24"/>
          <w:szCs w:val="24"/>
        </w:rPr>
        <w:t>procedury odwróconej</w:t>
      </w:r>
      <w:r w:rsidRPr="00F02368">
        <w:rPr>
          <w:rFonts w:ascii="Arial" w:hAnsi="Arial" w:cs="Arial"/>
          <w:bCs/>
          <w:sz w:val="24"/>
          <w:szCs w:val="24"/>
        </w:rPr>
        <w:t xml:space="preserve">, o której mowa w art. 139 ust. 1 </w:t>
      </w:r>
      <w:r w:rsidRPr="00F02368">
        <w:rPr>
          <w:rFonts w:ascii="Arial" w:eastAsia="Arial" w:hAnsi="Arial" w:cs="Arial"/>
          <w:bCs/>
          <w:sz w:val="24"/>
          <w:szCs w:val="24"/>
        </w:rPr>
        <w:t>ustawy Prawo zamówień publicznych</w:t>
      </w:r>
      <w:r w:rsidRPr="00F02368">
        <w:rPr>
          <w:rFonts w:ascii="Arial" w:hAnsi="Arial" w:cs="Arial"/>
          <w:sz w:val="24"/>
          <w:szCs w:val="24"/>
        </w:rPr>
        <w:t xml:space="preserve">, </w:t>
      </w:r>
      <w:r w:rsidRPr="00F02368">
        <w:rPr>
          <w:bCs/>
          <w:sz w:val="24"/>
          <w:szCs w:val="24"/>
        </w:rPr>
        <w:t xml:space="preserve">tj. Zamawiający najpierw dokona badania i oceny ofert, a następnie dokona kwalifikacji podmiotowej Wykonawcy, którego oferta została najwyżej oceniona, w zakresie braku podstaw do wykluczenia oraz spełnienia warunków udziału </w:t>
      </w:r>
      <w:r w:rsidRPr="00F02368">
        <w:rPr>
          <w:bCs/>
          <w:sz w:val="24"/>
          <w:szCs w:val="24"/>
        </w:rPr>
        <w:br/>
        <w:t>w postępowaniu.</w:t>
      </w:r>
      <w:r w:rsidR="00DB3016">
        <w:rPr>
          <w:bCs/>
          <w:sz w:val="24"/>
          <w:szCs w:val="24"/>
        </w:rPr>
        <w:t xml:space="preserve"> </w:t>
      </w:r>
      <w:r w:rsidRPr="00F02368">
        <w:rPr>
          <w:bCs/>
          <w:sz w:val="24"/>
          <w:szCs w:val="24"/>
        </w:rPr>
        <w:t xml:space="preserve">Wobec powyższego, Zamawiający w niniejszym postępowaniu </w:t>
      </w:r>
      <w:r w:rsidRPr="00F02368">
        <w:rPr>
          <w:b/>
          <w:bCs/>
          <w:sz w:val="24"/>
          <w:szCs w:val="24"/>
        </w:rPr>
        <w:t>nie wymaga</w:t>
      </w:r>
      <w:r w:rsidRPr="00F02368">
        <w:rPr>
          <w:bCs/>
          <w:sz w:val="24"/>
          <w:szCs w:val="24"/>
        </w:rPr>
        <w:t xml:space="preserve">, aby Wykonawcy wykazując brak podstaw do wykluczenia </w:t>
      </w:r>
      <w:r w:rsidRPr="00F02368">
        <w:rPr>
          <w:bCs/>
          <w:sz w:val="24"/>
          <w:szCs w:val="24"/>
        </w:rPr>
        <w:br/>
        <w:t>i spełnienie warunków udziału w postępowaniu, składali wraz z ofertą oświadczenie JEDZ – Jednolity Europejski Dokument Zamówienia. Do złożenia przedmiotowego oświadczenia będzie zobowiązany Wykonawca, którego oferta zostanie najwyżej oceniona zgodnie z przyjętymi kryteriami oceny ofert.</w:t>
      </w:r>
    </w:p>
    <w:p w14:paraId="5D18A9ED" w14:textId="77777777" w:rsidR="0042265D" w:rsidRPr="00F02368" w:rsidRDefault="0042265D" w:rsidP="00243A98">
      <w:pPr>
        <w:widowControl w:val="0"/>
        <w:tabs>
          <w:tab w:val="left" w:pos="334"/>
        </w:tabs>
        <w:spacing w:before="240" w:after="0" w:line="360" w:lineRule="auto"/>
        <w:rPr>
          <w:rStyle w:val="Teksttreci20"/>
          <w:rFonts w:ascii="Arial" w:hAnsi="Arial" w:cs="Arial"/>
          <w:b/>
          <w:color w:val="auto"/>
          <w:sz w:val="24"/>
          <w:szCs w:val="24"/>
        </w:rPr>
      </w:pPr>
      <w:r w:rsidRPr="00F02368">
        <w:rPr>
          <w:rStyle w:val="Teksttreci20"/>
          <w:rFonts w:ascii="Arial" w:hAnsi="Arial" w:cs="Arial"/>
          <w:b/>
          <w:color w:val="auto"/>
          <w:sz w:val="24"/>
          <w:szCs w:val="24"/>
        </w:rPr>
        <w:t>Nazwy i kody zamówienia według Wspólnego Słownika Zamówień (CPV):</w:t>
      </w:r>
    </w:p>
    <w:p w14:paraId="163BDA3E" w14:textId="77777777" w:rsidR="00177CA1" w:rsidRPr="00F02368" w:rsidRDefault="00177CA1" w:rsidP="00177CA1">
      <w:pPr>
        <w:tabs>
          <w:tab w:val="left" w:pos="2294"/>
        </w:tabs>
        <w:spacing w:after="0" w:line="360" w:lineRule="auto"/>
        <w:jc w:val="both"/>
        <w:rPr>
          <w:rFonts w:cstheme="minorHAnsi"/>
          <w:sz w:val="24"/>
          <w:szCs w:val="24"/>
        </w:rPr>
      </w:pPr>
      <w:bookmarkStart w:id="4" w:name="_Hlk74724790"/>
      <w:r w:rsidRPr="00F02368">
        <w:rPr>
          <w:rFonts w:cstheme="minorHAnsi"/>
          <w:sz w:val="24"/>
          <w:szCs w:val="24"/>
        </w:rPr>
        <w:t>45000000-7</w:t>
      </w:r>
      <w:r w:rsidRPr="00F02368">
        <w:rPr>
          <w:rFonts w:cstheme="minorHAnsi"/>
          <w:sz w:val="24"/>
          <w:szCs w:val="24"/>
        </w:rPr>
        <w:tab/>
        <w:t>Roboty budowlane</w:t>
      </w:r>
    </w:p>
    <w:p w14:paraId="11303AA4" w14:textId="77777777" w:rsidR="00177CA1" w:rsidRPr="00F02368" w:rsidRDefault="00177CA1" w:rsidP="00177CA1">
      <w:pPr>
        <w:tabs>
          <w:tab w:val="left" w:pos="2294"/>
        </w:tabs>
        <w:spacing w:after="0" w:line="360" w:lineRule="auto"/>
        <w:jc w:val="both"/>
        <w:rPr>
          <w:rFonts w:cstheme="minorHAnsi"/>
          <w:sz w:val="24"/>
          <w:szCs w:val="24"/>
        </w:rPr>
      </w:pPr>
      <w:r w:rsidRPr="00F02368">
        <w:rPr>
          <w:rFonts w:cstheme="minorHAnsi"/>
          <w:sz w:val="24"/>
          <w:szCs w:val="24"/>
        </w:rPr>
        <w:t>45100000-8</w:t>
      </w:r>
      <w:r w:rsidRPr="00F02368">
        <w:rPr>
          <w:rFonts w:cstheme="minorHAnsi"/>
          <w:sz w:val="24"/>
          <w:szCs w:val="24"/>
        </w:rPr>
        <w:tab/>
        <w:t>Przygotowanie terenu pod budowę</w:t>
      </w:r>
    </w:p>
    <w:p w14:paraId="02466F50" w14:textId="77777777" w:rsidR="00177CA1" w:rsidRPr="00F02368" w:rsidRDefault="00177CA1" w:rsidP="00177CA1">
      <w:pPr>
        <w:tabs>
          <w:tab w:val="left" w:pos="2294"/>
        </w:tabs>
        <w:spacing w:after="0" w:line="360" w:lineRule="auto"/>
        <w:jc w:val="both"/>
        <w:rPr>
          <w:rFonts w:cstheme="minorHAnsi"/>
          <w:sz w:val="24"/>
          <w:szCs w:val="24"/>
        </w:rPr>
      </w:pPr>
      <w:r w:rsidRPr="00F02368">
        <w:rPr>
          <w:rFonts w:cstheme="minorHAnsi"/>
          <w:sz w:val="24"/>
          <w:szCs w:val="24"/>
        </w:rPr>
        <w:t>45211300-2</w:t>
      </w:r>
      <w:r w:rsidRPr="00F02368">
        <w:rPr>
          <w:rFonts w:cstheme="minorHAnsi"/>
          <w:sz w:val="24"/>
          <w:szCs w:val="24"/>
        </w:rPr>
        <w:tab/>
        <w:t>Roboty budowlane w zakresie budowy domów</w:t>
      </w:r>
    </w:p>
    <w:p w14:paraId="6328F959" w14:textId="77777777" w:rsidR="00177CA1" w:rsidRPr="00F02368" w:rsidRDefault="00177CA1" w:rsidP="00177CA1">
      <w:pPr>
        <w:tabs>
          <w:tab w:val="left" w:pos="2294"/>
        </w:tabs>
        <w:spacing w:after="0" w:line="360" w:lineRule="auto"/>
        <w:jc w:val="both"/>
        <w:rPr>
          <w:rFonts w:cstheme="minorHAnsi"/>
          <w:sz w:val="24"/>
          <w:szCs w:val="24"/>
        </w:rPr>
      </w:pPr>
      <w:r w:rsidRPr="00F02368">
        <w:rPr>
          <w:rFonts w:cstheme="minorHAnsi"/>
          <w:sz w:val="24"/>
          <w:szCs w:val="24"/>
        </w:rPr>
        <w:t>45300000-0</w:t>
      </w:r>
      <w:r w:rsidRPr="00F02368">
        <w:rPr>
          <w:rFonts w:cstheme="minorHAnsi"/>
          <w:sz w:val="24"/>
          <w:szCs w:val="24"/>
        </w:rPr>
        <w:tab/>
        <w:t>Roboty instalacyjne w budynkach</w:t>
      </w:r>
    </w:p>
    <w:p w14:paraId="35F2A865" w14:textId="77777777" w:rsidR="00177CA1" w:rsidRPr="00F02368" w:rsidRDefault="00177CA1" w:rsidP="00177CA1">
      <w:pPr>
        <w:tabs>
          <w:tab w:val="left" w:pos="2294"/>
        </w:tabs>
        <w:spacing w:after="0" w:line="360" w:lineRule="auto"/>
        <w:jc w:val="both"/>
        <w:rPr>
          <w:rFonts w:cstheme="minorHAnsi"/>
          <w:sz w:val="24"/>
          <w:szCs w:val="24"/>
        </w:rPr>
      </w:pPr>
      <w:r w:rsidRPr="00F02368">
        <w:rPr>
          <w:rFonts w:cstheme="minorHAnsi"/>
          <w:sz w:val="24"/>
          <w:szCs w:val="24"/>
        </w:rPr>
        <w:t>45400000-1</w:t>
      </w:r>
      <w:r w:rsidRPr="00F02368">
        <w:rPr>
          <w:rFonts w:cstheme="minorHAnsi"/>
          <w:sz w:val="24"/>
          <w:szCs w:val="24"/>
        </w:rPr>
        <w:tab/>
        <w:t>Roboty wykończeniowe w zakresie obiektów budowlanych</w:t>
      </w:r>
    </w:p>
    <w:p w14:paraId="39330C19" w14:textId="77777777" w:rsidR="00177CA1" w:rsidRPr="00F02368" w:rsidRDefault="00177CA1" w:rsidP="00177CA1">
      <w:pPr>
        <w:tabs>
          <w:tab w:val="left" w:pos="2294"/>
        </w:tabs>
        <w:spacing w:after="0" w:line="360" w:lineRule="auto"/>
        <w:ind w:left="2294" w:hanging="2294"/>
        <w:jc w:val="both"/>
        <w:rPr>
          <w:rFonts w:cstheme="minorHAnsi"/>
          <w:sz w:val="24"/>
          <w:szCs w:val="24"/>
        </w:rPr>
      </w:pPr>
      <w:r w:rsidRPr="00F02368">
        <w:rPr>
          <w:rFonts w:cstheme="minorHAnsi"/>
          <w:sz w:val="24"/>
          <w:szCs w:val="24"/>
        </w:rPr>
        <w:t>45500000-2</w:t>
      </w:r>
      <w:r w:rsidRPr="00F02368">
        <w:rPr>
          <w:rFonts w:cstheme="minorHAnsi"/>
          <w:sz w:val="24"/>
          <w:szCs w:val="24"/>
        </w:rPr>
        <w:tab/>
        <w:t xml:space="preserve">Wynajem maszyn i urządzeń wraz z obsługą operatorską </w:t>
      </w:r>
      <w:r w:rsidRPr="00F02368">
        <w:rPr>
          <w:rFonts w:cstheme="minorHAnsi"/>
          <w:sz w:val="24"/>
          <w:szCs w:val="24"/>
        </w:rPr>
        <w:br/>
        <w:t>do prowadzenia robót z zakresu budownictwa oraz inżynierii wodnej i lądowej</w:t>
      </w:r>
    </w:p>
    <w:bookmarkEnd w:id="4"/>
    <w:p w14:paraId="7663FA03" w14:textId="77777777" w:rsidR="00FB4D99" w:rsidRPr="00F02368" w:rsidRDefault="00FB4D99" w:rsidP="00E53328">
      <w:pPr>
        <w:spacing w:before="240" w:after="120" w:line="360" w:lineRule="auto"/>
        <w:rPr>
          <w:rFonts w:ascii="Arial" w:hAnsi="Arial" w:cs="Arial"/>
          <w:b/>
          <w:sz w:val="24"/>
          <w:szCs w:val="24"/>
        </w:rPr>
      </w:pPr>
      <w:r w:rsidRPr="00F02368">
        <w:rPr>
          <w:rFonts w:ascii="Arial" w:hAnsi="Arial" w:cs="Arial"/>
          <w:b/>
          <w:sz w:val="24"/>
          <w:szCs w:val="24"/>
        </w:rPr>
        <w:t xml:space="preserve">Informacja o przedmiotowych środkach dowodowych </w:t>
      </w:r>
    </w:p>
    <w:p w14:paraId="747B4A9C" w14:textId="77777777" w:rsidR="00FB4D99" w:rsidRPr="00F02368" w:rsidRDefault="00FB4D99" w:rsidP="00FB4D99">
      <w:pPr>
        <w:spacing w:after="0" w:line="360" w:lineRule="auto"/>
        <w:jc w:val="both"/>
        <w:rPr>
          <w:rFonts w:ascii="Arial" w:hAnsi="Arial" w:cs="Arial"/>
          <w:b/>
          <w:sz w:val="24"/>
          <w:szCs w:val="24"/>
        </w:rPr>
      </w:pPr>
      <w:r w:rsidRPr="00F02368">
        <w:rPr>
          <w:rFonts w:ascii="Arial" w:hAnsi="Arial" w:cs="Arial"/>
          <w:sz w:val="24"/>
          <w:szCs w:val="24"/>
        </w:rPr>
        <w:t xml:space="preserve">Zamawiający nie wymaga złożenia przez </w:t>
      </w:r>
      <w:r w:rsidR="003C10D4" w:rsidRPr="00F02368">
        <w:rPr>
          <w:rFonts w:ascii="Arial" w:hAnsi="Arial" w:cs="Arial"/>
          <w:sz w:val="24"/>
          <w:szCs w:val="24"/>
        </w:rPr>
        <w:t>W</w:t>
      </w:r>
      <w:r w:rsidRPr="00F02368">
        <w:rPr>
          <w:rFonts w:ascii="Arial" w:hAnsi="Arial" w:cs="Arial"/>
          <w:sz w:val="24"/>
          <w:szCs w:val="24"/>
        </w:rPr>
        <w:t>ykonawcę przedmiotowych środków dowodowych.</w:t>
      </w:r>
    </w:p>
    <w:p w14:paraId="38EA36E3" w14:textId="77777777" w:rsidR="00A93B97" w:rsidRPr="00F02368" w:rsidRDefault="00A93B97" w:rsidP="007819C9">
      <w:pPr>
        <w:spacing w:before="240" w:after="0" w:line="360" w:lineRule="auto"/>
        <w:rPr>
          <w:b/>
          <w:sz w:val="24"/>
          <w:szCs w:val="24"/>
        </w:rPr>
      </w:pPr>
      <w:r w:rsidRPr="00F02368">
        <w:rPr>
          <w:b/>
          <w:sz w:val="24"/>
          <w:szCs w:val="24"/>
        </w:rPr>
        <w:lastRenderedPageBreak/>
        <w:t>Podwykonawstwo</w:t>
      </w:r>
    </w:p>
    <w:p w14:paraId="0C4871D1" w14:textId="77777777" w:rsidR="00B22B7E" w:rsidRPr="00F02368" w:rsidRDefault="00B22B7E" w:rsidP="00123961">
      <w:pPr>
        <w:pStyle w:val="Tekstpodstawowywcity3"/>
        <w:numPr>
          <w:ilvl w:val="0"/>
          <w:numId w:val="18"/>
        </w:numPr>
        <w:spacing w:after="0" w:line="360" w:lineRule="auto"/>
        <w:ind w:left="426" w:hanging="426"/>
        <w:jc w:val="both"/>
        <w:rPr>
          <w:rFonts w:ascii="Arial" w:hAnsi="Arial" w:cs="Arial"/>
          <w:bCs/>
          <w:sz w:val="24"/>
          <w:szCs w:val="24"/>
        </w:rPr>
      </w:pPr>
      <w:r w:rsidRPr="00F02368">
        <w:rPr>
          <w:rFonts w:ascii="Arial" w:eastAsia="Arial" w:hAnsi="Arial" w:cs="Arial"/>
          <w:sz w:val="24"/>
          <w:szCs w:val="24"/>
        </w:rPr>
        <w:t>Wykonawca, który zamierza wykonywać zamówienie przy udziale podwykonawcy, musi wskazać w ofercie, jaką część (zakres zamówienia) wykonywać będzie w</w:t>
      </w:r>
      <w:r w:rsidR="00F02368" w:rsidRPr="00F02368">
        <w:rPr>
          <w:rFonts w:ascii="Arial" w:eastAsia="Arial" w:hAnsi="Arial" w:cs="Arial"/>
          <w:sz w:val="24"/>
          <w:szCs w:val="24"/>
        </w:rPr>
        <w:t> </w:t>
      </w:r>
      <w:r w:rsidRPr="00F02368">
        <w:rPr>
          <w:rFonts w:ascii="Arial" w:eastAsia="Arial" w:hAnsi="Arial" w:cs="Arial"/>
          <w:sz w:val="24"/>
          <w:szCs w:val="24"/>
        </w:rPr>
        <w:t>jego imieniu podwykonawca oraz podać firmę podwykonawcy. Należy w tym celu wypełnić odpowiednio załącznik nr 1 do SWZ – formularz oferty oraz sekcję</w:t>
      </w:r>
      <w:r w:rsidR="00F02368" w:rsidRPr="00F02368">
        <w:rPr>
          <w:rFonts w:ascii="Arial" w:eastAsia="Arial" w:hAnsi="Arial" w:cs="Arial"/>
          <w:sz w:val="24"/>
          <w:szCs w:val="24"/>
        </w:rPr>
        <w:t> </w:t>
      </w:r>
      <w:r w:rsidRPr="00F02368">
        <w:rPr>
          <w:rFonts w:ascii="Arial" w:eastAsia="Arial" w:hAnsi="Arial" w:cs="Arial"/>
          <w:sz w:val="24"/>
          <w:szCs w:val="24"/>
        </w:rPr>
        <w:t>D w części II formularza jednolitego europejskiego dokumentu zamówienia (JEDZ). W przypadku, gdy Wykonawca nie zamierza wykonywać zamówienia przy udziale podwykonawców, należy wpisać w formularzach „nie dotyczy” lub inne podobne sformułowanie</w:t>
      </w:r>
    </w:p>
    <w:p w14:paraId="5243201D" w14:textId="77777777" w:rsidR="00A93B97" w:rsidRPr="00F02368" w:rsidRDefault="00A93B97" w:rsidP="00123961">
      <w:pPr>
        <w:pStyle w:val="Tekstpodstawowywcity3"/>
        <w:numPr>
          <w:ilvl w:val="0"/>
          <w:numId w:val="18"/>
        </w:numPr>
        <w:spacing w:after="0" w:line="360" w:lineRule="auto"/>
        <w:ind w:left="426" w:hanging="426"/>
        <w:jc w:val="both"/>
        <w:rPr>
          <w:rFonts w:ascii="Arial" w:hAnsi="Arial" w:cs="Arial"/>
          <w:bCs/>
          <w:sz w:val="24"/>
          <w:szCs w:val="24"/>
        </w:rPr>
      </w:pPr>
      <w:r w:rsidRPr="00F02368">
        <w:rPr>
          <w:rFonts w:ascii="Arial" w:hAnsi="Arial" w:cs="Arial"/>
          <w:sz w:val="24"/>
          <w:szCs w:val="24"/>
        </w:rPr>
        <w:t xml:space="preserve">Zamawiający żąda, aby przed przystąpieniem do wykonania zamówienia Wykonawca, o ile są już znane, podał nazwy albo imiona i nazwiska </w:t>
      </w:r>
      <w:r w:rsidRPr="00F02368">
        <w:rPr>
          <w:rFonts w:ascii="Arial" w:hAnsi="Arial" w:cs="Arial"/>
          <w:bCs/>
          <w:sz w:val="24"/>
          <w:szCs w:val="24"/>
        </w:rPr>
        <w:t xml:space="preserve">oraz </w:t>
      </w:r>
      <w:r w:rsidRPr="00F02368">
        <w:rPr>
          <w:rFonts w:ascii="Arial" w:hAnsi="Arial" w:cs="Arial"/>
          <w:sz w:val="24"/>
          <w:szCs w:val="24"/>
        </w:rPr>
        <w:t xml:space="preserve">dane kontaktowe podwykonawców i osób do kontaktu z nimi, zaangażowanych </w:t>
      </w:r>
      <w:r w:rsidRPr="00F02368">
        <w:rPr>
          <w:rFonts w:ascii="Arial" w:hAnsi="Arial" w:cs="Arial"/>
          <w:sz w:val="24"/>
          <w:szCs w:val="24"/>
        </w:rPr>
        <w:br/>
        <w:t>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7433D36C" w14:textId="77777777" w:rsidR="006C40EB" w:rsidRPr="00F02368" w:rsidRDefault="006C40EB" w:rsidP="00123961">
      <w:pPr>
        <w:pStyle w:val="Tekstpodstawowywcity3"/>
        <w:numPr>
          <w:ilvl w:val="0"/>
          <w:numId w:val="18"/>
        </w:numPr>
        <w:spacing w:after="0" w:line="360" w:lineRule="auto"/>
        <w:ind w:left="426" w:hanging="426"/>
        <w:jc w:val="both"/>
        <w:rPr>
          <w:rFonts w:ascii="Arial" w:hAnsi="Arial" w:cs="Arial"/>
          <w:bCs/>
          <w:sz w:val="24"/>
          <w:szCs w:val="24"/>
        </w:rPr>
      </w:pPr>
      <w:r w:rsidRPr="00F02368">
        <w:rPr>
          <w:rFonts w:ascii="Arial" w:hAnsi="Arial" w:cs="Arial"/>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342BCBE" w14:textId="10E9963A" w:rsidR="00A93B97" w:rsidRPr="00F02368" w:rsidRDefault="00A93B97" w:rsidP="00123961">
      <w:pPr>
        <w:pStyle w:val="Tekstpodstawowywcity3"/>
        <w:numPr>
          <w:ilvl w:val="0"/>
          <w:numId w:val="18"/>
        </w:numPr>
        <w:spacing w:after="0" w:line="360" w:lineRule="auto"/>
        <w:ind w:left="426" w:hanging="426"/>
        <w:jc w:val="both"/>
        <w:rPr>
          <w:rStyle w:val="Teksttreci20"/>
          <w:rFonts w:ascii="Arial" w:eastAsiaTheme="minorHAnsi" w:hAnsi="Arial" w:cs="Arial"/>
          <w:bCs/>
          <w:color w:val="auto"/>
          <w:sz w:val="24"/>
          <w:szCs w:val="24"/>
          <w:lang w:eastAsia="en-US" w:bidi="ar-SA"/>
        </w:rPr>
      </w:pPr>
      <w:r w:rsidRPr="00F02368">
        <w:rPr>
          <w:rFonts w:ascii="Arial" w:hAnsi="Arial" w:cs="Arial"/>
          <w:sz w:val="24"/>
          <w:szCs w:val="24"/>
        </w:rPr>
        <w:t xml:space="preserve">Umowa o podwykonawstwo </w:t>
      </w:r>
      <w:r w:rsidRPr="00F02368">
        <w:rPr>
          <w:rFonts w:ascii="Arial" w:hAnsi="Arial" w:cs="Arial"/>
          <w:bCs/>
          <w:sz w:val="24"/>
          <w:szCs w:val="24"/>
        </w:rPr>
        <w:t xml:space="preserve">– </w:t>
      </w:r>
      <w:r w:rsidR="00B34325" w:rsidRPr="00F02368">
        <w:rPr>
          <w:sz w:val="24"/>
          <w:szCs w:val="24"/>
        </w:rPr>
        <w:t xml:space="preserve">należy przez to rozumieć umowę w formie pisemnej o charakterze odpłatnym, zawartą między </w:t>
      </w:r>
      <w:r w:rsidR="00A648E6" w:rsidRPr="00F02368">
        <w:rPr>
          <w:sz w:val="24"/>
          <w:szCs w:val="24"/>
        </w:rPr>
        <w:t>W</w:t>
      </w:r>
      <w:r w:rsidR="00B34325" w:rsidRPr="00F02368">
        <w:rPr>
          <w:sz w:val="24"/>
          <w:szCs w:val="24"/>
        </w:rPr>
        <w:t>ykonawcą</w:t>
      </w:r>
      <w:r w:rsidR="00970B38" w:rsidRPr="00F02368">
        <w:rPr>
          <w:sz w:val="24"/>
          <w:szCs w:val="24"/>
        </w:rPr>
        <w:t xml:space="preserve"> a</w:t>
      </w:r>
      <w:r w:rsidR="00DB3016">
        <w:rPr>
          <w:sz w:val="24"/>
          <w:szCs w:val="24"/>
        </w:rPr>
        <w:t> </w:t>
      </w:r>
      <w:r w:rsidR="00B34325" w:rsidRPr="00F02368">
        <w:rPr>
          <w:sz w:val="24"/>
          <w:szCs w:val="24"/>
        </w:rPr>
        <w:t>podwykonawcą,</w:t>
      </w:r>
      <w:r w:rsidR="00DB3016">
        <w:rPr>
          <w:sz w:val="24"/>
          <w:szCs w:val="24"/>
        </w:rPr>
        <w:t xml:space="preserve"> </w:t>
      </w:r>
      <w:r w:rsidR="00B34325" w:rsidRPr="00F02368">
        <w:rPr>
          <w:sz w:val="24"/>
          <w:szCs w:val="24"/>
        </w:rPr>
        <w:t>a w</w:t>
      </w:r>
      <w:r w:rsidR="00F02368" w:rsidRPr="00F02368">
        <w:rPr>
          <w:sz w:val="24"/>
          <w:szCs w:val="24"/>
        </w:rPr>
        <w:t> </w:t>
      </w:r>
      <w:r w:rsidR="00B34325" w:rsidRPr="00F02368">
        <w:rPr>
          <w:sz w:val="24"/>
          <w:szCs w:val="24"/>
        </w:rPr>
        <w:t>przypadku zamówienia na roboty budowlane, także między podwykonawcą a</w:t>
      </w:r>
      <w:r w:rsidR="00F02368" w:rsidRPr="00F02368">
        <w:rPr>
          <w:sz w:val="24"/>
          <w:szCs w:val="24"/>
        </w:rPr>
        <w:t> </w:t>
      </w:r>
      <w:r w:rsidR="00B34325" w:rsidRPr="00F02368">
        <w:rPr>
          <w:sz w:val="24"/>
          <w:szCs w:val="24"/>
        </w:rPr>
        <w:t>dalszym podwykonawcą lub między dalszymi podwykonawcami, na mocy której odpowiednio podwykonawca lub dalszy podwykonawca, zobowiązuje się wykonać część zamówienia</w:t>
      </w:r>
      <w:r w:rsidRPr="00F02368">
        <w:rPr>
          <w:rFonts w:ascii="Arial" w:hAnsi="Arial" w:cs="Arial"/>
          <w:bCs/>
          <w:sz w:val="24"/>
          <w:szCs w:val="24"/>
        </w:rPr>
        <w:t>.</w:t>
      </w:r>
    </w:p>
    <w:p w14:paraId="324F64B8" w14:textId="6B6820C6" w:rsidR="00B34325" w:rsidRPr="009C449C" w:rsidRDefault="0042265D" w:rsidP="002635D8">
      <w:pPr>
        <w:pStyle w:val="Nagwek1"/>
        <w:numPr>
          <w:ilvl w:val="0"/>
          <w:numId w:val="22"/>
        </w:numPr>
        <w:spacing w:before="240" w:line="360" w:lineRule="auto"/>
        <w:jc w:val="both"/>
        <w:rPr>
          <w:rFonts w:ascii="Arial" w:hAnsi="Arial" w:cs="Arial"/>
          <w:color w:val="auto"/>
          <w:sz w:val="24"/>
          <w:szCs w:val="24"/>
        </w:rPr>
      </w:pPr>
      <w:r w:rsidRPr="009C449C">
        <w:rPr>
          <w:rFonts w:ascii="Arial" w:hAnsi="Arial" w:cs="Arial"/>
          <w:color w:val="auto"/>
          <w:sz w:val="24"/>
          <w:szCs w:val="24"/>
        </w:rPr>
        <w:t xml:space="preserve">Termin wykonania </w:t>
      </w:r>
      <w:r w:rsidR="003D10B1" w:rsidRPr="009C449C">
        <w:rPr>
          <w:rFonts w:ascii="Arial" w:hAnsi="Arial" w:cs="Arial"/>
          <w:color w:val="auto"/>
          <w:sz w:val="24"/>
          <w:szCs w:val="24"/>
        </w:rPr>
        <w:t xml:space="preserve">całości </w:t>
      </w:r>
      <w:r w:rsidRPr="009C449C">
        <w:rPr>
          <w:rFonts w:ascii="Arial" w:hAnsi="Arial" w:cs="Arial"/>
          <w:color w:val="auto"/>
          <w:sz w:val="24"/>
          <w:szCs w:val="24"/>
        </w:rPr>
        <w:t>zamówienia</w:t>
      </w:r>
      <w:r w:rsidR="00573A40" w:rsidRPr="009C449C">
        <w:rPr>
          <w:rFonts w:ascii="Arial" w:hAnsi="Arial" w:cs="Arial"/>
          <w:color w:val="auto"/>
          <w:sz w:val="24"/>
          <w:szCs w:val="24"/>
        </w:rPr>
        <w:t xml:space="preserve">: do </w:t>
      </w:r>
      <w:r w:rsidR="009C449C" w:rsidRPr="009C449C">
        <w:rPr>
          <w:rFonts w:ascii="Arial" w:hAnsi="Arial" w:cs="Arial"/>
          <w:color w:val="auto"/>
          <w:sz w:val="24"/>
          <w:szCs w:val="24"/>
        </w:rPr>
        <w:t>18</w:t>
      </w:r>
      <w:r w:rsidR="0012527D" w:rsidRPr="009C449C">
        <w:rPr>
          <w:rFonts w:ascii="Arial" w:hAnsi="Arial" w:cs="Arial"/>
          <w:color w:val="auto"/>
          <w:sz w:val="24"/>
          <w:szCs w:val="24"/>
        </w:rPr>
        <w:t xml:space="preserve"> miesięcy od daty zawarcia umowy</w:t>
      </w:r>
      <w:r w:rsidR="00573A40" w:rsidRPr="009C449C">
        <w:rPr>
          <w:rFonts w:ascii="Arial" w:hAnsi="Arial" w:cs="Arial"/>
          <w:color w:val="auto"/>
          <w:sz w:val="24"/>
          <w:szCs w:val="24"/>
        </w:rPr>
        <w:t>.</w:t>
      </w:r>
    </w:p>
    <w:p w14:paraId="2AD7BA51" w14:textId="77777777" w:rsidR="00F02368" w:rsidRPr="00F02368" w:rsidRDefault="00F02368" w:rsidP="00F02368"/>
    <w:p w14:paraId="31138D3E" w14:textId="77777777" w:rsidR="0042265D" w:rsidRPr="00F02368" w:rsidRDefault="0042265D" w:rsidP="002635D8">
      <w:pPr>
        <w:pStyle w:val="Nagwek1"/>
        <w:numPr>
          <w:ilvl w:val="0"/>
          <w:numId w:val="22"/>
        </w:numPr>
        <w:spacing w:before="240" w:after="120" w:line="360" w:lineRule="auto"/>
        <w:jc w:val="both"/>
        <w:rPr>
          <w:rFonts w:ascii="Arial" w:hAnsi="Arial" w:cs="Arial"/>
          <w:color w:val="auto"/>
          <w:sz w:val="24"/>
          <w:szCs w:val="24"/>
        </w:rPr>
      </w:pPr>
      <w:bookmarkStart w:id="5" w:name="bookmark0"/>
      <w:r w:rsidRPr="00F02368">
        <w:rPr>
          <w:rFonts w:ascii="Arial" w:hAnsi="Arial" w:cs="Arial"/>
          <w:color w:val="auto"/>
          <w:sz w:val="24"/>
          <w:szCs w:val="24"/>
        </w:rPr>
        <w:lastRenderedPageBreak/>
        <w:t>Projektowane postanowienia umowy w sprawie zamówienia publicznego, które zostaną wprowadzone do treści tej umowy</w:t>
      </w:r>
      <w:bookmarkEnd w:id="5"/>
    </w:p>
    <w:p w14:paraId="561E58DE" w14:textId="4FEE75B8" w:rsidR="00C64D99" w:rsidRPr="00F02368" w:rsidRDefault="0042265D" w:rsidP="007819C9">
      <w:pPr>
        <w:spacing w:after="0" w:line="360" w:lineRule="auto"/>
        <w:jc w:val="both"/>
        <w:rPr>
          <w:rFonts w:ascii="Arial" w:hAnsi="Arial" w:cs="Arial"/>
          <w:sz w:val="24"/>
          <w:szCs w:val="24"/>
        </w:rPr>
      </w:pPr>
      <w:r w:rsidRPr="00F02368">
        <w:rPr>
          <w:rFonts w:ascii="Arial" w:hAnsi="Arial" w:cs="Arial"/>
          <w:sz w:val="24"/>
          <w:szCs w:val="24"/>
        </w:rPr>
        <w:t xml:space="preserve">Projektowane postanowienia umowy w sprawie zamówienia publicznego, które </w:t>
      </w:r>
      <w:r w:rsidR="00A93B97" w:rsidRPr="00F02368">
        <w:rPr>
          <w:rFonts w:ascii="Arial" w:hAnsi="Arial" w:cs="Arial"/>
          <w:sz w:val="24"/>
          <w:szCs w:val="24"/>
        </w:rPr>
        <w:t xml:space="preserve">zostaną </w:t>
      </w:r>
      <w:r w:rsidRPr="00F02368">
        <w:rPr>
          <w:rFonts w:ascii="Arial" w:hAnsi="Arial" w:cs="Arial"/>
          <w:sz w:val="24"/>
          <w:szCs w:val="24"/>
        </w:rPr>
        <w:t xml:space="preserve">wprowadzone do treści tej umowy, określone zostały w </w:t>
      </w:r>
      <w:r w:rsidRPr="00F02368">
        <w:rPr>
          <w:rFonts w:ascii="Arial" w:hAnsi="Arial" w:cs="Arial"/>
          <w:b/>
          <w:sz w:val="24"/>
          <w:szCs w:val="24"/>
        </w:rPr>
        <w:t xml:space="preserve">załączniku </w:t>
      </w:r>
      <w:r w:rsidR="004348CD" w:rsidRPr="00F02368">
        <w:rPr>
          <w:rFonts w:ascii="Arial" w:hAnsi="Arial" w:cs="Arial"/>
          <w:b/>
          <w:sz w:val="24"/>
          <w:szCs w:val="24"/>
        </w:rPr>
        <w:br/>
      </w:r>
      <w:r w:rsidRPr="00F02368">
        <w:rPr>
          <w:rFonts w:ascii="Arial" w:hAnsi="Arial" w:cs="Arial"/>
          <w:b/>
          <w:sz w:val="24"/>
          <w:szCs w:val="24"/>
        </w:rPr>
        <w:t xml:space="preserve">nr </w:t>
      </w:r>
      <w:r w:rsidR="00DB3016">
        <w:rPr>
          <w:rFonts w:ascii="Arial" w:hAnsi="Arial" w:cs="Arial"/>
          <w:b/>
          <w:sz w:val="24"/>
          <w:szCs w:val="24"/>
        </w:rPr>
        <w:t>9</w:t>
      </w:r>
      <w:r w:rsidRPr="00F02368">
        <w:rPr>
          <w:rFonts w:ascii="Arial" w:hAnsi="Arial" w:cs="Arial"/>
          <w:sz w:val="24"/>
          <w:szCs w:val="24"/>
        </w:rPr>
        <w:t xml:space="preserve"> do SWZ.</w:t>
      </w:r>
    </w:p>
    <w:p w14:paraId="65441237" w14:textId="77777777" w:rsidR="00C64D99" w:rsidRPr="00011EE4" w:rsidRDefault="00C64D99" w:rsidP="002635D8">
      <w:pPr>
        <w:pStyle w:val="Nagwek1"/>
        <w:numPr>
          <w:ilvl w:val="0"/>
          <w:numId w:val="22"/>
        </w:numPr>
        <w:spacing w:before="240" w:line="360" w:lineRule="auto"/>
        <w:jc w:val="both"/>
        <w:rPr>
          <w:rFonts w:ascii="Arial" w:hAnsi="Arial" w:cs="Arial"/>
          <w:color w:val="auto"/>
          <w:sz w:val="24"/>
          <w:szCs w:val="24"/>
        </w:rPr>
      </w:pPr>
      <w:r w:rsidRPr="00011EE4">
        <w:rPr>
          <w:rFonts w:ascii="Arial" w:hAnsi="Arial" w:cs="Arial"/>
          <w:color w:val="auto"/>
          <w:sz w:val="24"/>
          <w:szCs w:val="24"/>
        </w:rPr>
        <w:t xml:space="preserve">Warunki udziału w postępowaniu  </w:t>
      </w:r>
    </w:p>
    <w:p w14:paraId="7F7BB273" w14:textId="2D0F057C" w:rsidR="00C64D99" w:rsidRPr="00011EE4" w:rsidRDefault="00C64D99"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011EE4">
        <w:rPr>
          <w:rFonts w:ascii="Arial" w:hAnsi="Arial" w:cs="Arial"/>
          <w:sz w:val="24"/>
          <w:szCs w:val="24"/>
        </w:rPr>
        <w:t xml:space="preserve">O </w:t>
      </w:r>
      <w:r w:rsidR="00FD0CB3" w:rsidRPr="00011EE4">
        <w:rPr>
          <w:rFonts w:ascii="Arial" w:hAnsi="Arial" w:cs="Arial"/>
          <w:sz w:val="24"/>
          <w:szCs w:val="24"/>
        </w:rPr>
        <w:t>udzielenie</w:t>
      </w:r>
      <w:r w:rsidR="00DB3016" w:rsidRPr="00011EE4">
        <w:rPr>
          <w:rFonts w:ascii="Arial" w:hAnsi="Arial" w:cs="Arial"/>
          <w:sz w:val="24"/>
          <w:szCs w:val="24"/>
        </w:rPr>
        <w:t xml:space="preserve"> </w:t>
      </w:r>
      <w:r w:rsidRPr="00011EE4">
        <w:rPr>
          <w:rFonts w:ascii="Arial" w:hAnsi="Arial" w:cs="Arial"/>
          <w:sz w:val="24"/>
          <w:szCs w:val="24"/>
        </w:rPr>
        <w:t>zamówienia mogą ubiegać się Wykonawcy, którzy:</w:t>
      </w:r>
    </w:p>
    <w:p w14:paraId="4779EA40" w14:textId="77777777" w:rsidR="00C64D99" w:rsidRPr="00011EE4" w:rsidRDefault="00C64D99" w:rsidP="00123961">
      <w:pPr>
        <w:numPr>
          <w:ilvl w:val="2"/>
          <w:numId w:val="21"/>
        </w:numPr>
        <w:tabs>
          <w:tab w:val="left" w:pos="851"/>
        </w:tabs>
        <w:autoSpaceDE w:val="0"/>
        <w:autoSpaceDN w:val="0"/>
        <w:adjustRightInd w:val="0"/>
        <w:spacing w:after="0" w:line="360" w:lineRule="auto"/>
        <w:ind w:hanging="2018"/>
        <w:jc w:val="both"/>
        <w:rPr>
          <w:rFonts w:ascii="Arial" w:hAnsi="Arial" w:cs="Arial"/>
          <w:sz w:val="24"/>
          <w:szCs w:val="24"/>
        </w:rPr>
      </w:pPr>
      <w:r w:rsidRPr="00011EE4">
        <w:rPr>
          <w:rFonts w:ascii="Arial" w:hAnsi="Arial" w:cs="Arial"/>
          <w:sz w:val="24"/>
          <w:szCs w:val="24"/>
        </w:rPr>
        <w:t xml:space="preserve">nie podlegają wykluczeniu na podstawie art. </w:t>
      </w:r>
      <w:r w:rsidR="004079F2" w:rsidRPr="00011EE4">
        <w:rPr>
          <w:rFonts w:ascii="Arial" w:hAnsi="Arial" w:cs="Arial"/>
          <w:sz w:val="24"/>
          <w:szCs w:val="24"/>
        </w:rPr>
        <w:t>108</w:t>
      </w:r>
      <w:r w:rsidRPr="00011EE4">
        <w:rPr>
          <w:rFonts w:ascii="Arial" w:hAnsi="Arial" w:cs="Arial"/>
          <w:sz w:val="24"/>
          <w:szCs w:val="24"/>
        </w:rPr>
        <w:t xml:space="preserve"> ust. 1 ustawy,</w:t>
      </w:r>
    </w:p>
    <w:p w14:paraId="2B1C787C" w14:textId="77777777" w:rsidR="00C64D99" w:rsidRPr="00011EE4" w:rsidRDefault="00C64D99" w:rsidP="00123961">
      <w:pPr>
        <w:numPr>
          <w:ilvl w:val="2"/>
          <w:numId w:val="21"/>
        </w:numPr>
        <w:tabs>
          <w:tab w:val="left" w:pos="851"/>
        </w:tabs>
        <w:autoSpaceDE w:val="0"/>
        <w:autoSpaceDN w:val="0"/>
        <w:adjustRightInd w:val="0"/>
        <w:spacing w:after="0" w:line="360" w:lineRule="auto"/>
        <w:ind w:hanging="2018"/>
        <w:jc w:val="both"/>
        <w:rPr>
          <w:rFonts w:ascii="Arial" w:hAnsi="Arial" w:cs="Arial"/>
          <w:sz w:val="24"/>
          <w:szCs w:val="24"/>
        </w:rPr>
      </w:pPr>
      <w:r w:rsidRPr="00011EE4">
        <w:rPr>
          <w:rFonts w:ascii="Arial" w:hAnsi="Arial" w:cs="Arial"/>
          <w:sz w:val="24"/>
          <w:szCs w:val="24"/>
        </w:rPr>
        <w:t>spełniają warunki udziału w postępowaniu dotyczące:</w:t>
      </w:r>
    </w:p>
    <w:p w14:paraId="7E4701B6" w14:textId="77777777" w:rsidR="00C64D99" w:rsidRPr="00011EE4" w:rsidRDefault="004079F2" w:rsidP="00123961">
      <w:pPr>
        <w:numPr>
          <w:ilvl w:val="0"/>
          <w:numId w:val="20"/>
        </w:numPr>
        <w:autoSpaceDE w:val="0"/>
        <w:autoSpaceDN w:val="0"/>
        <w:adjustRightInd w:val="0"/>
        <w:spacing w:before="120" w:after="0" w:line="360" w:lineRule="auto"/>
        <w:ind w:left="1276" w:hanging="425"/>
        <w:jc w:val="both"/>
        <w:rPr>
          <w:rFonts w:ascii="Arial" w:hAnsi="Arial" w:cs="Arial"/>
          <w:sz w:val="24"/>
          <w:szCs w:val="24"/>
        </w:rPr>
      </w:pPr>
      <w:r w:rsidRPr="00011EE4">
        <w:rPr>
          <w:rFonts w:ascii="Arial" w:hAnsi="Arial" w:cs="Arial"/>
          <w:sz w:val="24"/>
          <w:szCs w:val="24"/>
        </w:rPr>
        <w:t>zdolności do występowania w obrocie gospodarczym</w:t>
      </w:r>
      <w:r w:rsidR="00774193" w:rsidRPr="00011EE4">
        <w:rPr>
          <w:rFonts w:ascii="Arial" w:hAnsi="Arial" w:cs="Arial"/>
          <w:sz w:val="24"/>
          <w:szCs w:val="24"/>
        </w:rPr>
        <w:t>:</w:t>
      </w:r>
    </w:p>
    <w:p w14:paraId="0519AD10" w14:textId="77777777" w:rsidR="00C64D99" w:rsidRPr="00011EE4" w:rsidRDefault="00C64D99" w:rsidP="00CF1E57">
      <w:pPr>
        <w:autoSpaceDE w:val="0"/>
        <w:autoSpaceDN w:val="0"/>
        <w:adjustRightInd w:val="0"/>
        <w:spacing w:after="120" w:line="360" w:lineRule="auto"/>
        <w:ind w:left="1276"/>
        <w:jc w:val="both"/>
        <w:rPr>
          <w:rFonts w:ascii="Arial" w:hAnsi="Arial" w:cs="Arial"/>
          <w:sz w:val="24"/>
          <w:szCs w:val="24"/>
        </w:rPr>
      </w:pPr>
      <w:r w:rsidRPr="00011EE4">
        <w:rPr>
          <w:rFonts w:ascii="Arial" w:hAnsi="Arial" w:cs="Arial"/>
          <w:sz w:val="24"/>
          <w:szCs w:val="24"/>
        </w:rPr>
        <w:t>Zamawiający nie określa warunku w tym zakresie.</w:t>
      </w:r>
    </w:p>
    <w:p w14:paraId="451101B9" w14:textId="77777777" w:rsidR="00C64D99" w:rsidRPr="00011EE4" w:rsidRDefault="00A93B97" w:rsidP="00123961">
      <w:pPr>
        <w:numPr>
          <w:ilvl w:val="0"/>
          <w:numId w:val="20"/>
        </w:numPr>
        <w:autoSpaceDE w:val="0"/>
        <w:autoSpaceDN w:val="0"/>
        <w:adjustRightInd w:val="0"/>
        <w:spacing w:after="120" w:line="360" w:lineRule="auto"/>
        <w:ind w:left="1276" w:hanging="425"/>
        <w:jc w:val="both"/>
        <w:rPr>
          <w:rFonts w:ascii="Arial" w:hAnsi="Arial" w:cs="Arial"/>
          <w:sz w:val="24"/>
          <w:szCs w:val="24"/>
        </w:rPr>
      </w:pPr>
      <w:r w:rsidRPr="00011EE4">
        <w:rPr>
          <w:rFonts w:ascii="Arial" w:hAnsi="Arial" w:cs="Arial"/>
          <w:sz w:val="24"/>
          <w:szCs w:val="24"/>
        </w:rPr>
        <w:t>u</w:t>
      </w:r>
      <w:r w:rsidR="004079F2" w:rsidRPr="00011EE4">
        <w:rPr>
          <w:rFonts w:ascii="Arial" w:hAnsi="Arial" w:cs="Arial"/>
          <w:sz w:val="24"/>
          <w:szCs w:val="24"/>
        </w:rPr>
        <w:t>prawnień do prowadzenia określonej działalności gospodarczej lub</w:t>
      </w:r>
      <w:r w:rsidR="00F02368" w:rsidRPr="00011EE4">
        <w:rPr>
          <w:rFonts w:ascii="Arial" w:hAnsi="Arial" w:cs="Arial"/>
          <w:sz w:val="24"/>
          <w:szCs w:val="24"/>
        </w:rPr>
        <w:t> </w:t>
      </w:r>
      <w:r w:rsidR="004079F2" w:rsidRPr="00011EE4">
        <w:rPr>
          <w:rFonts w:ascii="Arial" w:hAnsi="Arial" w:cs="Arial"/>
          <w:sz w:val="24"/>
          <w:szCs w:val="24"/>
        </w:rPr>
        <w:t>zawodowej, o ile wynika to z odrębnych przepisów</w:t>
      </w:r>
      <w:r w:rsidR="00774193" w:rsidRPr="00011EE4">
        <w:rPr>
          <w:rFonts w:ascii="Arial" w:hAnsi="Arial" w:cs="Arial"/>
          <w:sz w:val="24"/>
          <w:szCs w:val="24"/>
        </w:rPr>
        <w:t>:</w:t>
      </w:r>
    </w:p>
    <w:p w14:paraId="387BF7EA" w14:textId="77777777" w:rsidR="0056025F" w:rsidRPr="00011EE4" w:rsidRDefault="00C94D77" w:rsidP="00783D12">
      <w:pPr>
        <w:autoSpaceDE w:val="0"/>
        <w:autoSpaceDN w:val="0"/>
        <w:adjustRightInd w:val="0"/>
        <w:spacing w:after="120" w:line="360" w:lineRule="auto"/>
        <w:ind w:left="1276"/>
        <w:jc w:val="both"/>
        <w:rPr>
          <w:rFonts w:ascii="Arial" w:hAnsi="Arial" w:cs="Arial"/>
          <w:sz w:val="24"/>
          <w:szCs w:val="24"/>
        </w:rPr>
      </w:pPr>
      <w:r w:rsidRPr="00011EE4">
        <w:rPr>
          <w:rFonts w:ascii="Arial" w:hAnsi="Arial" w:cs="Arial"/>
          <w:sz w:val="24"/>
          <w:szCs w:val="24"/>
        </w:rPr>
        <w:t>Zamawiający nie określa warunku w tym zakresie.</w:t>
      </w:r>
    </w:p>
    <w:p w14:paraId="06E2A075" w14:textId="77777777" w:rsidR="004079F2" w:rsidRPr="00EA0DF6" w:rsidRDefault="00A93B97" w:rsidP="00123961">
      <w:pPr>
        <w:numPr>
          <w:ilvl w:val="0"/>
          <w:numId w:val="20"/>
        </w:numPr>
        <w:tabs>
          <w:tab w:val="left" w:pos="1276"/>
        </w:tabs>
        <w:autoSpaceDE w:val="0"/>
        <w:autoSpaceDN w:val="0"/>
        <w:adjustRightInd w:val="0"/>
        <w:spacing w:after="0" w:line="360" w:lineRule="auto"/>
        <w:ind w:hanging="153"/>
        <w:jc w:val="both"/>
        <w:rPr>
          <w:rFonts w:ascii="Arial" w:hAnsi="Arial" w:cs="Arial"/>
          <w:sz w:val="24"/>
          <w:szCs w:val="24"/>
        </w:rPr>
      </w:pPr>
      <w:r w:rsidRPr="00EA0DF6">
        <w:rPr>
          <w:rFonts w:ascii="Arial" w:hAnsi="Arial" w:cs="Arial"/>
          <w:sz w:val="24"/>
          <w:szCs w:val="24"/>
        </w:rPr>
        <w:t>s</w:t>
      </w:r>
      <w:r w:rsidR="004079F2" w:rsidRPr="00EA0DF6">
        <w:rPr>
          <w:rFonts w:ascii="Arial" w:hAnsi="Arial" w:cs="Arial"/>
          <w:sz w:val="24"/>
          <w:szCs w:val="24"/>
        </w:rPr>
        <w:t xml:space="preserve">ytuacji </w:t>
      </w:r>
      <w:r w:rsidR="004348CD" w:rsidRPr="00EA0DF6">
        <w:rPr>
          <w:rFonts w:ascii="Arial" w:hAnsi="Arial" w:cs="Arial"/>
          <w:sz w:val="24"/>
          <w:szCs w:val="24"/>
        </w:rPr>
        <w:t xml:space="preserve">finansowej lub </w:t>
      </w:r>
      <w:r w:rsidR="004079F2" w:rsidRPr="00EA0DF6">
        <w:rPr>
          <w:rFonts w:ascii="Arial" w:hAnsi="Arial" w:cs="Arial"/>
          <w:sz w:val="24"/>
          <w:szCs w:val="24"/>
        </w:rPr>
        <w:t>ekonomicznej:</w:t>
      </w:r>
    </w:p>
    <w:p w14:paraId="3F3250D1" w14:textId="77777777" w:rsidR="004079F2" w:rsidRPr="00EA0DF6" w:rsidRDefault="00C94D77" w:rsidP="00783D12">
      <w:pPr>
        <w:autoSpaceDE w:val="0"/>
        <w:autoSpaceDN w:val="0"/>
        <w:adjustRightInd w:val="0"/>
        <w:spacing w:after="120" w:line="360" w:lineRule="auto"/>
        <w:ind w:left="1276"/>
        <w:jc w:val="both"/>
        <w:rPr>
          <w:rFonts w:ascii="Arial" w:hAnsi="Arial" w:cs="Arial"/>
          <w:sz w:val="24"/>
          <w:szCs w:val="24"/>
        </w:rPr>
      </w:pPr>
      <w:r w:rsidRPr="00EA0DF6">
        <w:rPr>
          <w:rFonts w:ascii="Arial" w:hAnsi="Arial" w:cs="Arial"/>
          <w:sz w:val="24"/>
          <w:szCs w:val="24"/>
        </w:rPr>
        <w:t>Warunek zostanie uznany za spełniony, jeżeli Wykonawca wykaże, iż</w:t>
      </w:r>
      <w:r w:rsidR="00457CF4" w:rsidRPr="00EA0DF6">
        <w:rPr>
          <w:rFonts w:ascii="Arial" w:hAnsi="Arial" w:cs="Arial"/>
          <w:sz w:val="24"/>
          <w:szCs w:val="24"/>
        </w:rPr>
        <w:t> </w:t>
      </w:r>
      <w:r w:rsidRPr="00EA0DF6">
        <w:rPr>
          <w:rFonts w:ascii="Arial" w:hAnsi="Arial" w:cs="Arial"/>
          <w:sz w:val="24"/>
          <w:szCs w:val="24"/>
        </w:rPr>
        <w:t>posiada środki finansowe lub zdolność kredytową na kwotę 2</w:t>
      </w:r>
      <w:r w:rsidR="00457CF4" w:rsidRPr="00EA0DF6">
        <w:rPr>
          <w:rFonts w:ascii="Arial" w:hAnsi="Arial" w:cs="Arial"/>
          <w:sz w:val="24"/>
          <w:szCs w:val="24"/>
        </w:rPr>
        <w:t> </w:t>
      </w:r>
      <w:r w:rsidRPr="00EA0DF6">
        <w:rPr>
          <w:rFonts w:ascii="Arial" w:hAnsi="Arial" w:cs="Arial"/>
          <w:sz w:val="24"/>
          <w:szCs w:val="24"/>
        </w:rPr>
        <w:t>500</w:t>
      </w:r>
      <w:r w:rsidR="00457CF4" w:rsidRPr="00EA0DF6">
        <w:rPr>
          <w:rFonts w:ascii="Arial" w:hAnsi="Arial" w:cs="Arial"/>
          <w:sz w:val="24"/>
          <w:szCs w:val="24"/>
        </w:rPr>
        <w:t> </w:t>
      </w:r>
      <w:r w:rsidRPr="00EA0DF6">
        <w:rPr>
          <w:rFonts w:ascii="Arial" w:hAnsi="Arial" w:cs="Arial"/>
          <w:sz w:val="24"/>
          <w:szCs w:val="24"/>
        </w:rPr>
        <w:t>000,00 PLN.</w:t>
      </w:r>
    </w:p>
    <w:p w14:paraId="08533121" w14:textId="77777777" w:rsidR="00C64D99" w:rsidRPr="00EA0DF6" w:rsidRDefault="004079F2" w:rsidP="00123961">
      <w:pPr>
        <w:numPr>
          <w:ilvl w:val="0"/>
          <w:numId w:val="20"/>
        </w:numPr>
        <w:tabs>
          <w:tab w:val="left" w:pos="1276"/>
        </w:tabs>
        <w:autoSpaceDE w:val="0"/>
        <w:autoSpaceDN w:val="0"/>
        <w:adjustRightInd w:val="0"/>
        <w:spacing w:after="0" w:line="360" w:lineRule="auto"/>
        <w:ind w:hanging="153"/>
        <w:jc w:val="both"/>
        <w:rPr>
          <w:rFonts w:ascii="Arial" w:hAnsi="Arial" w:cs="Arial"/>
          <w:sz w:val="24"/>
          <w:szCs w:val="24"/>
        </w:rPr>
      </w:pPr>
      <w:r w:rsidRPr="00EA0DF6">
        <w:rPr>
          <w:rFonts w:ascii="Arial" w:hAnsi="Arial" w:cs="Arial"/>
          <w:sz w:val="24"/>
          <w:szCs w:val="24"/>
        </w:rPr>
        <w:t>z</w:t>
      </w:r>
      <w:r w:rsidR="00C64D99" w:rsidRPr="00EA0DF6">
        <w:rPr>
          <w:rFonts w:ascii="Arial" w:hAnsi="Arial" w:cs="Arial"/>
          <w:sz w:val="24"/>
          <w:szCs w:val="24"/>
        </w:rPr>
        <w:t>dolności technicznej lub zawodowej:</w:t>
      </w:r>
    </w:p>
    <w:p w14:paraId="7A90723C" w14:textId="369A1C58" w:rsidR="007F3E9A" w:rsidRDefault="007F3E9A" w:rsidP="00A36B46">
      <w:pPr>
        <w:pStyle w:val="Akapitzlist"/>
        <w:numPr>
          <w:ilvl w:val="0"/>
          <w:numId w:val="68"/>
        </w:numPr>
        <w:spacing w:after="120" w:line="360" w:lineRule="auto"/>
        <w:ind w:left="1701" w:hanging="425"/>
        <w:jc w:val="both"/>
        <w:rPr>
          <w:rFonts w:ascii="Arial" w:hAnsi="Arial" w:cs="Arial"/>
          <w:sz w:val="24"/>
          <w:szCs w:val="24"/>
        </w:rPr>
      </w:pPr>
      <w:bookmarkStart w:id="6" w:name="_Hlk75253421"/>
      <w:r w:rsidRPr="00EA0DF6">
        <w:rPr>
          <w:rFonts w:ascii="Arial" w:hAnsi="Arial" w:cs="Arial"/>
          <w:sz w:val="24"/>
          <w:szCs w:val="24"/>
        </w:rPr>
        <w:t>Wykonawca wykaże się średniorocznym zatrudnieniem co najmniej 3</w:t>
      </w:r>
      <w:r w:rsidR="009C1FD3" w:rsidRPr="00EA0DF6">
        <w:rPr>
          <w:rFonts w:ascii="Arial" w:hAnsi="Arial" w:cs="Arial"/>
          <w:sz w:val="24"/>
          <w:szCs w:val="24"/>
        </w:rPr>
        <w:t>0</w:t>
      </w:r>
      <w:r w:rsidR="00EA0DF6" w:rsidRPr="00EA0DF6">
        <w:rPr>
          <w:rFonts w:ascii="Arial" w:hAnsi="Arial" w:cs="Arial"/>
          <w:sz w:val="24"/>
          <w:szCs w:val="24"/>
        </w:rPr>
        <w:t> </w:t>
      </w:r>
      <w:r w:rsidRPr="00EA0DF6">
        <w:rPr>
          <w:rFonts w:ascii="Arial" w:hAnsi="Arial" w:cs="Arial"/>
          <w:sz w:val="24"/>
          <w:szCs w:val="24"/>
        </w:rPr>
        <w:t>osób na stanowiskach fizycznych w okresie ostatnich 3 lat przed upływem terminu składania ofert, a jeżeli okres prowadzenia działalności jest krótszy – w tym okresie.</w:t>
      </w:r>
    </w:p>
    <w:p w14:paraId="6722D301" w14:textId="407C0E13" w:rsidR="00891003" w:rsidRPr="00891003" w:rsidRDefault="00891003" w:rsidP="00891003">
      <w:pPr>
        <w:spacing w:before="120" w:after="120" w:line="360" w:lineRule="auto"/>
        <w:ind w:left="1701"/>
        <w:jc w:val="both"/>
        <w:rPr>
          <w:rFonts w:ascii="Arial" w:hAnsi="Arial" w:cs="Arial"/>
          <w:sz w:val="24"/>
          <w:szCs w:val="24"/>
        </w:rPr>
      </w:pPr>
      <w:r w:rsidRPr="00891003">
        <w:rPr>
          <w:rFonts w:ascii="Arial" w:hAnsi="Arial" w:cs="Arial"/>
          <w:sz w:val="24"/>
          <w:szCs w:val="24"/>
        </w:rPr>
        <w:t xml:space="preserve">W związku z powyższym potwierdzenie spełniania warunku udziału </w:t>
      </w:r>
      <w:r>
        <w:rPr>
          <w:rFonts w:ascii="Arial" w:hAnsi="Arial" w:cs="Arial"/>
          <w:sz w:val="24"/>
          <w:szCs w:val="24"/>
        </w:rPr>
        <w:br/>
      </w:r>
      <w:r w:rsidRPr="00891003">
        <w:rPr>
          <w:rFonts w:ascii="Arial" w:hAnsi="Arial" w:cs="Arial"/>
          <w:sz w:val="24"/>
          <w:szCs w:val="24"/>
        </w:rPr>
        <w:t>w postępowaniu powinno się zawierać w następujących okresach</w:t>
      </w:r>
      <w:r>
        <w:rPr>
          <w:rFonts w:ascii="Arial" w:hAnsi="Arial" w:cs="Arial"/>
          <w:sz w:val="24"/>
          <w:szCs w:val="24"/>
        </w:rPr>
        <w:t xml:space="preserve"> (jeżeli </w:t>
      </w:r>
      <w:r w:rsidRPr="00EA0DF6">
        <w:rPr>
          <w:rFonts w:ascii="Arial" w:hAnsi="Arial" w:cs="Arial"/>
          <w:sz w:val="24"/>
          <w:szCs w:val="24"/>
        </w:rPr>
        <w:t>upływ terminu składania ofert</w:t>
      </w:r>
      <w:r>
        <w:rPr>
          <w:rFonts w:ascii="Arial" w:hAnsi="Arial" w:cs="Arial"/>
          <w:sz w:val="24"/>
          <w:szCs w:val="24"/>
        </w:rPr>
        <w:t xml:space="preserve"> pozostanie bez zmian)</w:t>
      </w:r>
      <w:r w:rsidRPr="00891003">
        <w:rPr>
          <w:rFonts w:ascii="Arial" w:hAnsi="Arial" w:cs="Arial"/>
          <w:sz w:val="24"/>
          <w:szCs w:val="24"/>
        </w:rPr>
        <w:t>:</w:t>
      </w:r>
    </w:p>
    <w:p w14:paraId="3E05C22D" w14:textId="035409B2" w:rsidR="00891003" w:rsidRPr="00891003" w:rsidRDefault="00891003" w:rsidP="00891003">
      <w:pPr>
        <w:pStyle w:val="Akapitzlist"/>
        <w:numPr>
          <w:ilvl w:val="0"/>
          <w:numId w:val="130"/>
        </w:numPr>
        <w:spacing w:after="58" w:line="360" w:lineRule="auto"/>
        <w:ind w:left="2127" w:hanging="425"/>
        <w:rPr>
          <w:rFonts w:ascii="Arial" w:hAnsi="Arial" w:cs="Arial"/>
          <w:sz w:val="24"/>
          <w:szCs w:val="24"/>
        </w:rPr>
      </w:pPr>
      <w:r>
        <w:rPr>
          <w:rFonts w:ascii="Arial" w:hAnsi="Arial" w:cs="Arial"/>
          <w:sz w:val="24"/>
          <w:szCs w:val="24"/>
        </w:rPr>
        <w:t>28 października</w:t>
      </w:r>
      <w:r w:rsidRPr="00891003">
        <w:rPr>
          <w:rFonts w:ascii="Arial" w:hAnsi="Arial" w:cs="Arial"/>
          <w:sz w:val="24"/>
          <w:szCs w:val="24"/>
        </w:rPr>
        <w:t xml:space="preserve"> 2019 — 2</w:t>
      </w:r>
      <w:r>
        <w:rPr>
          <w:rFonts w:ascii="Arial" w:hAnsi="Arial" w:cs="Arial"/>
          <w:sz w:val="24"/>
          <w:szCs w:val="24"/>
        </w:rPr>
        <w:t>8</w:t>
      </w:r>
      <w:r w:rsidRPr="00891003">
        <w:rPr>
          <w:rFonts w:ascii="Arial" w:hAnsi="Arial" w:cs="Arial"/>
          <w:sz w:val="24"/>
          <w:szCs w:val="24"/>
        </w:rPr>
        <w:t xml:space="preserve"> </w:t>
      </w:r>
      <w:r>
        <w:rPr>
          <w:rFonts w:ascii="Arial" w:hAnsi="Arial" w:cs="Arial"/>
          <w:sz w:val="24"/>
          <w:szCs w:val="24"/>
        </w:rPr>
        <w:t>października</w:t>
      </w:r>
      <w:r w:rsidRPr="00891003">
        <w:rPr>
          <w:rFonts w:ascii="Arial" w:hAnsi="Arial" w:cs="Arial"/>
          <w:sz w:val="24"/>
          <w:szCs w:val="24"/>
        </w:rPr>
        <w:t xml:space="preserve"> 2020,</w:t>
      </w:r>
    </w:p>
    <w:p w14:paraId="7DF71900" w14:textId="709DB141" w:rsidR="00891003" w:rsidRPr="00891003" w:rsidRDefault="00891003" w:rsidP="00891003">
      <w:pPr>
        <w:pStyle w:val="Akapitzlist"/>
        <w:numPr>
          <w:ilvl w:val="0"/>
          <w:numId w:val="130"/>
        </w:numPr>
        <w:spacing w:after="58" w:line="360" w:lineRule="auto"/>
        <w:ind w:left="2127" w:hanging="425"/>
        <w:rPr>
          <w:rFonts w:ascii="Arial" w:hAnsi="Arial" w:cs="Arial"/>
          <w:sz w:val="24"/>
          <w:szCs w:val="24"/>
        </w:rPr>
      </w:pPr>
      <w:r>
        <w:rPr>
          <w:rFonts w:ascii="Arial" w:hAnsi="Arial" w:cs="Arial"/>
          <w:sz w:val="24"/>
          <w:szCs w:val="24"/>
        </w:rPr>
        <w:t>28 października</w:t>
      </w:r>
      <w:r w:rsidRPr="00891003">
        <w:rPr>
          <w:rFonts w:ascii="Arial" w:hAnsi="Arial" w:cs="Arial"/>
          <w:sz w:val="24"/>
          <w:szCs w:val="24"/>
        </w:rPr>
        <w:t xml:space="preserve"> 2020 — </w:t>
      </w:r>
      <w:r>
        <w:rPr>
          <w:rFonts w:ascii="Arial" w:hAnsi="Arial" w:cs="Arial"/>
          <w:sz w:val="24"/>
          <w:szCs w:val="24"/>
        </w:rPr>
        <w:t>28 października</w:t>
      </w:r>
      <w:r w:rsidRPr="00891003">
        <w:rPr>
          <w:rFonts w:ascii="Arial" w:hAnsi="Arial" w:cs="Arial"/>
          <w:sz w:val="24"/>
          <w:szCs w:val="24"/>
        </w:rPr>
        <w:t xml:space="preserve"> 2021,</w:t>
      </w:r>
    </w:p>
    <w:p w14:paraId="0B872158" w14:textId="078AE2BD" w:rsidR="00891003" w:rsidRPr="00891003" w:rsidRDefault="00891003" w:rsidP="0005337D">
      <w:pPr>
        <w:pStyle w:val="Akapitzlist"/>
        <w:numPr>
          <w:ilvl w:val="0"/>
          <w:numId w:val="130"/>
        </w:numPr>
        <w:spacing w:after="360" w:line="360" w:lineRule="auto"/>
        <w:ind w:left="2127" w:hanging="425"/>
        <w:rPr>
          <w:rFonts w:ascii="Arial" w:hAnsi="Arial" w:cs="Arial"/>
          <w:sz w:val="24"/>
          <w:szCs w:val="24"/>
        </w:rPr>
      </w:pPr>
      <w:r>
        <w:rPr>
          <w:rFonts w:ascii="Arial" w:hAnsi="Arial" w:cs="Arial"/>
          <w:sz w:val="24"/>
          <w:szCs w:val="24"/>
        </w:rPr>
        <w:t>28 października</w:t>
      </w:r>
      <w:r w:rsidRPr="00891003">
        <w:rPr>
          <w:rFonts w:ascii="Arial" w:hAnsi="Arial" w:cs="Arial"/>
          <w:sz w:val="24"/>
          <w:szCs w:val="24"/>
        </w:rPr>
        <w:t xml:space="preserve"> 2021 — </w:t>
      </w:r>
      <w:r>
        <w:rPr>
          <w:rFonts w:ascii="Arial" w:hAnsi="Arial" w:cs="Arial"/>
          <w:sz w:val="24"/>
          <w:szCs w:val="24"/>
        </w:rPr>
        <w:t>28 października</w:t>
      </w:r>
      <w:r w:rsidRPr="00891003">
        <w:rPr>
          <w:rFonts w:ascii="Arial" w:hAnsi="Arial" w:cs="Arial"/>
          <w:sz w:val="24"/>
          <w:szCs w:val="24"/>
        </w:rPr>
        <w:t xml:space="preserve"> 2022.</w:t>
      </w:r>
    </w:p>
    <w:p w14:paraId="513E3429" w14:textId="5DA56FE0" w:rsidR="00891003" w:rsidRPr="00891003" w:rsidRDefault="00891003" w:rsidP="0005337D">
      <w:pPr>
        <w:pStyle w:val="Akapitzlist"/>
        <w:spacing w:before="240" w:after="120" w:line="360" w:lineRule="auto"/>
        <w:ind w:left="1701"/>
        <w:jc w:val="both"/>
        <w:rPr>
          <w:rFonts w:ascii="Arial" w:hAnsi="Arial" w:cs="Arial"/>
          <w:sz w:val="24"/>
          <w:szCs w:val="24"/>
        </w:rPr>
      </w:pPr>
      <w:r w:rsidRPr="00891003">
        <w:rPr>
          <w:rFonts w:ascii="Arial" w:hAnsi="Arial" w:cs="Arial"/>
          <w:sz w:val="24"/>
          <w:szCs w:val="24"/>
        </w:rPr>
        <w:t>Wykonawca powinien wykazać się średniorocznym zatrudnieniem co najmniej 30 osób na stanowiskach fizycznych w każdym z tych okresów.</w:t>
      </w:r>
    </w:p>
    <w:p w14:paraId="127B714B" w14:textId="666CB44D" w:rsidR="00DB1F15" w:rsidRPr="00EA0DF6" w:rsidRDefault="00F51389" w:rsidP="00A36B46">
      <w:pPr>
        <w:pStyle w:val="Akapitzlist"/>
        <w:numPr>
          <w:ilvl w:val="0"/>
          <w:numId w:val="68"/>
        </w:numPr>
        <w:spacing w:after="120" w:line="360" w:lineRule="auto"/>
        <w:ind w:left="1701" w:hanging="425"/>
        <w:jc w:val="both"/>
        <w:rPr>
          <w:rFonts w:ascii="Arial" w:hAnsi="Arial" w:cs="Arial"/>
          <w:sz w:val="24"/>
          <w:szCs w:val="24"/>
        </w:rPr>
      </w:pPr>
      <w:r w:rsidRPr="00EA0DF6">
        <w:rPr>
          <w:rFonts w:ascii="Arial" w:hAnsi="Arial" w:cs="Arial"/>
          <w:sz w:val="24"/>
          <w:szCs w:val="24"/>
        </w:rPr>
        <w:lastRenderedPageBreak/>
        <w:t>Wykonawca w okresie ostatnich pięciu lat przed upływem terminu składania ofert, a jeżeli okres prowadzenia działalności jest krótszy – w tym okresie</w:t>
      </w:r>
      <w:r w:rsidR="00FD0CB3" w:rsidRPr="00EA0DF6">
        <w:rPr>
          <w:rFonts w:ascii="Arial" w:hAnsi="Arial" w:cs="Arial"/>
          <w:sz w:val="24"/>
          <w:szCs w:val="24"/>
        </w:rPr>
        <w:t>,</w:t>
      </w:r>
      <w:r w:rsidRPr="00EA0DF6">
        <w:rPr>
          <w:rFonts w:ascii="Arial" w:hAnsi="Arial" w:cs="Arial"/>
          <w:sz w:val="24"/>
          <w:szCs w:val="24"/>
        </w:rPr>
        <w:t xml:space="preserve"> wykonał </w:t>
      </w:r>
      <w:r w:rsidR="00CE4B0C">
        <w:rPr>
          <w:rFonts w:ascii="Arial" w:hAnsi="Arial" w:cs="Arial"/>
          <w:sz w:val="24"/>
          <w:szCs w:val="24"/>
        </w:rPr>
        <w:t>3</w:t>
      </w:r>
      <w:r w:rsidRPr="00EA0DF6">
        <w:rPr>
          <w:rFonts w:ascii="Arial" w:hAnsi="Arial" w:cs="Arial"/>
          <w:sz w:val="24"/>
          <w:szCs w:val="24"/>
        </w:rPr>
        <w:t xml:space="preserve"> roboty budowlane o wartości co najmniej 1</w:t>
      </w:r>
      <w:r w:rsidR="009C1FD3" w:rsidRPr="00EA0DF6">
        <w:rPr>
          <w:rFonts w:ascii="Arial" w:hAnsi="Arial" w:cs="Arial"/>
          <w:sz w:val="24"/>
          <w:szCs w:val="24"/>
        </w:rPr>
        <w:t>0</w:t>
      </w:r>
      <w:r w:rsidRPr="00EA0DF6">
        <w:rPr>
          <w:rFonts w:ascii="Arial" w:hAnsi="Arial" w:cs="Arial"/>
          <w:sz w:val="24"/>
          <w:szCs w:val="24"/>
        </w:rPr>
        <w:t xml:space="preserve">.000.000 </w:t>
      </w:r>
      <w:r w:rsidR="00E60EB9" w:rsidRPr="00EA0DF6">
        <w:rPr>
          <w:rFonts w:ascii="Arial" w:hAnsi="Arial" w:cs="Arial"/>
          <w:sz w:val="24"/>
          <w:szCs w:val="24"/>
        </w:rPr>
        <w:t>PLN</w:t>
      </w:r>
      <w:r w:rsidRPr="00EA0DF6">
        <w:rPr>
          <w:rFonts w:ascii="Arial" w:hAnsi="Arial" w:cs="Arial"/>
          <w:sz w:val="24"/>
          <w:szCs w:val="24"/>
        </w:rPr>
        <w:t xml:space="preserve"> brutto każda, oraz każda polegająca na kompleksowej budowie budynku kubaturowego lub zespołu budynków kubaturowych</w:t>
      </w:r>
      <w:r w:rsidR="007D02FA" w:rsidRPr="00EA0DF6">
        <w:rPr>
          <w:rFonts w:ascii="Arial" w:hAnsi="Arial" w:cs="Arial"/>
          <w:sz w:val="24"/>
          <w:szCs w:val="24"/>
        </w:rPr>
        <w:t xml:space="preserve"> w ramach jednej inwestycji.</w:t>
      </w:r>
      <w:r w:rsidR="009C1FD3" w:rsidRPr="00EA0DF6">
        <w:rPr>
          <w:rFonts w:ascii="Arial" w:hAnsi="Arial" w:cs="Arial"/>
          <w:sz w:val="24"/>
          <w:szCs w:val="24"/>
        </w:rPr>
        <w:t xml:space="preserve"> Przy czym każda z </w:t>
      </w:r>
      <w:r w:rsidR="00CE4B0C">
        <w:rPr>
          <w:rFonts w:ascii="Arial" w:hAnsi="Arial" w:cs="Arial"/>
          <w:sz w:val="24"/>
          <w:szCs w:val="24"/>
        </w:rPr>
        <w:t>3</w:t>
      </w:r>
      <w:r w:rsidR="009C1FD3" w:rsidRPr="00EA0DF6">
        <w:rPr>
          <w:rFonts w:ascii="Arial" w:hAnsi="Arial" w:cs="Arial"/>
          <w:sz w:val="24"/>
          <w:szCs w:val="24"/>
        </w:rPr>
        <w:t xml:space="preserve"> robót budowlanych powinna dotyczyć inwestycji objętej odrębnym pozwoleniem na budowę.</w:t>
      </w:r>
    </w:p>
    <w:p w14:paraId="24B609B6" w14:textId="77777777" w:rsidR="00F51389" w:rsidRPr="00EA0DF6" w:rsidRDefault="00F51389" w:rsidP="00A36B46">
      <w:pPr>
        <w:pStyle w:val="Akapitzlist"/>
        <w:numPr>
          <w:ilvl w:val="0"/>
          <w:numId w:val="68"/>
        </w:numPr>
        <w:spacing w:before="120" w:after="120" w:line="360" w:lineRule="auto"/>
        <w:ind w:left="1701" w:hanging="425"/>
        <w:jc w:val="both"/>
        <w:rPr>
          <w:rFonts w:ascii="Arial" w:hAnsi="Arial" w:cs="Arial"/>
          <w:sz w:val="24"/>
          <w:szCs w:val="24"/>
        </w:rPr>
      </w:pPr>
      <w:r w:rsidRPr="00EA0DF6">
        <w:rPr>
          <w:rFonts w:ascii="Arial" w:hAnsi="Arial" w:cs="Arial"/>
          <w:bCs/>
          <w:sz w:val="24"/>
          <w:szCs w:val="24"/>
        </w:rPr>
        <w:t>Wykonawca spełni warunek jeżeli wykaże, że skieruje do realizacji zamówienia:</w:t>
      </w:r>
    </w:p>
    <w:p w14:paraId="769F5F2F" w14:textId="00B72E29" w:rsidR="00F51389" w:rsidRPr="00EA0DF6" w:rsidRDefault="007D02FA" w:rsidP="00A36B46">
      <w:pPr>
        <w:pStyle w:val="Akapitzlist"/>
        <w:numPr>
          <w:ilvl w:val="0"/>
          <w:numId w:val="62"/>
        </w:numPr>
        <w:spacing w:before="120" w:after="120" w:line="360" w:lineRule="auto"/>
        <w:ind w:left="1843" w:hanging="283"/>
        <w:jc w:val="both"/>
        <w:rPr>
          <w:rFonts w:ascii="Arial" w:hAnsi="Arial" w:cs="Arial"/>
          <w:sz w:val="24"/>
          <w:szCs w:val="24"/>
        </w:rPr>
      </w:pPr>
      <w:r w:rsidRPr="00EA0DF6">
        <w:rPr>
          <w:rFonts w:ascii="Arial" w:hAnsi="Arial" w:cs="Arial"/>
          <w:sz w:val="24"/>
          <w:szCs w:val="24"/>
        </w:rPr>
        <w:t>osobę</w:t>
      </w:r>
      <w:r w:rsidR="00F51389" w:rsidRPr="00EA0DF6">
        <w:rPr>
          <w:rFonts w:ascii="Arial" w:hAnsi="Arial" w:cs="Arial"/>
          <w:sz w:val="24"/>
          <w:szCs w:val="24"/>
        </w:rPr>
        <w:t xml:space="preserve">, </w:t>
      </w:r>
      <w:r w:rsidRPr="00EA0DF6">
        <w:rPr>
          <w:rFonts w:ascii="Arial" w:hAnsi="Arial" w:cs="Arial"/>
          <w:sz w:val="24"/>
          <w:szCs w:val="24"/>
        </w:rPr>
        <w:t>która będzie pełniła</w:t>
      </w:r>
      <w:r w:rsidR="00DB3016" w:rsidRPr="00EA0DF6">
        <w:rPr>
          <w:rFonts w:ascii="Arial" w:hAnsi="Arial" w:cs="Arial"/>
          <w:sz w:val="24"/>
          <w:szCs w:val="24"/>
        </w:rPr>
        <w:t xml:space="preserve"> </w:t>
      </w:r>
      <w:r w:rsidR="00F51389" w:rsidRPr="00EA0DF6">
        <w:rPr>
          <w:rFonts w:ascii="Arial" w:hAnsi="Arial" w:cs="Arial"/>
          <w:sz w:val="24"/>
          <w:szCs w:val="24"/>
        </w:rPr>
        <w:t xml:space="preserve">funkcję </w:t>
      </w:r>
      <w:r w:rsidRPr="00EA0DF6">
        <w:rPr>
          <w:rFonts w:ascii="Arial" w:hAnsi="Arial" w:cs="Arial"/>
          <w:sz w:val="24"/>
          <w:szCs w:val="24"/>
        </w:rPr>
        <w:t>kierownika</w:t>
      </w:r>
      <w:r w:rsidR="00DB3016" w:rsidRPr="00EA0DF6">
        <w:rPr>
          <w:rFonts w:ascii="Arial" w:hAnsi="Arial" w:cs="Arial"/>
          <w:sz w:val="24"/>
          <w:szCs w:val="24"/>
        </w:rPr>
        <w:t xml:space="preserve"> </w:t>
      </w:r>
      <w:r w:rsidR="00F51389" w:rsidRPr="00EA0DF6">
        <w:rPr>
          <w:rFonts w:ascii="Arial" w:hAnsi="Arial" w:cs="Arial"/>
          <w:sz w:val="24"/>
          <w:szCs w:val="24"/>
        </w:rPr>
        <w:t>budowy posiadając</w:t>
      </w:r>
      <w:r w:rsidRPr="00EA0DF6">
        <w:rPr>
          <w:rFonts w:ascii="Arial" w:hAnsi="Arial" w:cs="Arial"/>
          <w:sz w:val="24"/>
          <w:szCs w:val="24"/>
        </w:rPr>
        <w:t>ą</w:t>
      </w:r>
      <w:r w:rsidR="00F51389" w:rsidRPr="00EA0DF6">
        <w:rPr>
          <w:rFonts w:ascii="Arial" w:hAnsi="Arial" w:cs="Arial"/>
          <w:sz w:val="24"/>
          <w:szCs w:val="24"/>
        </w:rPr>
        <w:t xml:space="preserve"> uprawnienia budowlane </w:t>
      </w:r>
      <w:r w:rsidR="00FD0CB3" w:rsidRPr="00EA0DF6">
        <w:rPr>
          <w:rFonts w:ascii="Arial" w:hAnsi="Arial" w:cs="Arial"/>
          <w:sz w:val="24"/>
          <w:szCs w:val="24"/>
        </w:rPr>
        <w:t xml:space="preserve">do kierowania robotami budowlanymi </w:t>
      </w:r>
      <w:r w:rsidR="00E60EB9" w:rsidRPr="00EA0DF6">
        <w:rPr>
          <w:rFonts w:ascii="Arial" w:hAnsi="Arial" w:cs="Arial"/>
          <w:sz w:val="24"/>
          <w:szCs w:val="24"/>
        </w:rPr>
        <w:br/>
      </w:r>
      <w:r w:rsidR="00F51389" w:rsidRPr="00EA0DF6">
        <w:rPr>
          <w:rFonts w:ascii="Arial" w:hAnsi="Arial" w:cs="Arial"/>
          <w:sz w:val="24"/>
          <w:szCs w:val="24"/>
        </w:rPr>
        <w:t>w specjalności konstrukcyjno-budowlanej bez ograniczeń</w:t>
      </w:r>
      <w:r w:rsidR="00DB3016" w:rsidRPr="00EA0DF6">
        <w:rPr>
          <w:rFonts w:ascii="Arial" w:hAnsi="Arial" w:cs="Arial"/>
          <w:sz w:val="24"/>
          <w:szCs w:val="24"/>
        </w:rPr>
        <w:t xml:space="preserve"> </w:t>
      </w:r>
      <w:r w:rsidR="00F51389" w:rsidRPr="00EA0DF6">
        <w:rPr>
          <w:rFonts w:ascii="Arial" w:hAnsi="Arial" w:cs="Arial"/>
          <w:sz w:val="24"/>
          <w:szCs w:val="24"/>
        </w:rPr>
        <w:t>upoważniające do wykonywania samodzielnej funkcji kierownika budowy</w:t>
      </w:r>
      <w:r w:rsidR="00337EDA" w:rsidRPr="00EA0DF6">
        <w:rPr>
          <w:rFonts w:ascii="Arial" w:hAnsi="Arial" w:cs="Arial"/>
          <w:sz w:val="24"/>
          <w:szCs w:val="24"/>
        </w:rPr>
        <w:t xml:space="preserve">. </w:t>
      </w:r>
      <w:r w:rsidR="00F51389" w:rsidRPr="00EA0DF6">
        <w:rPr>
          <w:rFonts w:ascii="Arial" w:hAnsi="Arial" w:cs="Arial"/>
          <w:sz w:val="24"/>
          <w:szCs w:val="24"/>
        </w:rPr>
        <w:t xml:space="preserve">Wymaga się, aby </w:t>
      </w:r>
      <w:r w:rsidRPr="00EA0DF6">
        <w:rPr>
          <w:rFonts w:ascii="Arial" w:hAnsi="Arial" w:cs="Arial"/>
          <w:sz w:val="24"/>
          <w:szCs w:val="24"/>
        </w:rPr>
        <w:t>osoba</w:t>
      </w:r>
      <w:r w:rsidR="00DB3016" w:rsidRPr="00EA0DF6">
        <w:rPr>
          <w:rFonts w:ascii="Arial" w:hAnsi="Arial" w:cs="Arial"/>
          <w:sz w:val="24"/>
          <w:szCs w:val="24"/>
        </w:rPr>
        <w:t xml:space="preserve"> </w:t>
      </w:r>
      <w:r w:rsidRPr="00EA0DF6">
        <w:rPr>
          <w:rFonts w:ascii="Arial" w:hAnsi="Arial" w:cs="Arial"/>
          <w:sz w:val="24"/>
          <w:szCs w:val="24"/>
        </w:rPr>
        <w:t xml:space="preserve">wskazana </w:t>
      </w:r>
      <w:r w:rsidR="00F51389" w:rsidRPr="00EA0DF6">
        <w:rPr>
          <w:rFonts w:ascii="Arial" w:hAnsi="Arial" w:cs="Arial"/>
          <w:sz w:val="24"/>
          <w:szCs w:val="24"/>
        </w:rPr>
        <w:t xml:space="preserve">do pełnienia funkcji Kierownika Budowy </w:t>
      </w:r>
      <w:r w:rsidRPr="00EA0DF6">
        <w:rPr>
          <w:rFonts w:ascii="Arial" w:hAnsi="Arial" w:cs="Arial"/>
          <w:sz w:val="24"/>
          <w:szCs w:val="24"/>
        </w:rPr>
        <w:t>posiadała</w:t>
      </w:r>
      <w:r w:rsidR="00F51389" w:rsidRPr="00EA0DF6">
        <w:rPr>
          <w:rFonts w:ascii="Arial" w:hAnsi="Arial" w:cs="Arial"/>
          <w:sz w:val="24"/>
          <w:szCs w:val="24"/>
        </w:rPr>
        <w:t>:</w:t>
      </w:r>
    </w:p>
    <w:p w14:paraId="5B1386A2" w14:textId="77777777" w:rsidR="00796E47" w:rsidRPr="00EA0DF6" w:rsidRDefault="00F51389" w:rsidP="00A36B46">
      <w:pPr>
        <w:pStyle w:val="Akapitzlist"/>
        <w:numPr>
          <w:ilvl w:val="0"/>
          <w:numId w:val="64"/>
        </w:numPr>
        <w:spacing w:line="360" w:lineRule="auto"/>
        <w:ind w:left="2268" w:hanging="425"/>
        <w:jc w:val="both"/>
        <w:rPr>
          <w:rFonts w:ascii="Arial" w:hAnsi="Arial" w:cs="Arial"/>
          <w:sz w:val="24"/>
          <w:szCs w:val="24"/>
        </w:rPr>
      </w:pPr>
      <w:r w:rsidRPr="00EA0DF6">
        <w:rPr>
          <w:rFonts w:ascii="Arial" w:hAnsi="Arial" w:cs="Arial"/>
          <w:sz w:val="24"/>
          <w:szCs w:val="24"/>
        </w:rPr>
        <w:t>minimum 5 letnie doświadczenie zawodowe w pełnieniu funkcji kierownika budowy w specjalności konstrukcyjno-budowlanej,</w:t>
      </w:r>
    </w:p>
    <w:p w14:paraId="1720D8BC" w14:textId="54D99276" w:rsidR="00D81345" w:rsidRPr="00EA0DF6" w:rsidRDefault="00E60EB9" w:rsidP="00A36B46">
      <w:pPr>
        <w:pStyle w:val="Akapitzlist"/>
        <w:numPr>
          <w:ilvl w:val="0"/>
          <w:numId w:val="64"/>
        </w:numPr>
        <w:spacing w:line="360" w:lineRule="auto"/>
        <w:ind w:left="2268" w:hanging="425"/>
        <w:jc w:val="both"/>
        <w:rPr>
          <w:rFonts w:ascii="Arial" w:hAnsi="Arial" w:cs="Arial"/>
          <w:sz w:val="24"/>
          <w:szCs w:val="24"/>
        </w:rPr>
      </w:pPr>
      <w:r w:rsidRPr="00EA0DF6">
        <w:rPr>
          <w:rFonts w:ascii="Arial" w:hAnsi="Arial" w:cs="Arial"/>
          <w:sz w:val="24"/>
          <w:szCs w:val="24"/>
        </w:rPr>
        <w:t xml:space="preserve">doświadczenie </w:t>
      </w:r>
      <w:r w:rsidR="00F51389" w:rsidRPr="00EA0DF6">
        <w:rPr>
          <w:rFonts w:ascii="Arial" w:hAnsi="Arial" w:cs="Arial"/>
          <w:sz w:val="24"/>
          <w:szCs w:val="24"/>
        </w:rPr>
        <w:t xml:space="preserve">w okresie ostatnich 5 lat przed upływem terminu składania ofert </w:t>
      </w:r>
      <w:r w:rsidRPr="00EA0DF6">
        <w:rPr>
          <w:rFonts w:ascii="Arial" w:hAnsi="Arial" w:cs="Arial"/>
          <w:sz w:val="24"/>
          <w:szCs w:val="24"/>
        </w:rPr>
        <w:t xml:space="preserve">w </w:t>
      </w:r>
      <w:r w:rsidR="007D02FA" w:rsidRPr="00EA0DF6">
        <w:rPr>
          <w:rFonts w:ascii="Arial" w:hAnsi="Arial" w:cs="Arial"/>
          <w:sz w:val="24"/>
          <w:szCs w:val="24"/>
        </w:rPr>
        <w:t>pełni</w:t>
      </w:r>
      <w:r w:rsidRPr="00EA0DF6">
        <w:rPr>
          <w:rFonts w:ascii="Arial" w:hAnsi="Arial" w:cs="Arial"/>
          <w:sz w:val="24"/>
          <w:szCs w:val="24"/>
        </w:rPr>
        <w:t>eniu</w:t>
      </w:r>
      <w:r w:rsidR="00DB3016" w:rsidRPr="00EA0DF6">
        <w:rPr>
          <w:rFonts w:ascii="Arial" w:hAnsi="Arial" w:cs="Arial"/>
          <w:sz w:val="24"/>
          <w:szCs w:val="24"/>
        </w:rPr>
        <w:t xml:space="preserve"> </w:t>
      </w:r>
      <w:r w:rsidR="00F51389" w:rsidRPr="00EA0DF6">
        <w:rPr>
          <w:rFonts w:ascii="Arial" w:hAnsi="Arial" w:cs="Arial"/>
          <w:sz w:val="24"/>
          <w:szCs w:val="24"/>
        </w:rPr>
        <w:t>funkcj</w:t>
      </w:r>
      <w:r w:rsidRPr="00EA0DF6">
        <w:rPr>
          <w:rFonts w:ascii="Arial" w:hAnsi="Arial" w:cs="Arial"/>
          <w:sz w:val="24"/>
          <w:szCs w:val="24"/>
        </w:rPr>
        <w:t>i</w:t>
      </w:r>
      <w:r w:rsidR="00F51389" w:rsidRPr="00EA0DF6">
        <w:rPr>
          <w:rFonts w:ascii="Arial" w:hAnsi="Arial" w:cs="Arial"/>
          <w:sz w:val="24"/>
          <w:szCs w:val="24"/>
        </w:rPr>
        <w:t xml:space="preserve"> kierownika budowy przy minimum </w:t>
      </w:r>
      <w:r w:rsidR="00796E47" w:rsidRPr="00EA0DF6">
        <w:rPr>
          <w:rFonts w:ascii="Arial" w:hAnsi="Arial" w:cs="Arial"/>
          <w:sz w:val="24"/>
          <w:szCs w:val="24"/>
        </w:rPr>
        <w:t>dwóch</w:t>
      </w:r>
      <w:r w:rsidR="00DB3016" w:rsidRPr="00EA0DF6">
        <w:rPr>
          <w:rFonts w:ascii="Arial" w:hAnsi="Arial" w:cs="Arial"/>
          <w:sz w:val="24"/>
          <w:szCs w:val="24"/>
        </w:rPr>
        <w:t xml:space="preserve"> </w:t>
      </w:r>
      <w:r w:rsidR="00F51389" w:rsidRPr="00EA0DF6">
        <w:rPr>
          <w:rFonts w:ascii="Arial" w:hAnsi="Arial" w:cs="Arial"/>
          <w:sz w:val="24"/>
          <w:szCs w:val="24"/>
        </w:rPr>
        <w:t xml:space="preserve">robotach budowlanych </w:t>
      </w:r>
      <w:r w:rsidR="00210346" w:rsidRPr="00EA0DF6">
        <w:rPr>
          <w:rFonts w:ascii="Arial" w:hAnsi="Arial" w:cs="Arial"/>
          <w:sz w:val="24"/>
          <w:szCs w:val="24"/>
        </w:rPr>
        <w:t xml:space="preserve">każdej </w:t>
      </w:r>
      <w:r w:rsidRPr="00EA0DF6">
        <w:rPr>
          <w:rFonts w:ascii="Arial" w:hAnsi="Arial" w:cs="Arial"/>
          <w:sz w:val="24"/>
          <w:szCs w:val="24"/>
        </w:rPr>
        <w:t>o wartości brutto minimum 1</w:t>
      </w:r>
      <w:r w:rsidR="00240E6B" w:rsidRPr="00EA0DF6">
        <w:rPr>
          <w:rFonts w:ascii="Arial" w:hAnsi="Arial" w:cs="Arial"/>
          <w:sz w:val="24"/>
          <w:szCs w:val="24"/>
        </w:rPr>
        <w:t>0</w:t>
      </w:r>
      <w:r w:rsidRPr="00EA0DF6">
        <w:rPr>
          <w:rFonts w:ascii="Arial" w:hAnsi="Arial" w:cs="Arial"/>
          <w:sz w:val="24"/>
          <w:szCs w:val="24"/>
        </w:rPr>
        <w:t xml:space="preserve">.000.000 </w:t>
      </w:r>
      <w:r w:rsidR="00210346" w:rsidRPr="00EA0DF6">
        <w:rPr>
          <w:rFonts w:ascii="Arial" w:hAnsi="Arial" w:cs="Arial"/>
          <w:sz w:val="24"/>
          <w:szCs w:val="24"/>
        </w:rPr>
        <w:t>PLN i każdej</w:t>
      </w:r>
      <w:r w:rsidR="00DB3016" w:rsidRPr="00EA0DF6">
        <w:rPr>
          <w:rFonts w:ascii="Arial" w:hAnsi="Arial" w:cs="Arial"/>
          <w:sz w:val="24"/>
          <w:szCs w:val="24"/>
        </w:rPr>
        <w:t xml:space="preserve"> </w:t>
      </w:r>
      <w:r w:rsidR="00F51389" w:rsidRPr="00EA0DF6">
        <w:rPr>
          <w:rFonts w:ascii="Arial" w:hAnsi="Arial" w:cs="Arial"/>
          <w:sz w:val="24"/>
          <w:szCs w:val="24"/>
        </w:rPr>
        <w:t>polegając</w:t>
      </w:r>
      <w:r w:rsidR="00210346" w:rsidRPr="00EA0DF6">
        <w:rPr>
          <w:rFonts w:ascii="Arial" w:hAnsi="Arial" w:cs="Arial"/>
          <w:sz w:val="24"/>
          <w:szCs w:val="24"/>
        </w:rPr>
        <w:t>ej</w:t>
      </w:r>
      <w:r w:rsidR="00F51389" w:rsidRPr="00EA0DF6">
        <w:rPr>
          <w:rFonts w:ascii="Arial" w:hAnsi="Arial" w:cs="Arial"/>
          <w:sz w:val="24"/>
          <w:szCs w:val="24"/>
        </w:rPr>
        <w:t xml:space="preserve"> na budowie</w:t>
      </w:r>
      <w:r w:rsidR="007D02FA" w:rsidRPr="00EA0DF6">
        <w:rPr>
          <w:rFonts w:ascii="Arial" w:hAnsi="Arial" w:cs="Arial"/>
          <w:sz w:val="24"/>
          <w:szCs w:val="24"/>
        </w:rPr>
        <w:t>,</w:t>
      </w:r>
      <w:r w:rsidR="00DB3016" w:rsidRPr="00EA0DF6">
        <w:rPr>
          <w:rFonts w:ascii="Arial" w:hAnsi="Arial" w:cs="Arial"/>
          <w:sz w:val="24"/>
          <w:szCs w:val="24"/>
        </w:rPr>
        <w:t xml:space="preserve"> </w:t>
      </w:r>
      <w:r w:rsidR="00F51389" w:rsidRPr="00EA0DF6">
        <w:rPr>
          <w:rFonts w:ascii="Arial" w:hAnsi="Arial" w:cs="Arial"/>
          <w:sz w:val="24"/>
          <w:szCs w:val="24"/>
        </w:rPr>
        <w:t>przebudowie lub rozbudowie budynku</w:t>
      </w:r>
      <w:r w:rsidR="00DB3016" w:rsidRPr="00EA0DF6">
        <w:rPr>
          <w:rFonts w:ascii="Arial" w:hAnsi="Arial" w:cs="Arial"/>
          <w:sz w:val="24"/>
          <w:szCs w:val="24"/>
        </w:rPr>
        <w:t xml:space="preserve"> </w:t>
      </w:r>
      <w:r w:rsidR="00F87518" w:rsidRPr="00EA0DF6">
        <w:rPr>
          <w:rFonts w:ascii="Arial" w:hAnsi="Arial" w:cs="Arial"/>
          <w:sz w:val="24"/>
          <w:szCs w:val="24"/>
        </w:rPr>
        <w:t xml:space="preserve">kubaturowego </w:t>
      </w:r>
      <w:r w:rsidR="007D02FA" w:rsidRPr="00EA0DF6">
        <w:rPr>
          <w:rFonts w:ascii="Arial" w:hAnsi="Arial" w:cs="Arial"/>
          <w:sz w:val="24"/>
          <w:szCs w:val="24"/>
        </w:rPr>
        <w:t xml:space="preserve">lub </w:t>
      </w:r>
      <w:r w:rsidR="00F87518" w:rsidRPr="00EA0DF6">
        <w:rPr>
          <w:rFonts w:ascii="Arial" w:hAnsi="Arial" w:cs="Arial"/>
          <w:sz w:val="24"/>
          <w:szCs w:val="24"/>
        </w:rPr>
        <w:t>zespo</w:t>
      </w:r>
      <w:r w:rsidR="0050384E" w:rsidRPr="00EA0DF6">
        <w:rPr>
          <w:rFonts w:ascii="Arial" w:hAnsi="Arial" w:cs="Arial"/>
          <w:sz w:val="24"/>
          <w:szCs w:val="24"/>
        </w:rPr>
        <w:t>łu</w:t>
      </w:r>
      <w:r w:rsidR="00DB3016" w:rsidRPr="00EA0DF6">
        <w:rPr>
          <w:rFonts w:ascii="Arial" w:hAnsi="Arial" w:cs="Arial"/>
          <w:sz w:val="24"/>
          <w:szCs w:val="24"/>
        </w:rPr>
        <w:t xml:space="preserve"> </w:t>
      </w:r>
      <w:r w:rsidR="007D02FA" w:rsidRPr="00EA0DF6">
        <w:rPr>
          <w:rFonts w:ascii="Arial" w:hAnsi="Arial" w:cs="Arial"/>
          <w:sz w:val="24"/>
          <w:szCs w:val="24"/>
        </w:rPr>
        <w:t>budynków</w:t>
      </w:r>
      <w:r w:rsidR="00DB3016" w:rsidRPr="00EA0DF6">
        <w:rPr>
          <w:rFonts w:ascii="Arial" w:hAnsi="Arial" w:cs="Arial"/>
          <w:sz w:val="24"/>
          <w:szCs w:val="24"/>
        </w:rPr>
        <w:t xml:space="preserve"> </w:t>
      </w:r>
      <w:r w:rsidR="007D02FA" w:rsidRPr="00EA0DF6">
        <w:rPr>
          <w:rFonts w:ascii="Arial" w:hAnsi="Arial" w:cs="Arial"/>
          <w:sz w:val="24"/>
          <w:szCs w:val="24"/>
        </w:rPr>
        <w:t>kubaturowych</w:t>
      </w:r>
      <w:r w:rsidR="00457CF4" w:rsidRPr="00EA0DF6">
        <w:rPr>
          <w:rFonts w:ascii="Arial" w:hAnsi="Arial" w:cs="Arial"/>
          <w:sz w:val="24"/>
          <w:szCs w:val="24"/>
        </w:rPr>
        <w:t xml:space="preserve"> (potwierdzoną odbiorem końcowym lub uzyskaniem pozwolenia na użytkowanie)</w:t>
      </w:r>
      <w:r w:rsidR="0085633D" w:rsidRPr="00EA0DF6">
        <w:rPr>
          <w:rFonts w:ascii="Arial" w:hAnsi="Arial" w:cs="Arial"/>
          <w:sz w:val="24"/>
          <w:szCs w:val="24"/>
        </w:rPr>
        <w:t xml:space="preserve">. </w:t>
      </w:r>
      <w:r w:rsidR="0085633D" w:rsidRPr="00EA0DF6">
        <w:rPr>
          <w:rFonts w:ascii="Arial" w:hAnsi="Arial" w:cs="Arial"/>
          <w:bCs/>
          <w:sz w:val="24"/>
          <w:szCs w:val="24"/>
        </w:rPr>
        <w:t xml:space="preserve">Pełnienie </w:t>
      </w:r>
      <w:r w:rsidR="0085633D" w:rsidRPr="00EA0DF6">
        <w:rPr>
          <w:rFonts w:ascii="Arial" w:hAnsi="Arial" w:cs="Arial"/>
          <w:sz w:val="24"/>
          <w:szCs w:val="24"/>
        </w:rPr>
        <w:t xml:space="preserve">funkcji kierownika budowy przez </w:t>
      </w:r>
      <w:r w:rsidR="0085633D" w:rsidRPr="00EA0DF6">
        <w:rPr>
          <w:rFonts w:ascii="Arial" w:hAnsi="Arial" w:cs="Arial"/>
          <w:bCs/>
          <w:sz w:val="24"/>
          <w:szCs w:val="24"/>
        </w:rPr>
        <w:t>osobę wykazującą doświadczenie musiało trwać od rozpoczęcia robót do wystawienia Świadectwa Przejęcia/ Protokołu Odbioru Końcowego (przez cały okres realizacji zadania).</w:t>
      </w:r>
      <w:r w:rsidR="00F51389" w:rsidRPr="00EA0DF6">
        <w:rPr>
          <w:rFonts w:ascii="Arial" w:hAnsi="Arial" w:cs="Arial"/>
          <w:sz w:val="24"/>
          <w:szCs w:val="24"/>
        </w:rPr>
        <w:t>,</w:t>
      </w:r>
    </w:p>
    <w:p w14:paraId="62275CA4" w14:textId="0A0C7053" w:rsidR="00F51389" w:rsidRPr="00EA0DF6" w:rsidRDefault="00337EDA" w:rsidP="00A36B46">
      <w:pPr>
        <w:pStyle w:val="Akapitzlist"/>
        <w:numPr>
          <w:ilvl w:val="0"/>
          <w:numId w:val="63"/>
        </w:numPr>
        <w:spacing w:line="360" w:lineRule="auto"/>
        <w:ind w:left="1843" w:hanging="283"/>
        <w:jc w:val="both"/>
        <w:rPr>
          <w:rFonts w:ascii="Arial" w:hAnsi="Arial" w:cs="Arial"/>
          <w:sz w:val="24"/>
          <w:szCs w:val="24"/>
        </w:rPr>
      </w:pPr>
      <w:r w:rsidRPr="00EA0DF6">
        <w:rPr>
          <w:rFonts w:ascii="Arial" w:hAnsi="Arial" w:cs="Arial"/>
          <w:sz w:val="24"/>
          <w:szCs w:val="24"/>
        </w:rPr>
        <w:t xml:space="preserve">osobę, która będzie pełniła funkcję kierownika </w:t>
      </w:r>
      <w:r w:rsidR="00F51389" w:rsidRPr="00EA0DF6">
        <w:rPr>
          <w:rFonts w:ascii="Arial" w:hAnsi="Arial" w:cs="Arial"/>
          <w:sz w:val="24"/>
          <w:szCs w:val="24"/>
        </w:rPr>
        <w:t xml:space="preserve">robót </w:t>
      </w:r>
      <w:r w:rsidRPr="00EA0DF6">
        <w:rPr>
          <w:rFonts w:ascii="Arial" w:hAnsi="Arial" w:cs="Arial"/>
          <w:sz w:val="24"/>
          <w:szCs w:val="24"/>
        </w:rPr>
        <w:br/>
      </w:r>
      <w:r w:rsidR="00F51389" w:rsidRPr="00EA0DF6">
        <w:rPr>
          <w:rFonts w:ascii="Arial" w:hAnsi="Arial" w:cs="Arial"/>
          <w:sz w:val="24"/>
          <w:szCs w:val="24"/>
        </w:rPr>
        <w:t>konstrukcyjno-budowlan</w:t>
      </w:r>
      <w:r w:rsidRPr="00EA0DF6">
        <w:rPr>
          <w:rFonts w:ascii="Arial" w:hAnsi="Arial" w:cs="Arial"/>
          <w:sz w:val="24"/>
          <w:szCs w:val="24"/>
        </w:rPr>
        <w:t>ych,</w:t>
      </w:r>
      <w:r w:rsidR="00DB3016" w:rsidRPr="00EA0DF6">
        <w:rPr>
          <w:rFonts w:ascii="Arial" w:hAnsi="Arial" w:cs="Arial"/>
          <w:sz w:val="24"/>
          <w:szCs w:val="24"/>
        </w:rPr>
        <w:t xml:space="preserve"> </w:t>
      </w:r>
      <w:r w:rsidRPr="00EA0DF6">
        <w:rPr>
          <w:rFonts w:ascii="Arial" w:hAnsi="Arial" w:cs="Arial"/>
          <w:sz w:val="24"/>
          <w:szCs w:val="24"/>
        </w:rPr>
        <w:t xml:space="preserve">posiadającą uprawnienia budowlane </w:t>
      </w:r>
      <w:r w:rsidR="00796E47" w:rsidRPr="00EA0DF6">
        <w:rPr>
          <w:rFonts w:ascii="Arial" w:hAnsi="Arial" w:cs="Arial"/>
          <w:sz w:val="24"/>
          <w:szCs w:val="24"/>
        </w:rPr>
        <w:t xml:space="preserve">do kierowania robotami budowlanymi </w:t>
      </w:r>
      <w:r w:rsidRPr="00EA0DF6">
        <w:rPr>
          <w:rFonts w:ascii="Arial" w:hAnsi="Arial" w:cs="Arial"/>
          <w:sz w:val="24"/>
          <w:szCs w:val="24"/>
        </w:rPr>
        <w:t>w specjalności konstrukcyjno-budowlanej</w:t>
      </w:r>
      <w:r w:rsidR="00F87518" w:rsidRPr="00EA0DF6">
        <w:rPr>
          <w:rFonts w:ascii="Arial" w:hAnsi="Arial" w:cs="Arial"/>
          <w:sz w:val="24"/>
          <w:szCs w:val="24"/>
        </w:rPr>
        <w:t xml:space="preserve"> bez ograniczeń</w:t>
      </w:r>
      <w:r w:rsidR="00796E47" w:rsidRPr="00EA0DF6">
        <w:rPr>
          <w:rFonts w:ascii="Arial" w:hAnsi="Arial" w:cs="Arial"/>
          <w:sz w:val="24"/>
          <w:szCs w:val="24"/>
        </w:rPr>
        <w:t>,</w:t>
      </w:r>
      <w:r w:rsidRPr="00EA0DF6">
        <w:rPr>
          <w:rFonts w:ascii="Arial" w:hAnsi="Arial" w:cs="Arial"/>
          <w:sz w:val="24"/>
          <w:szCs w:val="24"/>
        </w:rPr>
        <w:t xml:space="preserve"> która </w:t>
      </w:r>
      <w:r w:rsidR="00F51389" w:rsidRPr="00EA0DF6">
        <w:rPr>
          <w:rFonts w:ascii="Arial" w:hAnsi="Arial" w:cs="Arial"/>
          <w:sz w:val="24"/>
          <w:szCs w:val="24"/>
        </w:rPr>
        <w:t>posiada:</w:t>
      </w:r>
    </w:p>
    <w:p w14:paraId="1B19F033" w14:textId="77777777" w:rsidR="00F51389" w:rsidRPr="00EA0DF6" w:rsidRDefault="00F51389" w:rsidP="00A36B46">
      <w:pPr>
        <w:pStyle w:val="Akapitzlist"/>
        <w:numPr>
          <w:ilvl w:val="0"/>
          <w:numId w:val="64"/>
        </w:numPr>
        <w:spacing w:line="360" w:lineRule="auto"/>
        <w:ind w:left="2268" w:hanging="425"/>
        <w:jc w:val="both"/>
        <w:rPr>
          <w:rFonts w:ascii="Arial" w:hAnsi="Arial" w:cs="Arial"/>
          <w:sz w:val="24"/>
          <w:szCs w:val="24"/>
        </w:rPr>
      </w:pPr>
      <w:r w:rsidRPr="00EA0DF6">
        <w:rPr>
          <w:rFonts w:ascii="Arial" w:hAnsi="Arial" w:cs="Arial"/>
          <w:sz w:val="24"/>
          <w:szCs w:val="24"/>
        </w:rPr>
        <w:lastRenderedPageBreak/>
        <w:t>minimum 3 letnie doświadczenie zawodowe w pełnieniu funkcji kierownika budowy lub kierownika robót w specjalności konstrukcyjno-budowlanej,</w:t>
      </w:r>
    </w:p>
    <w:p w14:paraId="4D20883A" w14:textId="2BDED1FD" w:rsidR="00303FC3" w:rsidRPr="00EA0DF6" w:rsidRDefault="00210346" w:rsidP="00303FC3">
      <w:pPr>
        <w:pStyle w:val="Akapitzlist"/>
        <w:spacing w:after="0" w:line="360" w:lineRule="auto"/>
        <w:ind w:left="2160"/>
        <w:jc w:val="both"/>
        <w:rPr>
          <w:rFonts w:ascii="Arial" w:hAnsi="Arial" w:cs="Arial"/>
          <w:sz w:val="24"/>
          <w:szCs w:val="24"/>
        </w:rPr>
      </w:pPr>
      <w:r w:rsidRPr="00EA0DF6">
        <w:rPr>
          <w:rFonts w:ascii="Arial" w:hAnsi="Arial" w:cs="Arial"/>
          <w:sz w:val="24"/>
          <w:szCs w:val="24"/>
        </w:rPr>
        <w:t xml:space="preserve">doświadczenie </w:t>
      </w:r>
      <w:r w:rsidR="00F51389" w:rsidRPr="00EA0DF6">
        <w:rPr>
          <w:rFonts w:ascii="Arial" w:hAnsi="Arial" w:cs="Arial"/>
          <w:sz w:val="24"/>
          <w:szCs w:val="24"/>
        </w:rPr>
        <w:t xml:space="preserve">w okresie ostatnich 5 lat przed upływem terminu składania ofert </w:t>
      </w:r>
      <w:r w:rsidRPr="00EA0DF6">
        <w:rPr>
          <w:rFonts w:ascii="Arial" w:hAnsi="Arial" w:cs="Arial"/>
          <w:sz w:val="24"/>
          <w:szCs w:val="24"/>
        </w:rPr>
        <w:t>polegające na pełnieniu funkcji</w:t>
      </w:r>
      <w:r w:rsidR="00F51389" w:rsidRPr="00EA0DF6">
        <w:rPr>
          <w:rFonts w:ascii="Arial" w:hAnsi="Arial" w:cs="Arial"/>
          <w:sz w:val="24"/>
          <w:szCs w:val="24"/>
        </w:rPr>
        <w:t xml:space="preserve"> kierownika budowy lub kierownika robót przy minimum </w:t>
      </w:r>
      <w:r w:rsidR="00796E47" w:rsidRPr="00EA0DF6">
        <w:rPr>
          <w:rFonts w:ascii="Arial" w:hAnsi="Arial" w:cs="Arial"/>
          <w:sz w:val="24"/>
          <w:szCs w:val="24"/>
        </w:rPr>
        <w:t>dwóch</w:t>
      </w:r>
      <w:r w:rsidR="00DB3016" w:rsidRPr="00EA0DF6">
        <w:rPr>
          <w:rFonts w:ascii="Arial" w:hAnsi="Arial" w:cs="Arial"/>
          <w:sz w:val="24"/>
          <w:szCs w:val="24"/>
        </w:rPr>
        <w:t xml:space="preserve"> </w:t>
      </w:r>
      <w:r w:rsidR="00F51389" w:rsidRPr="00EA0DF6">
        <w:rPr>
          <w:rFonts w:ascii="Arial" w:hAnsi="Arial" w:cs="Arial"/>
          <w:sz w:val="24"/>
          <w:szCs w:val="24"/>
        </w:rPr>
        <w:t xml:space="preserve">robotach budowlanych </w:t>
      </w:r>
      <w:r w:rsidRPr="00EA0DF6">
        <w:rPr>
          <w:rFonts w:ascii="Arial" w:hAnsi="Arial" w:cs="Arial"/>
          <w:sz w:val="24"/>
          <w:szCs w:val="24"/>
        </w:rPr>
        <w:t xml:space="preserve">każdej o wartości brutto minimum </w:t>
      </w:r>
      <w:r w:rsidR="00240E6B" w:rsidRPr="00EA0DF6">
        <w:rPr>
          <w:rFonts w:ascii="Arial" w:hAnsi="Arial" w:cs="Arial"/>
          <w:sz w:val="24"/>
          <w:szCs w:val="24"/>
        </w:rPr>
        <w:t>7</w:t>
      </w:r>
      <w:r w:rsidRPr="00EA0DF6">
        <w:rPr>
          <w:rFonts w:ascii="Arial" w:hAnsi="Arial" w:cs="Arial"/>
          <w:sz w:val="24"/>
          <w:szCs w:val="24"/>
        </w:rPr>
        <w:t xml:space="preserve">.000.000 PLN i każdej polegającej </w:t>
      </w:r>
      <w:r w:rsidR="00F51389" w:rsidRPr="00EA0DF6">
        <w:rPr>
          <w:rFonts w:ascii="Arial" w:hAnsi="Arial" w:cs="Arial"/>
          <w:sz w:val="24"/>
          <w:szCs w:val="24"/>
        </w:rPr>
        <w:t>na budowie</w:t>
      </w:r>
      <w:r w:rsidR="00F87518" w:rsidRPr="00EA0DF6">
        <w:rPr>
          <w:rFonts w:ascii="Arial" w:hAnsi="Arial" w:cs="Arial"/>
          <w:sz w:val="24"/>
          <w:szCs w:val="24"/>
        </w:rPr>
        <w:t>,</w:t>
      </w:r>
      <w:r w:rsidR="00DB3016" w:rsidRPr="00EA0DF6">
        <w:rPr>
          <w:rFonts w:ascii="Arial" w:hAnsi="Arial" w:cs="Arial"/>
          <w:sz w:val="24"/>
          <w:szCs w:val="24"/>
        </w:rPr>
        <w:t xml:space="preserve"> </w:t>
      </w:r>
      <w:r w:rsidR="00F51389" w:rsidRPr="00EA0DF6">
        <w:rPr>
          <w:rFonts w:ascii="Arial" w:hAnsi="Arial" w:cs="Arial"/>
          <w:sz w:val="24"/>
          <w:szCs w:val="24"/>
        </w:rPr>
        <w:t>przebudowie lub rozbudowie budynku kubaturowego</w:t>
      </w:r>
      <w:r w:rsidRPr="00EA0DF6">
        <w:rPr>
          <w:rFonts w:ascii="Arial" w:hAnsi="Arial" w:cs="Arial"/>
          <w:sz w:val="24"/>
          <w:szCs w:val="24"/>
        </w:rPr>
        <w:t xml:space="preserve"> lub zespołu budynków </w:t>
      </w:r>
      <w:r w:rsidR="00F87518" w:rsidRPr="00EA0DF6">
        <w:rPr>
          <w:rFonts w:ascii="Arial" w:hAnsi="Arial" w:cs="Arial"/>
          <w:sz w:val="24"/>
          <w:szCs w:val="24"/>
        </w:rPr>
        <w:t>kubaturowych</w:t>
      </w:r>
      <w:r w:rsidR="00457CF4" w:rsidRPr="00EA0DF6">
        <w:rPr>
          <w:rFonts w:ascii="Arial" w:hAnsi="Arial" w:cs="Arial"/>
          <w:sz w:val="24"/>
          <w:szCs w:val="24"/>
        </w:rPr>
        <w:t xml:space="preserve"> (potwierdzoną odbiorem końcowym lub uzyskaniem pozwolenia na użytkowanie)</w:t>
      </w:r>
      <w:r w:rsidR="00303FC3" w:rsidRPr="00EA0DF6">
        <w:rPr>
          <w:rFonts w:ascii="Arial" w:hAnsi="Arial" w:cs="Arial"/>
          <w:sz w:val="24"/>
          <w:szCs w:val="24"/>
        </w:rPr>
        <w:t>.</w:t>
      </w:r>
      <w:r w:rsidR="0085633D" w:rsidRPr="00EA0DF6">
        <w:rPr>
          <w:rFonts w:ascii="Arial" w:hAnsi="Arial" w:cs="Arial"/>
          <w:sz w:val="24"/>
          <w:szCs w:val="24"/>
        </w:rPr>
        <w:t xml:space="preserve"> </w:t>
      </w:r>
      <w:r w:rsidR="00303FC3" w:rsidRPr="00EA0DF6">
        <w:rPr>
          <w:rFonts w:ascii="Arial" w:hAnsi="Arial" w:cs="Arial"/>
          <w:bCs/>
          <w:sz w:val="24"/>
          <w:szCs w:val="24"/>
        </w:rPr>
        <w:t xml:space="preserve">Pełnienie </w:t>
      </w:r>
      <w:r w:rsidR="00303FC3" w:rsidRPr="00EA0DF6">
        <w:rPr>
          <w:rFonts w:ascii="Arial" w:hAnsi="Arial" w:cs="Arial"/>
          <w:sz w:val="24"/>
          <w:szCs w:val="24"/>
        </w:rPr>
        <w:t>funkcji kierownika budowy</w:t>
      </w:r>
      <w:r w:rsidR="0085633D" w:rsidRPr="00EA0DF6">
        <w:rPr>
          <w:rFonts w:ascii="Arial" w:hAnsi="Arial" w:cs="Arial"/>
          <w:sz w:val="24"/>
          <w:szCs w:val="24"/>
        </w:rPr>
        <w:t>/robót</w:t>
      </w:r>
      <w:r w:rsidR="00303FC3" w:rsidRPr="00EA0DF6">
        <w:rPr>
          <w:rFonts w:ascii="Arial" w:hAnsi="Arial" w:cs="Arial"/>
          <w:sz w:val="24"/>
          <w:szCs w:val="24"/>
        </w:rPr>
        <w:t xml:space="preserve"> przez </w:t>
      </w:r>
      <w:r w:rsidR="00303FC3" w:rsidRPr="00EA0DF6">
        <w:rPr>
          <w:rFonts w:ascii="Arial" w:hAnsi="Arial" w:cs="Arial"/>
          <w:bCs/>
          <w:sz w:val="24"/>
          <w:szCs w:val="24"/>
        </w:rPr>
        <w:t>osobę wykazującą doświadczenie musiało trwać od rozpoczęcia robót do wystawienia Świadectwa Przejęcia/</w:t>
      </w:r>
      <w:r w:rsidR="0085633D" w:rsidRPr="00EA0DF6">
        <w:rPr>
          <w:rFonts w:ascii="Arial" w:hAnsi="Arial" w:cs="Arial"/>
          <w:bCs/>
          <w:sz w:val="24"/>
          <w:szCs w:val="24"/>
        </w:rPr>
        <w:t xml:space="preserve"> </w:t>
      </w:r>
      <w:r w:rsidR="00303FC3" w:rsidRPr="00EA0DF6">
        <w:rPr>
          <w:rFonts w:ascii="Arial" w:hAnsi="Arial" w:cs="Arial"/>
          <w:bCs/>
          <w:sz w:val="24"/>
          <w:szCs w:val="24"/>
        </w:rPr>
        <w:t>Protokołu Odbioru</w:t>
      </w:r>
      <w:r w:rsidR="00DB3016" w:rsidRPr="00EA0DF6">
        <w:rPr>
          <w:rFonts w:ascii="Arial" w:hAnsi="Arial" w:cs="Arial"/>
          <w:bCs/>
          <w:sz w:val="24"/>
          <w:szCs w:val="24"/>
        </w:rPr>
        <w:t xml:space="preserve"> </w:t>
      </w:r>
      <w:r w:rsidR="00303FC3" w:rsidRPr="00EA0DF6">
        <w:rPr>
          <w:rFonts w:ascii="Arial" w:hAnsi="Arial" w:cs="Arial"/>
          <w:bCs/>
          <w:sz w:val="24"/>
          <w:szCs w:val="24"/>
        </w:rPr>
        <w:t>Końcowego (przez cały okres realizacji zadania).</w:t>
      </w:r>
    </w:p>
    <w:p w14:paraId="7416FFA5" w14:textId="77777777" w:rsidR="00F51389" w:rsidRPr="00DE7A65" w:rsidRDefault="00210346" w:rsidP="00FE49A7">
      <w:pPr>
        <w:pStyle w:val="Akapitzlist"/>
        <w:numPr>
          <w:ilvl w:val="0"/>
          <w:numId w:val="61"/>
        </w:numPr>
        <w:spacing w:line="360" w:lineRule="auto"/>
        <w:jc w:val="both"/>
        <w:rPr>
          <w:sz w:val="24"/>
          <w:szCs w:val="24"/>
        </w:rPr>
      </w:pPr>
      <w:r w:rsidRPr="00DE7A65">
        <w:rPr>
          <w:rFonts w:ascii="Arial" w:hAnsi="Arial" w:cs="Arial"/>
          <w:sz w:val="24"/>
          <w:szCs w:val="24"/>
        </w:rPr>
        <w:t xml:space="preserve">co najmniej jedną </w:t>
      </w:r>
      <w:r w:rsidR="00337EDA" w:rsidRPr="00DE7A65">
        <w:rPr>
          <w:rFonts w:ascii="Arial" w:hAnsi="Arial" w:cs="Arial"/>
          <w:sz w:val="24"/>
          <w:szCs w:val="24"/>
        </w:rPr>
        <w:t xml:space="preserve">osobę, która będzie pełniła funkcję kierownika </w:t>
      </w:r>
      <w:r w:rsidR="00337EDA" w:rsidRPr="00DE7A65">
        <w:rPr>
          <w:sz w:val="24"/>
          <w:szCs w:val="24"/>
        </w:rPr>
        <w:t xml:space="preserve">robót </w:t>
      </w:r>
      <w:r w:rsidR="00F51389" w:rsidRPr="00DE7A65">
        <w:rPr>
          <w:sz w:val="24"/>
          <w:szCs w:val="24"/>
        </w:rPr>
        <w:t>instalacyjn</w:t>
      </w:r>
      <w:r w:rsidR="00337EDA" w:rsidRPr="00DE7A65">
        <w:rPr>
          <w:sz w:val="24"/>
          <w:szCs w:val="24"/>
        </w:rPr>
        <w:t>ych</w:t>
      </w:r>
      <w:r w:rsidR="00F51389" w:rsidRPr="00DE7A65">
        <w:rPr>
          <w:sz w:val="24"/>
          <w:szCs w:val="24"/>
        </w:rPr>
        <w:t xml:space="preserve"> w zakresie sieci, instalacji i urządzeń cieplnych, wentylacyjnych, klimatyzacyjnych, gazowych, wodociągowych i kanalizacyjnych (</w:t>
      </w:r>
      <w:r w:rsidR="004F416F" w:rsidRPr="00DE7A65">
        <w:rPr>
          <w:sz w:val="24"/>
          <w:szCs w:val="24"/>
        </w:rPr>
        <w:t xml:space="preserve">posiadającą uprawnienia budowlane </w:t>
      </w:r>
      <w:r w:rsidR="004F416F" w:rsidRPr="00DE7A65">
        <w:rPr>
          <w:rFonts w:ascii="Arial" w:hAnsi="Arial" w:cs="Arial"/>
          <w:sz w:val="24"/>
          <w:szCs w:val="24"/>
        </w:rPr>
        <w:t>do kierowania robotami budowlanymi</w:t>
      </w:r>
      <w:r w:rsidRPr="00DE7A65">
        <w:rPr>
          <w:rFonts w:ascii="Arial" w:hAnsi="Arial" w:cs="Arial"/>
          <w:sz w:val="24"/>
          <w:szCs w:val="24"/>
        </w:rPr>
        <w:br/>
      </w:r>
      <w:r w:rsidR="004F416F" w:rsidRPr="00DE7A65">
        <w:rPr>
          <w:sz w:val="24"/>
          <w:szCs w:val="24"/>
        </w:rPr>
        <w:t xml:space="preserve">w specjalności instalacyjnej w zakresie sieci, instalacji i urządzeń cieplnych, wentylacyjnych, gazowych, wodociągowych </w:t>
      </w:r>
      <w:r w:rsidRPr="00DE7A65">
        <w:rPr>
          <w:sz w:val="24"/>
          <w:szCs w:val="24"/>
        </w:rPr>
        <w:br/>
      </w:r>
      <w:r w:rsidR="004F416F" w:rsidRPr="00DE7A65">
        <w:rPr>
          <w:sz w:val="24"/>
          <w:szCs w:val="24"/>
        </w:rPr>
        <w:t xml:space="preserve">i kanalizacyjnych </w:t>
      </w:r>
      <w:r w:rsidR="00F51389" w:rsidRPr="00DE7A65">
        <w:rPr>
          <w:sz w:val="24"/>
          <w:szCs w:val="24"/>
        </w:rPr>
        <w:t xml:space="preserve"> bez ograniczeń),</w:t>
      </w:r>
    </w:p>
    <w:p w14:paraId="315A5055" w14:textId="50C45AF8" w:rsidR="00F51389" w:rsidRPr="00DE7A65" w:rsidRDefault="00210346" w:rsidP="00A36B46">
      <w:pPr>
        <w:pStyle w:val="Akapitzlist"/>
        <w:numPr>
          <w:ilvl w:val="0"/>
          <w:numId w:val="61"/>
        </w:numPr>
        <w:spacing w:line="360" w:lineRule="auto"/>
        <w:jc w:val="both"/>
        <w:rPr>
          <w:sz w:val="24"/>
          <w:szCs w:val="24"/>
        </w:rPr>
      </w:pPr>
      <w:r w:rsidRPr="00DE7A65">
        <w:rPr>
          <w:rFonts w:ascii="Arial" w:hAnsi="Arial" w:cs="Arial"/>
          <w:sz w:val="24"/>
          <w:szCs w:val="24"/>
        </w:rPr>
        <w:t>co najmniej jedną osobę</w:t>
      </w:r>
      <w:r w:rsidR="000824A7" w:rsidRPr="00DE7A65">
        <w:rPr>
          <w:rFonts w:ascii="Arial" w:hAnsi="Arial" w:cs="Arial"/>
          <w:sz w:val="24"/>
          <w:szCs w:val="24"/>
        </w:rPr>
        <w:t xml:space="preserve">, która będzie pełniła funkcję kierownika </w:t>
      </w:r>
      <w:r w:rsidR="000824A7" w:rsidRPr="00DE7A65">
        <w:rPr>
          <w:sz w:val="24"/>
          <w:szCs w:val="24"/>
        </w:rPr>
        <w:t xml:space="preserve">robót </w:t>
      </w:r>
      <w:r w:rsidR="00F51389" w:rsidRPr="00DE7A65">
        <w:rPr>
          <w:sz w:val="24"/>
          <w:szCs w:val="24"/>
        </w:rPr>
        <w:t>instalacyjn</w:t>
      </w:r>
      <w:r w:rsidR="000824A7" w:rsidRPr="00DE7A65">
        <w:rPr>
          <w:sz w:val="24"/>
          <w:szCs w:val="24"/>
        </w:rPr>
        <w:t>ych</w:t>
      </w:r>
      <w:r w:rsidR="00F51389" w:rsidRPr="00DE7A65">
        <w:rPr>
          <w:sz w:val="24"/>
          <w:szCs w:val="24"/>
        </w:rPr>
        <w:t xml:space="preserve"> w zakresie sieci, instalacji i urządzeń elektrycznych i elektroenergetycznych (</w:t>
      </w:r>
      <w:bookmarkStart w:id="7" w:name="_Hlk75242479"/>
      <w:r w:rsidR="00411C0F" w:rsidRPr="00DE7A65">
        <w:rPr>
          <w:sz w:val="24"/>
          <w:szCs w:val="24"/>
        </w:rPr>
        <w:t xml:space="preserve">posiadającą uprawnienia </w:t>
      </w:r>
      <w:r w:rsidR="004F416F" w:rsidRPr="00DE7A65">
        <w:rPr>
          <w:sz w:val="24"/>
          <w:szCs w:val="24"/>
        </w:rPr>
        <w:t xml:space="preserve">budowlane </w:t>
      </w:r>
      <w:r w:rsidR="00411C0F" w:rsidRPr="00DE7A65">
        <w:rPr>
          <w:rFonts w:ascii="Arial" w:hAnsi="Arial" w:cs="Arial"/>
          <w:sz w:val="24"/>
          <w:szCs w:val="24"/>
        </w:rPr>
        <w:t>do kierowania robotami budowlanymi</w:t>
      </w:r>
      <w:r w:rsidR="00DB3016" w:rsidRPr="00DE7A65">
        <w:rPr>
          <w:rFonts w:ascii="Arial" w:hAnsi="Arial" w:cs="Arial"/>
          <w:sz w:val="24"/>
          <w:szCs w:val="24"/>
        </w:rPr>
        <w:t xml:space="preserve"> </w:t>
      </w:r>
      <w:r w:rsidR="004F416F" w:rsidRPr="00DE7A65">
        <w:rPr>
          <w:sz w:val="24"/>
          <w:szCs w:val="24"/>
        </w:rPr>
        <w:t xml:space="preserve">w specjalności instalacyjnej w zakresie sieci, instalacji i urządzeń </w:t>
      </w:r>
      <w:bookmarkEnd w:id="7"/>
      <w:r w:rsidR="004F416F" w:rsidRPr="00DE7A65">
        <w:rPr>
          <w:sz w:val="24"/>
          <w:szCs w:val="24"/>
        </w:rPr>
        <w:t xml:space="preserve">elektrycznych </w:t>
      </w:r>
      <w:r w:rsidRPr="00DE7A65">
        <w:rPr>
          <w:sz w:val="24"/>
          <w:szCs w:val="24"/>
        </w:rPr>
        <w:br/>
      </w:r>
      <w:r w:rsidR="004F416F" w:rsidRPr="00DE7A65">
        <w:rPr>
          <w:sz w:val="24"/>
          <w:szCs w:val="24"/>
        </w:rPr>
        <w:t xml:space="preserve">i elektroenergetycznych </w:t>
      </w:r>
      <w:r w:rsidR="00411C0F" w:rsidRPr="00DE7A65">
        <w:rPr>
          <w:sz w:val="24"/>
          <w:szCs w:val="24"/>
        </w:rPr>
        <w:t>bez ograniczeń</w:t>
      </w:r>
      <w:r w:rsidR="00F51389" w:rsidRPr="00DE7A65">
        <w:rPr>
          <w:sz w:val="24"/>
          <w:szCs w:val="24"/>
        </w:rPr>
        <w:t>),</w:t>
      </w:r>
    </w:p>
    <w:p w14:paraId="70C89C3A" w14:textId="6CC814F9" w:rsidR="00F51389" w:rsidRPr="00DE7A65" w:rsidRDefault="00210346" w:rsidP="00A36B46">
      <w:pPr>
        <w:pStyle w:val="Akapitzlist"/>
        <w:numPr>
          <w:ilvl w:val="0"/>
          <w:numId w:val="61"/>
        </w:numPr>
        <w:spacing w:line="360" w:lineRule="auto"/>
        <w:jc w:val="both"/>
        <w:rPr>
          <w:sz w:val="24"/>
          <w:szCs w:val="24"/>
        </w:rPr>
      </w:pPr>
      <w:r w:rsidRPr="00DE7A65">
        <w:rPr>
          <w:rFonts w:ascii="Arial" w:hAnsi="Arial" w:cs="Arial"/>
          <w:sz w:val="24"/>
          <w:szCs w:val="24"/>
        </w:rPr>
        <w:t>co najmniej jedną osobę</w:t>
      </w:r>
      <w:r w:rsidR="000824A7" w:rsidRPr="00DE7A65">
        <w:rPr>
          <w:rFonts w:ascii="Arial" w:hAnsi="Arial" w:cs="Arial"/>
          <w:sz w:val="24"/>
          <w:szCs w:val="24"/>
        </w:rPr>
        <w:t xml:space="preserve">, która będzie pełniła funkcję kierownika </w:t>
      </w:r>
      <w:r w:rsidR="000824A7" w:rsidRPr="00DE7A65">
        <w:rPr>
          <w:sz w:val="24"/>
          <w:szCs w:val="24"/>
        </w:rPr>
        <w:t xml:space="preserve">robót instalacyjnych </w:t>
      </w:r>
      <w:r w:rsidR="00F51389" w:rsidRPr="00DE7A65">
        <w:rPr>
          <w:sz w:val="24"/>
          <w:szCs w:val="24"/>
        </w:rPr>
        <w:t>w zakresie sieci, instalacji i urządzeń teletechnicznych (</w:t>
      </w:r>
      <w:r w:rsidR="00141513" w:rsidRPr="00DE7A65">
        <w:rPr>
          <w:sz w:val="24"/>
          <w:szCs w:val="24"/>
        </w:rPr>
        <w:t xml:space="preserve">posiadającą uprawnienia budowlane </w:t>
      </w:r>
      <w:r w:rsidR="00141513" w:rsidRPr="00DE7A65">
        <w:rPr>
          <w:rFonts w:ascii="Arial" w:hAnsi="Arial" w:cs="Arial"/>
          <w:sz w:val="24"/>
          <w:szCs w:val="24"/>
        </w:rPr>
        <w:t>do kierowania robotami budowlanymi</w:t>
      </w:r>
      <w:r w:rsidR="00DB3016" w:rsidRPr="00DE7A65">
        <w:rPr>
          <w:rFonts w:ascii="Arial" w:hAnsi="Arial" w:cs="Arial"/>
          <w:sz w:val="24"/>
          <w:szCs w:val="24"/>
        </w:rPr>
        <w:t xml:space="preserve"> </w:t>
      </w:r>
      <w:r w:rsidR="00141513" w:rsidRPr="00DE7A65">
        <w:rPr>
          <w:sz w:val="24"/>
          <w:szCs w:val="24"/>
        </w:rPr>
        <w:t xml:space="preserve">w specjalności instalacyjnej </w:t>
      </w:r>
      <w:r w:rsidRPr="00DE7A65">
        <w:rPr>
          <w:sz w:val="24"/>
          <w:szCs w:val="24"/>
        </w:rPr>
        <w:br/>
      </w:r>
      <w:r w:rsidR="00141513" w:rsidRPr="00DE7A65">
        <w:rPr>
          <w:sz w:val="24"/>
          <w:szCs w:val="24"/>
        </w:rPr>
        <w:t>w zakresie sieci, instalacji i urządzeń telekomunikacyjnych</w:t>
      </w:r>
      <w:r w:rsidR="00411C0F" w:rsidRPr="00DE7A65">
        <w:rPr>
          <w:sz w:val="24"/>
          <w:szCs w:val="24"/>
        </w:rPr>
        <w:t xml:space="preserve"> bez ograniczeń</w:t>
      </w:r>
      <w:r w:rsidR="00F51389" w:rsidRPr="00DE7A65">
        <w:rPr>
          <w:sz w:val="24"/>
          <w:szCs w:val="24"/>
        </w:rPr>
        <w:t>),</w:t>
      </w:r>
    </w:p>
    <w:p w14:paraId="5B1E449F" w14:textId="52D97470" w:rsidR="00F51389" w:rsidRPr="00DE7A65" w:rsidRDefault="00210346" w:rsidP="00A36B46">
      <w:pPr>
        <w:pStyle w:val="Akapitzlist"/>
        <w:numPr>
          <w:ilvl w:val="0"/>
          <w:numId w:val="61"/>
        </w:numPr>
        <w:spacing w:line="360" w:lineRule="auto"/>
        <w:jc w:val="both"/>
        <w:rPr>
          <w:sz w:val="24"/>
          <w:szCs w:val="24"/>
          <w:lang w:eastAsia="ar-SA"/>
        </w:rPr>
      </w:pPr>
      <w:r w:rsidRPr="00DE7A65">
        <w:rPr>
          <w:rFonts w:ascii="Arial" w:hAnsi="Arial" w:cs="Arial"/>
          <w:sz w:val="24"/>
          <w:szCs w:val="24"/>
        </w:rPr>
        <w:lastRenderedPageBreak/>
        <w:t>co najmniej jedną osobę</w:t>
      </w:r>
      <w:r w:rsidR="000824A7" w:rsidRPr="00DE7A65">
        <w:rPr>
          <w:rFonts w:ascii="Arial" w:hAnsi="Arial" w:cs="Arial"/>
          <w:sz w:val="24"/>
          <w:szCs w:val="24"/>
        </w:rPr>
        <w:t xml:space="preserve">, która będzie pełniła funkcję kierownika </w:t>
      </w:r>
      <w:r w:rsidR="000824A7" w:rsidRPr="00DE7A65">
        <w:rPr>
          <w:sz w:val="24"/>
          <w:szCs w:val="24"/>
        </w:rPr>
        <w:t xml:space="preserve">robót </w:t>
      </w:r>
      <w:r w:rsidR="00F51389" w:rsidRPr="00DE7A65">
        <w:rPr>
          <w:sz w:val="24"/>
          <w:szCs w:val="24"/>
        </w:rPr>
        <w:t>drogow</w:t>
      </w:r>
      <w:r w:rsidR="000824A7" w:rsidRPr="00DE7A65">
        <w:rPr>
          <w:sz w:val="24"/>
          <w:szCs w:val="24"/>
        </w:rPr>
        <w:t>ych</w:t>
      </w:r>
      <w:r w:rsidR="00F51389" w:rsidRPr="00DE7A65">
        <w:rPr>
          <w:sz w:val="24"/>
          <w:szCs w:val="24"/>
        </w:rPr>
        <w:t xml:space="preserve"> (</w:t>
      </w:r>
      <w:r w:rsidR="00411C0F" w:rsidRPr="00DE7A65">
        <w:rPr>
          <w:sz w:val="24"/>
          <w:szCs w:val="24"/>
        </w:rPr>
        <w:t xml:space="preserve">posiadającą uprawnienia </w:t>
      </w:r>
      <w:r w:rsidR="00141513" w:rsidRPr="00DE7A65">
        <w:rPr>
          <w:sz w:val="24"/>
          <w:szCs w:val="24"/>
        </w:rPr>
        <w:t xml:space="preserve">budowlane </w:t>
      </w:r>
      <w:r w:rsidR="00411C0F" w:rsidRPr="00DE7A65">
        <w:rPr>
          <w:rFonts w:ascii="Arial" w:hAnsi="Arial" w:cs="Arial"/>
          <w:sz w:val="24"/>
          <w:szCs w:val="24"/>
        </w:rPr>
        <w:t>do</w:t>
      </w:r>
      <w:r w:rsidR="00DB3016" w:rsidRPr="00DE7A65">
        <w:rPr>
          <w:rFonts w:ascii="Arial" w:hAnsi="Arial" w:cs="Arial"/>
          <w:sz w:val="24"/>
          <w:szCs w:val="24"/>
        </w:rPr>
        <w:t xml:space="preserve"> </w:t>
      </w:r>
      <w:r w:rsidR="00411C0F" w:rsidRPr="00DE7A65">
        <w:rPr>
          <w:rFonts w:ascii="Arial" w:hAnsi="Arial" w:cs="Arial"/>
          <w:sz w:val="24"/>
          <w:szCs w:val="24"/>
        </w:rPr>
        <w:t>kierowania robotami budowlanymi</w:t>
      </w:r>
      <w:r w:rsidR="00141513" w:rsidRPr="00DE7A65">
        <w:rPr>
          <w:rFonts w:ascii="Arial" w:hAnsi="Arial" w:cs="Arial"/>
          <w:sz w:val="24"/>
          <w:szCs w:val="24"/>
        </w:rPr>
        <w:t xml:space="preserve"> w specjalności inżynieryjnej drogowej</w:t>
      </w:r>
      <w:r w:rsidR="00411C0F" w:rsidRPr="00DE7A65">
        <w:rPr>
          <w:sz w:val="24"/>
          <w:szCs w:val="24"/>
        </w:rPr>
        <w:t xml:space="preserve"> bez ograniczeń</w:t>
      </w:r>
      <w:r w:rsidR="00F51389" w:rsidRPr="00DE7A65">
        <w:rPr>
          <w:sz w:val="24"/>
          <w:szCs w:val="24"/>
        </w:rPr>
        <w:t>).</w:t>
      </w:r>
    </w:p>
    <w:bookmarkEnd w:id="6"/>
    <w:p w14:paraId="333B62CD" w14:textId="29217A80" w:rsidR="00F51389" w:rsidRDefault="00F51389" w:rsidP="000824A7">
      <w:pPr>
        <w:spacing w:line="360" w:lineRule="auto"/>
        <w:ind w:left="1636"/>
        <w:jc w:val="both"/>
        <w:rPr>
          <w:sz w:val="24"/>
          <w:szCs w:val="24"/>
          <w:lang w:eastAsia="ar-SA"/>
        </w:rPr>
      </w:pPr>
      <w:r w:rsidRPr="00DE7A65">
        <w:rPr>
          <w:sz w:val="24"/>
          <w:szCs w:val="24"/>
          <w:lang w:eastAsia="ar-SA"/>
        </w:rPr>
        <w:t>Zamawiający dopuszcza łączenie funkcji k</w:t>
      </w:r>
      <w:r w:rsidR="000824A7" w:rsidRPr="00DE7A65">
        <w:rPr>
          <w:sz w:val="24"/>
          <w:szCs w:val="24"/>
          <w:lang w:eastAsia="ar-SA"/>
        </w:rPr>
        <w:t xml:space="preserve">ierowników robót </w:t>
      </w:r>
      <w:r w:rsidR="000824A7" w:rsidRPr="00DE7A65">
        <w:rPr>
          <w:sz w:val="24"/>
          <w:szCs w:val="24"/>
          <w:lang w:eastAsia="ar-SA"/>
        </w:rPr>
        <w:br/>
        <w:t xml:space="preserve">i sprawowanie </w:t>
      </w:r>
      <w:r w:rsidRPr="00DE7A65">
        <w:rPr>
          <w:sz w:val="24"/>
          <w:szCs w:val="24"/>
          <w:lang w:eastAsia="ar-SA"/>
        </w:rPr>
        <w:t xml:space="preserve">ich przez jedna osobę </w:t>
      </w:r>
      <w:r w:rsidR="00783D12">
        <w:rPr>
          <w:sz w:val="24"/>
          <w:szCs w:val="24"/>
          <w:lang w:eastAsia="ar-SA"/>
        </w:rPr>
        <w:t>(</w:t>
      </w:r>
      <w:r w:rsidR="00783D12" w:rsidRPr="00B2124E">
        <w:rPr>
          <w:rFonts w:cstheme="minorHAnsi"/>
          <w:sz w:val="24"/>
          <w:szCs w:val="24"/>
        </w:rPr>
        <w:t>za wyjątkiem kierownika budowy</w:t>
      </w:r>
      <w:r w:rsidR="00783D12">
        <w:rPr>
          <w:sz w:val="24"/>
          <w:szCs w:val="24"/>
          <w:lang w:eastAsia="ar-SA"/>
        </w:rPr>
        <w:t xml:space="preserve">) </w:t>
      </w:r>
      <w:r w:rsidRPr="00DE7A65">
        <w:rPr>
          <w:sz w:val="24"/>
          <w:szCs w:val="24"/>
          <w:lang w:eastAsia="ar-SA"/>
        </w:rPr>
        <w:t>pod warunkiem posiadania przez tę osobę odpowiednich uprawnień.</w:t>
      </w:r>
    </w:p>
    <w:p w14:paraId="084A208D" w14:textId="77777777" w:rsidR="00F51389" w:rsidRPr="00534CFF" w:rsidRDefault="00F51389" w:rsidP="00534CFF">
      <w:pPr>
        <w:spacing w:line="360" w:lineRule="auto"/>
        <w:ind w:left="1636"/>
        <w:jc w:val="both"/>
        <w:rPr>
          <w:sz w:val="24"/>
          <w:szCs w:val="24"/>
          <w:lang w:eastAsia="ar-SA"/>
        </w:rPr>
      </w:pPr>
      <w:r w:rsidRPr="00534CFF">
        <w:rPr>
          <w:sz w:val="24"/>
          <w:szCs w:val="24"/>
          <w:lang w:eastAsia="ar-SA"/>
        </w:rPr>
        <w:t>Przez uprawnienia „bez ograniczeń” wydane pod rządami aktualnie obowiązujących przepisów rozumie się uprawnienia w zakresie określonym przez te przepisy, natomiast uprawnienia wydane uprzednio mogą zawierać ograniczenia występujące ówcześnie w porządku prawno-administracyjnym pod warunkiem, że nie są to ograniczenia odpowiadające dokładnie ograniczeniom obecnym (kubaturowym), lub ograniczenia te nie są ograniczeniami uniemożliwiającymi posiadającej je osobie sprawowanie funkcji technicznych w budownictwie w zakresie umożliwiającym wykonanie prac objętych przedmiotem zamówienia.</w:t>
      </w:r>
    </w:p>
    <w:p w14:paraId="1ECF7F0A" w14:textId="3F5183DE" w:rsidR="00F51389" w:rsidRPr="00534CFF" w:rsidRDefault="00F51389" w:rsidP="00534CFF">
      <w:pPr>
        <w:spacing w:line="360" w:lineRule="auto"/>
        <w:ind w:left="1636"/>
        <w:jc w:val="both"/>
        <w:rPr>
          <w:sz w:val="24"/>
          <w:szCs w:val="24"/>
          <w:lang w:eastAsia="ar-SA"/>
        </w:rPr>
      </w:pPr>
      <w:r w:rsidRPr="00534CFF">
        <w:rPr>
          <w:sz w:val="24"/>
          <w:szCs w:val="24"/>
          <w:lang w:eastAsia="ar-SA"/>
        </w:rPr>
        <w:t>W przypadku osób posiadających uprawnienia wydane poza terytorium Rzeczpospolitej Polskiej wymaga się, aby osoby te spełniały odpowiednie warunki opisane w art. 12a ustawy Prawo budowlane. Zamawiający uzna uprawnienia zdobyte na podstawie przepisów obowiązujących przed dniem wejścia w życie ustawy Prawo</w:t>
      </w:r>
      <w:r w:rsidR="00DB3016">
        <w:rPr>
          <w:sz w:val="24"/>
          <w:szCs w:val="24"/>
          <w:lang w:eastAsia="ar-SA"/>
        </w:rPr>
        <w:t xml:space="preserve"> </w:t>
      </w:r>
      <w:r w:rsidRPr="00534CFF">
        <w:rPr>
          <w:sz w:val="24"/>
          <w:szCs w:val="24"/>
          <w:lang w:eastAsia="ar-SA"/>
        </w:rPr>
        <w:t>budowlane oraz właściwych aktów wyko</w:t>
      </w:r>
      <w:r w:rsidR="000824A7" w:rsidRPr="00534CFF">
        <w:rPr>
          <w:sz w:val="24"/>
          <w:szCs w:val="24"/>
          <w:lang w:eastAsia="ar-SA"/>
        </w:rPr>
        <w:t>nawczych do ustawy – w</w:t>
      </w:r>
      <w:r w:rsidR="00534CFF">
        <w:rPr>
          <w:sz w:val="24"/>
          <w:szCs w:val="24"/>
          <w:lang w:eastAsia="ar-SA"/>
        </w:rPr>
        <w:t> </w:t>
      </w:r>
      <w:r w:rsidR="000824A7" w:rsidRPr="00534CFF">
        <w:rPr>
          <w:sz w:val="24"/>
          <w:szCs w:val="24"/>
          <w:lang w:eastAsia="ar-SA"/>
        </w:rPr>
        <w:t xml:space="preserve">oparciu </w:t>
      </w:r>
      <w:r w:rsidRPr="00534CFF">
        <w:rPr>
          <w:sz w:val="24"/>
          <w:szCs w:val="24"/>
          <w:lang w:eastAsia="ar-SA"/>
        </w:rPr>
        <w:t xml:space="preserve">o art. 104 ustawy z dnia 7 lipca 1994 r. – Prawo budowlane </w:t>
      </w:r>
      <w:r w:rsidR="00DB3016">
        <w:rPr>
          <w:sz w:val="24"/>
          <w:szCs w:val="24"/>
          <w:lang w:eastAsia="ar-SA"/>
        </w:rPr>
        <w:t>ze zmianami.</w:t>
      </w:r>
    </w:p>
    <w:p w14:paraId="331D8BEC" w14:textId="3B5582C5" w:rsidR="00DE7A65" w:rsidRDefault="00DE7A65" w:rsidP="00DE7A65">
      <w:pPr>
        <w:numPr>
          <w:ilvl w:val="0"/>
          <w:numId w:val="19"/>
        </w:numPr>
        <w:autoSpaceDE w:val="0"/>
        <w:autoSpaceDN w:val="0"/>
        <w:adjustRightInd w:val="0"/>
        <w:spacing w:after="0" w:line="360" w:lineRule="auto"/>
        <w:ind w:left="426" w:hanging="426"/>
        <w:jc w:val="both"/>
        <w:rPr>
          <w:rFonts w:ascii="Arial" w:hAnsi="Arial" w:cs="Arial"/>
          <w:sz w:val="24"/>
          <w:szCs w:val="24"/>
        </w:rPr>
      </w:pPr>
      <w:r w:rsidRPr="00093F97">
        <w:rPr>
          <w:rFonts w:ascii="Arial" w:hAnsi="Arial" w:cs="Arial"/>
          <w:sz w:val="24"/>
          <w:szCs w:val="24"/>
        </w:rPr>
        <w:t xml:space="preserve">Zamawiający przez kompleksową budowę budynku rozumie cały proces budowy obejmujący wszystkie roboty budowlane, których wykonanie koniczne jest do uzyskania pozwolenia na użytkowanie a także możliwości pełnego użytkowania budynku zgodnie z jego przeznaczeniem. Roboty te obejmują pełen wachlarz robót od robót ziemnych, przez stan surowy aż po roboty instalacyjne </w:t>
      </w:r>
      <w:r>
        <w:rPr>
          <w:rFonts w:ascii="Arial" w:hAnsi="Arial" w:cs="Arial"/>
          <w:sz w:val="24"/>
          <w:szCs w:val="24"/>
        </w:rPr>
        <w:br/>
      </w:r>
      <w:r w:rsidRPr="00093F97">
        <w:rPr>
          <w:rFonts w:ascii="Arial" w:hAnsi="Arial" w:cs="Arial"/>
          <w:sz w:val="24"/>
          <w:szCs w:val="24"/>
        </w:rPr>
        <w:t>i wykończeniowe.</w:t>
      </w:r>
    </w:p>
    <w:p w14:paraId="194976DB" w14:textId="7F347C8D" w:rsidR="00F51389" w:rsidRPr="00534CFF" w:rsidRDefault="00F51389"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534CFF">
        <w:rPr>
          <w:rFonts w:ascii="Arial" w:hAnsi="Arial" w:cs="Arial"/>
          <w:sz w:val="24"/>
          <w:szCs w:val="24"/>
        </w:rPr>
        <w:lastRenderedPageBreak/>
        <w:t>Dla potrzeb oceny spełniania warunków określonych powyżej, jeśli wartość lub wartości zostaną podane w walutach innych niż PLN, Zamawiający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w:t>
      </w:r>
      <w:r w:rsidR="00CA6C44">
        <w:rPr>
          <w:rFonts w:ascii="Arial" w:hAnsi="Arial" w:cs="Arial"/>
          <w:sz w:val="24"/>
          <w:szCs w:val="24"/>
        </w:rPr>
        <w:t> </w:t>
      </w:r>
      <w:r w:rsidRPr="00534CFF">
        <w:rPr>
          <w:rFonts w:ascii="Arial" w:hAnsi="Arial" w:cs="Arial"/>
          <w:sz w:val="24"/>
          <w:szCs w:val="24"/>
        </w:rPr>
        <w:t>dniu publikacji ogłoszenia o zamówieniu w Dzienniku Urzędowym Unii Europejskiej, w którym zostanie on opublikowany.</w:t>
      </w:r>
    </w:p>
    <w:p w14:paraId="32616954" w14:textId="77777777" w:rsidR="00694B57" w:rsidRPr="00DC7ED8" w:rsidRDefault="00694B57"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DC7ED8">
        <w:rPr>
          <w:rFonts w:ascii="Arial" w:hAnsi="Arial" w:cs="Arial"/>
          <w:sz w:val="24"/>
          <w:szCs w:val="24"/>
        </w:rPr>
        <w:t xml:space="preserve">W sytuacji, gdy Wykonawca polega na doświadczeniu grupy Wykonawców, której był członkiem (np. Konsorcjum), doświadczenie będzie oceniane </w:t>
      </w:r>
      <w:r w:rsidRPr="00DC7ED8">
        <w:rPr>
          <w:rFonts w:ascii="Arial" w:hAnsi="Arial" w:cs="Arial"/>
          <w:sz w:val="24"/>
          <w:szCs w:val="24"/>
        </w:rPr>
        <w:br/>
        <w:t xml:space="preserve">w zależności od konkretnego zakresu udziału tego Wykonawcy, a więc jego faktycznego wkładu w prowadzenie działań, które były wymagane od tej grupy </w:t>
      </w:r>
      <w:r w:rsidRPr="00DC7ED8">
        <w:rPr>
          <w:rFonts w:ascii="Arial" w:hAnsi="Arial" w:cs="Arial"/>
          <w:sz w:val="24"/>
          <w:szCs w:val="24"/>
        </w:rPr>
        <w:br/>
        <w:t>w ramach zamówienia publicznego wykazanego na potwierdzenie spełniania warunku udziału w postępowaniu.</w:t>
      </w:r>
    </w:p>
    <w:p w14:paraId="5E129714" w14:textId="77777777" w:rsidR="00F51389" w:rsidRPr="00DC7ED8" w:rsidRDefault="00F51389" w:rsidP="00F51389">
      <w:pPr>
        <w:numPr>
          <w:ilvl w:val="0"/>
          <w:numId w:val="19"/>
        </w:numPr>
        <w:autoSpaceDE w:val="0"/>
        <w:autoSpaceDN w:val="0"/>
        <w:adjustRightInd w:val="0"/>
        <w:spacing w:after="0" w:line="360" w:lineRule="auto"/>
        <w:ind w:left="426" w:hanging="426"/>
        <w:jc w:val="both"/>
        <w:rPr>
          <w:rFonts w:ascii="Arial" w:hAnsi="Arial" w:cs="Arial"/>
          <w:sz w:val="24"/>
          <w:szCs w:val="24"/>
        </w:rPr>
      </w:pPr>
      <w:r w:rsidRPr="00DC7ED8">
        <w:rPr>
          <w:rFonts w:ascii="Arial" w:hAnsi="Arial" w:cs="Arial"/>
          <w:sz w:val="24"/>
          <w:szCs w:val="24"/>
        </w:rPr>
        <w:t xml:space="preserve">Warunek udziału w postępowaniu dotyczący zdolności technicznej lub zawodowej dotyczący wykonanych robót musi być spełniony: </w:t>
      </w:r>
    </w:p>
    <w:p w14:paraId="0A3AB2C2" w14:textId="77777777" w:rsidR="00F51389" w:rsidRPr="00DC7ED8" w:rsidRDefault="00F51389" w:rsidP="00F51389">
      <w:pPr>
        <w:numPr>
          <w:ilvl w:val="2"/>
          <w:numId w:val="19"/>
        </w:numPr>
        <w:tabs>
          <w:tab w:val="clear" w:pos="1778"/>
          <w:tab w:val="num" w:pos="851"/>
        </w:tabs>
        <w:spacing w:after="0" w:line="360" w:lineRule="auto"/>
        <w:ind w:left="851" w:hanging="425"/>
        <w:jc w:val="both"/>
        <w:rPr>
          <w:rFonts w:ascii="Arial" w:hAnsi="Arial" w:cs="Arial"/>
          <w:sz w:val="24"/>
          <w:szCs w:val="24"/>
        </w:rPr>
      </w:pPr>
      <w:r w:rsidRPr="00DC7ED8">
        <w:rPr>
          <w:rFonts w:ascii="Arial" w:hAnsi="Arial" w:cs="Arial"/>
          <w:sz w:val="24"/>
          <w:szCs w:val="24"/>
        </w:rPr>
        <w:t>przez Wykonawcę samodzielnie; lub</w:t>
      </w:r>
    </w:p>
    <w:p w14:paraId="08E883D0" w14:textId="77777777" w:rsidR="00F51389" w:rsidRPr="00DC7ED8" w:rsidRDefault="00F51389" w:rsidP="00F51389">
      <w:pPr>
        <w:numPr>
          <w:ilvl w:val="2"/>
          <w:numId w:val="19"/>
        </w:numPr>
        <w:tabs>
          <w:tab w:val="clear" w:pos="1778"/>
          <w:tab w:val="num" w:pos="851"/>
        </w:tabs>
        <w:spacing w:after="0" w:line="360" w:lineRule="auto"/>
        <w:ind w:left="851" w:hanging="425"/>
        <w:jc w:val="both"/>
        <w:rPr>
          <w:rFonts w:ascii="Arial" w:hAnsi="Arial" w:cs="Arial"/>
          <w:sz w:val="24"/>
          <w:szCs w:val="24"/>
        </w:rPr>
      </w:pPr>
      <w:r w:rsidRPr="00DC7ED8">
        <w:rPr>
          <w:rFonts w:ascii="Arial" w:hAnsi="Arial" w:cs="Arial"/>
          <w:sz w:val="24"/>
          <w:szCs w:val="24"/>
        </w:rPr>
        <w:t xml:space="preserve">przez minimum jeden podmiot udostępniający wiedzę i doświadczenie (podwykonawcę) samodzielnie; </w:t>
      </w:r>
    </w:p>
    <w:p w14:paraId="5B15730A" w14:textId="77777777" w:rsidR="00F51389" w:rsidRPr="00DC7ED8" w:rsidRDefault="00F51389" w:rsidP="00F51389">
      <w:pPr>
        <w:numPr>
          <w:ilvl w:val="2"/>
          <w:numId w:val="19"/>
        </w:numPr>
        <w:tabs>
          <w:tab w:val="clear" w:pos="1778"/>
          <w:tab w:val="num" w:pos="851"/>
        </w:tabs>
        <w:spacing w:after="0" w:line="360" w:lineRule="auto"/>
        <w:ind w:left="851" w:hanging="425"/>
        <w:jc w:val="both"/>
        <w:rPr>
          <w:rFonts w:ascii="Arial" w:hAnsi="Arial" w:cs="Arial"/>
          <w:sz w:val="24"/>
          <w:szCs w:val="24"/>
        </w:rPr>
      </w:pPr>
      <w:r w:rsidRPr="00DC7ED8">
        <w:rPr>
          <w:rFonts w:ascii="Arial" w:hAnsi="Arial" w:cs="Arial"/>
          <w:sz w:val="24"/>
          <w:szCs w:val="24"/>
        </w:rPr>
        <w:t xml:space="preserve">w przypadku Wykonawców występujących wspólnie, samodzielnie przez minimum jednego z Wykonawców występujących wspólnie. </w:t>
      </w:r>
    </w:p>
    <w:p w14:paraId="60EB347A" w14:textId="77777777" w:rsidR="00F51389" w:rsidRPr="00DC7ED8" w:rsidRDefault="00F51389" w:rsidP="00F51389">
      <w:pPr>
        <w:spacing w:after="0" w:line="360" w:lineRule="auto"/>
        <w:ind w:left="425"/>
        <w:jc w:val="both"/>
        <w:rPr>
          <w:rFonts w:ascii="Arial" w:hAnsi="Arial" w:cs="Arial"/>
          <w:sz w:val="24"/>
          <w:szCs w:val="24"/>
        </w:rPr>
      </w:pPr>
      <w:r w:rsidRPr="00DC7ED8">
        <w:rPr>
          <w:rFonts w:ascii="Arial" w:hAnsi="Arial" w:cs="Arial"/>
          <w:sz w:val="24"/>
          <w:szCs w:val="24"/>
        </w:rPr>
        <w:t>Nie jest dopuszczalne łączenie (sumowanie) wyżej wymaganego doświadczenia w ramach doświadczenia różnych podmiotów zaangażowanych w realizację zamówienia.</w:t>
      </w:r>
    </w:p>
    <w:p w14:paraId="3A491119" w14:textId="77777777" w:rsidR="00B813D0" w:rsidRPr="00DC7ED8" w:rsidRDefault="00C26F6C"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DC7ED8">
        <w:rPr>
          <w:sz w:val="24"/>
          <w:szCs w:val="24"/>
        </w:rPr>
        <w:t>W</w:t>
      </w:r>
      <w:r w:rsidR="00B813D0" w:rsidRPr="00DC7ED8">
        <w:rPr>
          <w:sz w:val="24"/>
          <w:szCs w:val="24"/>
        </w:rPr>
        <w:t xml:space="preserve">ykonawcy wspólnie ubiegający się o udzielenie zamówienia składają </w:t>
      </w:r>
      <w:r w:rsidRPr="00DC7ED8">
        <w:rPr>
          <w:sz w:val="24"/>
          <w:szCs w:val="24"/>
        </w:rPr>
        <w:br/>
      </w:r>
      <w:r w:rsidR="00B813D0" w:rsidRPr="00DC7ED8">
        <w:rPr>
          <w:sz w:val="24"/>
          <w:szCs w:val="24"/>
        </w:rPr>
        <w:t xml:space="preserve">w </w:t>
      </w:r>
      <w:r w:rsidRPr="00DC7ED8">
        <w:rPr>
          <w:rStyle w:val="Teksttreci20"/>
          <w:rFonts w:ascii="Arial" w:hAnsi="Arial" w:cs="Arial"/>
          <w:color w:val="auto"/>
          <w:sz w:val="24"/>
          <w:szCs w:val="24"/>
        </w:rPr>
        <w:t>załącznik</w:t>
      </w:r>
      <w:r w:rsidR="00322E18" w:rsidRPr="00DC7ED8">
        <w:rPr>
          <w:rStyle w:val="Teksttreci20"/>
          <w:rFonts w:ascii="Arial" w:hAnsi="Arial" w:cs="Arial"/>
          <w:color w:val="auto"/>
          <w:sz w:val="24"/>
          <w:szCs w:val="24"/>
        </w:rPr>
        <w:t>u</w:t>
      </w:r>
      <w:r w:rsidRPr="00DC7ED8">
        <w:rPr>
          <w:rStyle w:val="Teksttreci20"/>
          <w:rFonts w:ascii="Arial" w:hAnsi="Arial" w:cs="Arial"/>
          <w:color w:val="auto"/>
          <w:sz w:val="24"/>
          <w:szCs w:val="24"/>
        </w:rPr>
        <w:t xml:space="preserve"> nr 3</w:t>
      </w:r>
      <w:r w:rsidR="00B813D0" w:rsidRPr="00DC7ED8">
        <w:rPr>
          <w:sz w:val="24"/>
          <w:szCs w:val="24"/>
        </w:rPr>
        <w:t xml:space="preserve"> oświadczenie, z którego wynika, które </w:t>
      </w:r>
      <w:r w:rsidRPr="00DC7ED8">
        <w:rPr>
          <w:sz w:val="24"/>
          <w:szCs w:val="24"/>
        </w:rPr>
        <w:t>czynności</w:t>
      </w:r>
      <w:r w:rsidR="00B813D0" w:rsidRPr="00DC7ED8">
        <w:rPr>
          <w:sz w:val="24"/>
          <w:szCs w:val="24"/>
        </w:rPr>
        <w:t xml:space="preserve"> wykonają poszczególni </w:t>
      </w:r>
      <w:r w:rsidRPr="00DC7ED8">
        <w:rPr>
          <w:sz w:val="24"/>
          <w:szCs w:val="24"/>
        </w:rPr>
        <w:t>W</w:t>
      </w:r>
      <w:r w:rsidR="00B813D0" w:rsidRPr="00DC7ED8">
        <w:rPr>
          <w:sz w:val="24"/>
          <w:szCs w:val="24"/>
        </w:rPr>
        <w:t>ykonawcy.</w:t>
      </w:r>
    </w:p>
    <w:p w14:paraId="2021D1B0" w14:textId="77777777" w:rsidR="00C26F6C" w:rsidRPr="00DC7ED8" w:rsidRDefault="008D3B52"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DC7ED8">
        <w:rPr>
          <w:rFonts w:ascii="Arial" w:hAnsi="Arial" w:cs="Arial"/>
          <w:sz w:val="24"/>
          <w:szCs w:val="24"/>
        </w:rPr>
        <w:t>W przypadku Wykonawców wspólnie ubiegających się o udzielenie zamówienia, żaden z nich nie może podlegać wykluczeniu na podstawie art. 108 ust. 1 ustawy.</w:t>
      </w:r>
    </w:p>
    <w:p w14:paraId="4C760C1A" w14:textId="77777777" w:rsidR="00677303" w:rsidRPr="00DC7ED8" w:rsidRDefault="00677303"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DC7ED8">
        <w:rPr>
          <w:rFonts w:ascii="Arial" w:hAnsi="Arial" w:cs="Arial"/>
          <w:sz w:val="24"/>
          <w:szCs w:val="24"/>
        </w:rPr>
        <w:t>Spełnienie warunków udziału w postępowaniu przez Wykonawców wspólnie ubiegających się o udzielenie zamówienia będzie weryfikowane przez Zamawiającego zgodnie z art. 117 ust. 2 i 3 ustawy.</w:t>
      </w:r>
    </w:p>
    <w:p w14:paraId="67BB2001" w14:textId="77777777" w:rsidR="00694B57" w:rsidRPr="00DC7ED8" w:rsidRDefault="00694B57" w:rsidP="002635D8">
      <w:pPr>
        <w:pStyle w:val="Nagwek1"/>
        <w:numPr>
          <w:ilvl w:val="0"/>
          <w:numId w:val="22"/>
        </w:numPr>
        <w:spacing w:before="240" w:line="360" w:lineRule="auto"/>
        <w:jc w:val="both"/>
        <w:rPr>
          <w:rFonts w:ascii="Arial" w:hAnsi="Arial" w:cs="Arial"/>
          <w:color w:val="auto"/>
          <w:sz w:val="24"/>
          <w:szCs w:val="24"/>
        </w:rPr>
      </w:pPr>
      <w:r w:rsidRPr="00DC7ED8">
        <w:rPr>
          <w:rFonts w:ascii="Arial" w:hAnsi="Arial" w:cs="Arial"/>
          <w:color w:val="auto"/>
          <w:sz w:val="24"/>
          <w:szCs w:val="24"/>
        </w:rPr>
        <w:lastRenderedPageBreak/>
        <w:t>Poleganie na zasobach innych podmiotów</w:t>
      </w:r>
    </w:p>
    <w:p w14:paraId="10C7A90C" w14:textId="7B8FB987" w:rsidR="005F0643" w:rsidRPr="00DC7ED8" w:rsidRDefault="005F0643" w:rsidP="002635D8">
      <w:pPr>
        <w:numPr>
          <w:ilvl w:val="3"/>
          <w:numId w:val="22"/>
        </w:numPr>
        <w:spacing w:after="0" w:line="360" w:lineRule="auto"/>
        <w:ind w:left="426" w:right="20" w:hanging="426"/>
        <w:jc w:val="both"/>
        <w:rPr>
          <w:rFonts w:ascii="Arial" w:hAnsi="Arial" w:cs="Arial"/>
          <w:sz w:val="24"/>
          <w:szCs w:val="24"/>
        </w:rPr>
      </w:pPr>
      <w:r w:rsidRPr="00DC7ED8">
        <w:rPr>
          <w:rFonts w:ascii="Arial" w:hAnsi="Arial" w:cs="Arial"/>
          <w:sz w:val="24"/>
          <w:szCs w:val="24"/>
        </w:rPr>
        <w:t xml:space="preserve">Wykonawca może w celu potwierdzenia spełniania warunków udziału </w:t>
      </w:r>
      <w:r w:rsidRPr="00DC7ED8">
        <w:rPr>
          <w:rFonts w:ascii="Arial" w:hAnsi="Arial" w:cs="Arial"/>
          <w:sz w:val="24"/>
          <w:szCs w:val="24"/>
        </w:rPr>
        <w:br/>
        <w:t>w postępowaniu, w stosownych sytuacjach oraz w odniesieniu do konkretnego zamówienia, lub jego części, polegać na zdolnościach technicznych lub zawodowych podmiotów udostępniających zasoby, niezależnie od charakteru prawnego łączących go z nimi stosunków prawnych. Podmiot,</w:t>
      </w:r>
      <w:r w:rsidRPr="00DC7ED8">
        <w:rPr>
          <w:sz w:val="24"/>
          <w:szCs w:val="24"/>
        </w:rPr>
        <w:t xml:space="preserve"> na zasoby którego Wykonawca powołuje się w celu wykazania spełnienia warunków udziału </w:t>
      </w:r>
      <w:r w:rsidRPr="00DC7ED8">
        <w:rPr>
          <w:sz w:val="24"/>
          <w:szCs w:val="24"/>
        </w:rPr>
        <w:br/>
        <w:t>w postępowaniu nie może podlegać wykluczeniu na podstawie art. 108 ust. 1 ustawy</w:t>
      </w:r>
      <w:r w:rsidR="003A2167">
        <w:rPr>
          <w:sz w:val="24"/>
          <w:szCs w:val="24"/>
        </w:rPr>
        <w:t>,</w:t>
      </w:r>
      <w:r w:rsidR="003A2167" w:rsidRPr="003A2167">
        <w:rPr>
          <w:rFonts w:ascii="Arial" w:hAnsi="Arial" w:cs="Arial"/>
          <w:sz w:val="24"/>
          <w:szCs w:val="24"/>
        </w:rPr>
        <w:t xml:space="preserve"> </w:t>
      </w:r>
      <w:r w:rsidR="003A2167" w:rsidRPr="00D73FED">
        <w:rPr>
          <w:rFonts w:ascii="Arial" w:hAnsi="Arial" w:cs="Arial"/>
          <w:sz w:val="24"/>
          <w:szCs w:val="24"/>
        </w:rPr>
        <w:t>art. 7 ust. 1 ustawy o przeciwdziałaniu, art. 5k rozporządzenia 833/2014</w:t>
      </w:r>
      <w:r w:rsidRPr="00DC7ED8">
        <w:rPr>
          <w:sz w:val="24"/>
          <w:szCs w:val="24"/>
        </w:rPr>
        <w:t>.</w:t>
      </w:r>
    </w:p>
    <w:p w14:paraId="56ACED4D" w14:textId="77777777" w:rsidR="005F0643" w:rsidRPr="00DC7ED8" w:rsidRDefault="005F0643" w:rsidP="002635D8">
      <w:pPr>
        <w:numPr>
          <w:ilvl w:val="3"/>
          <w:numId w:val="22"/>
        </w:numPr>
        <w:spacing w:after="0" w:line="360" w:lineRule="auto"/>
        <w:ind w:left="426" w:right="20" w:hanging="426"/>
        <w:jc w:val="both"/>
        <w:rPr>
          <w:rFonts w:ascii="Arial" w:hAnsi="Arial" w:cs="Arial"/>
          <w:sz w:val="24"/>
          <w:szCs w:val="24"/>
        </w:rPr>
      </w:pPr>
      <w:r w:rsidRPr="00DC7ED8">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31888CD" w14:textId="77777777" w:rsidR="005F0643" w:rsidRPr="00DC7ED8" w:rsidRDefault="005F0643" w:rsidP="002635D8">
      <w:pPr>
        <w:numPr>
          <w:ilvl w:val="3"/>
          <w:numId w:val="22"/>
        </w:numPr>
        <w:spacing w:after="0" w:line="360" w:lineRule="auto"/>
        <w:ind w:left="426" w:right="20" w:hanging="426"/>
        <w:jc w:val="both"/>
        <w:rPr>
          <w:rFonts w:ascii="Arial" w:hAnsi="Arial" w:cs="Arial"/>
          <w:sz w:val="24"/>
          <w:szCs w:val="24"/>
        </w:rPr>
      </w:pPr>
      <w:r w:rsidRPr="00DC7ED8">
        <w:rPr>
          <w:rFonts w:ascii="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F44F48B" w14:textId="77777777" w:rsidR="005F0643" w:rsidRPr="00DC7ED8" w:rsidRDefault="005F0643" w:rsidP="002635D8">
      <w:pPr>
        <w:numPr>
          <w:ilvl w:val="3"/>
          <w:numId w:val="22"/>
        </w:numPr>
        <w:spacing w:after="0" w:line="360" w:lineRule="auto"/>
        <w:ind w:left="426" w:right="20" w:hanging="426"/>
        <w:jc w:val="both"/>
        <w:rPr>
          <w:rFonts w:ascii="Arial" w:hAnsi="Arial" w:cs="Arial"/>
          <w:sz w:val="24"/>
          <w:szCs w:val="24"/>
        </w:rPr>
      </w:pPr>
      <w:r w:rsidRPr="00DC7ED8">
        <w:rPr>
          <w:rFonts w:ascii="Arial" w:hAnsi="Arial" w:cs="Arial"/>
          <w:sz w:val="24"/>
          <w:szCs w:val="24"/>
        </w:rPr>
        <w:t xml:space="preserve">Zobowiązanie podmiotu udostępniającego zasoby, o którym mowa w pkt 3, potwierdza, że stosunek łączący Wykonawcę z podmiotami udostępniającymi zasoby gwarantuje rzeczywisty dostęp do tych zasobów oraz określa </w:t>
      </w:r>
      <w:r w:rsidRPr="00DC7ED8">
        <w:rPr>
          <w:rFonts w:ascii="Arial" w:hAnsi="Arial" w:cs="Arial"/>
          <w:sz w:val="24"/>
          <w:szCs w:val="24"/>
        </w:rPr>
        <w:br/>
        <w:t xml:space="preserve">w szczególności: </w:t>
      </w:r>
    </w:p>
    <w:p w14:paraId="33664AB2" w14:textId="77777777" w:rsidR="005F0643" w:rsidRPr="00DC7ED8" w:rsidRDefault="005F0643" w:rsidP="005F0643">
      <w:pPr>
        <w:tabs>
          <w:tab w:val="left" w:pos="851"/>
        </w:tabs>
        <w:spacing w:after="0" w:line="360" w:lineRule="auto"/>
        <w:ind w:left="851" w:right="20" w:hanging="425"/>
        <w:jc w:val="both"/>
        <w:rPr>
          <w:rFonts w:ascii="Arial" w:hAnsi="Arial" w:cs="Arial"/>
          <w:sz w:val="24"/>
          <w:szCs w:val="24"/>
        </w:rPr>
      </w:pPr>
      <w:r w:rsidRPr="00DC7ED8">
        <w:rPr>
          <w:rFonts w:ascii="Arial" w:hAnsi="Arial" w:cs="Arial"/>
          <w:sz w:val="24"/>
          <w:szCs w:val="24"/>
        </w:rPr>
        <w:t>1)</w:t>
      </w:r>
      <w:r w:rsidRPr="00DC7ED8">
        <w:rPr>
          <w:rFonts w:ascii="Arial" w:hAnsi="Arial" w:cs="Arial"/>
          <w:sz w:val="24"/>
          <w:szCs w:val="24"/>
        </w:rPr>
        <w:tab/>
        <w:t xml:space="preserve">zakres dostępnych Wykonawcy zasobów podmiotu udostępniającego zasoby; </w:t>
      </w:r>
    </w:p>
    <w:p w14:paraId="764C4C1A" w14:textId="77777777" w:rsidR="005F0643" w:rsidRPr="00DC7ED8" w:rsidRDefault="005F0643" w:rsidP="005F0643">
      <w:pPr>
        <w:spacing w:after="0" w:line="360" w:lineRule="auto"/>
        <w:ind w:left="851" w:right="20" w:hanging="425"/>
        <w:jc w:val="both"/>
        <w:rPr>
          <w:rFonts w:ascii="Arial" w:hAnsi="Arial" w:cs="Arial"/>
          <w:sz w:val="24"/>
          <w:szCs w:val="24"/>
        </w:rPr>
      </w:pPr>
      <w:r w:rsidRPr="00DC7ED8">
        <w:rPr>
          <w:rFonts w:ascii="Arial" w:hAnsi="Arial" w:cs="Arial"/>
          <w:sz w:val="24"/>
          <w:szCs w:val="24"/>
        </w:rPr>
        <w:t>2)</w:t>
      </w:r>
      <w:r w:rsidRPr="00DC7ED8">
        <w:rPr>
          <w:rFonts w:ascii="Arial" w:hAnsi="Arial" w:cs="Arial"/>
          <w:sz w:val="24"/>
          <w:szCs w:val="24"/>
        </w:rPr>
        <w:tab/>
        <w:t xml:space="preserve">sposób i okres udostępnienia Wykonawcy i wykorzystania przez niego zasobów podmiotu udostępniającego te zasoby przy wykonywaniu zamówienia; </w:t>
      </w:r>
    </w:p>
    <w:p w14:paraId="68107F8C" w14:textId="77777777" w:rsidR="005F0643" w:rsidRPr="00DC7ED8" w:rsidRDefault="005F0643" w:rsidP="005F0643">
      <w:pPr>
        <w:spacing w:after="0" w:line="360" w:lineRule="auto"/>
        <w:ind w:left="851" w:right="20" w:hanging="425"/>
        <w:jc w:val="both"/>
        <w:rPr>
          <w:rFonts w:ascii="Arial" w:hAnsi="Arial" w:cs="Arial"/>
          <w:sz w:val="24"/>
          <w:szCs w:val="24"/>
        </w:rPr>
      </w:pPr>
      <w:r w:rsidRPr="00DC7ED8">
        <w:rPr>
          <w:rFonts w:ascii="Arial" w:hAnsi="Arial" w:cs="Arial"/>
          <w:sz w:val="24"/>
          <w:szCs w:val="24"/>
        </w:rPr>
        <w:t>3)</w:t>
      </w:r>
      <w:r w:rsidRPr="00DC7ED8">
        <w:rPr>
          <w:rFonts w:ascii="Arial" w:hAnsi="Arial" w:cs="Arial"/>
          <w:sz w:val="24"/>
          <w:szCs w:val="24"/>
        </w:rPr>
        <w:tab/>
        <w:t xml:space="preserve">czy i w jakim zakresie podmiot udostępniający zasoby, na zdolnościach którego Wykonawca polega w odniesieniu do warunków udziału </w:t>
      </w:r>
      <w:r w:rsidRPr="00DC7ED8">
        <w:rPr>
          <w:rFonts w:ascii="Arial" w:hAnsi="Arial" w:cs="Arial"/>
          <w:sz w:val="24"/>
          <w:szCs w:val="24"/>
        </w:rPr>
        <w:br/>
        <w:t>w postępowaniu dotyczących wykształcenia, kwalifikacji zawodowych lub doświadczenia, zrealizuje roboty budowlane lub usługi, których wskazane zdolności dotyczą.</w:t>
      </w:r>
    </w:p>
    <w:p w14:paraId="5BFA12AC" w14:textId="77777777" w:rsidR="005F0643" w:rsidRPr="00DC7ED8" w:rsidRDefault="005F0643" w:rsidP="002635D8">
      <w:pPr>
        <w:numPr>
          <w:ilvl w:val="3"/>
          <w:numId w:val="22"/>
        </w:numPr>
        <w:spacing w:after="0" w:line="360" w:lineRule="auto"/>
        <w:ind w:left="426" w:right="20" w:hanging="426"/>
        <w:jc w:val="both"/>
        <w:rPr>
          <w:rFonts w:ascii="Arial" w:hAnsi="Arial" w:cs="Arial"/>
          <w:sz w:val="24"/>
          <w:szCs w:val="24"/>
        </w:rPr>
      </w:pPr>
      <w:r w:rsidRPr="00DC7ED8">
        <w:rPr>
          <w:rFonts w:ascii="Arial" w:hAnsi="Arial" w:cs="Arial"/>
          <w:sz w:val="24"/>
          <w:szCs w:val="24"/>
        </w:rPr>
        <w:t xml:space="preserve">Zamawiający oceni, czy udostępniane Wykonawcy przez podmioty udostępniające zasoby zdolności techniczne lub zawodowe, pozwalają na wykazanie przez Wykonawcę spełniania warunków udziału w postępowaniu, </w:t>
      </w:r>
      <w:r w:rsidRPr="00DC7ED8">
        <w:rPr>
          <w:rFonts w:ascii="Arial" w:hAnsi="Arial" w:cs="Arial"/>
          <w:sz w:val="24"/>
          <w:szCs w:val="24"/>
        </w:rPr>
        <w:br/>
      </w:r>
      <w:r w:rsidRPr="00DC7ED8">
        <w:rPr>
          <w:rFonts w:ascii="Arial" w:hAnsi="Arial" w:cs="Arial"/>
          <w:sz w:val="24"/>
          <w:szCs w:val="24"/>
        </w:rPr>
        <w:lastRenderedPageBreak/>
        <w:t>a także bada, czy nie zachodzą wobec tego podmiotu podstawy wykluczenia, które zostały przewidziane względem Wykonawcy.</w:t>
      </w:r>
    </w:p>
    <w:p w14:paraId="23AB3125" w14:textId="4AC32EAB" w:rsidR="005F0643" w:rsidRPr="00DC7ED8" w:rsidRDefault="005F0643" w:rsidP="002635D8">
      <w:pPr>
        <w:numPr>
          <w:ilvl w:val="3"/>
          <w:numId w:val="22"/>
        </w:numPr>
        <w:spacing w:after="0" w:line="360" w:lineRule="auto"/>
        <w:ind w:left="426" w:right="20" w:hanging="426"/>
        <w:jc w:val="both"/>
        <w:rPr>
          <w:rFonts w:ascii="Arial" w:hAnsi="Arial" w:cs="Arial"/>
          <w:sz w:val="24"/>
          <w:szCs w:val="24"/>
        </w:rPr>
      </w:pPr>
      <w:r w:rsidRPr="00DC7ED8">
        <w:rPr>
          <w:rFonts w:ascii="Arial" w:hAnsi="Arial" w:cs="Arial"/>
          <w:sz w:val="24"/>
          <w:szCs w:val="24"/>
        </w:rPr>
        <w:t>Jeżeli zdolności techniczne lub zawodowe podmiotu udostępniającego zasoby nie potwierdzają spełniania przez Wykonawcę warunków udziału w</w:t>
      </w:r>
      <w:r w:rsidR="00E85C62">
        <w:rPr>
          <w:rFonts w:ascii="Arial" w:hAnsi="Arial" w:cs="Arial"/>
          <w:sz w:val="24"/>
          <w:szCs w:val="24"/>
        </w:rPr>
        <w:t> </w:t>
      </w:r>
      <w:r w:rsidRPr="00DC7ED8">
        <w:rPr>
          <w:rFonts w:ascii="Arial" w:hAnsi="Arial" w:cs="Arial"/>
          <w:sz w:val="24"/>
          <w:szCs w:val="24"/>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989180D" w14:textId="77777777" w:rsidR="00694B57" w:rsidRPr="00DC7ED8" w:rsidRDefault="005F0643" w:rsidP="005F0643">
      <w:pPr>
        <w:spacing w:after="0" w:line="360" w:lineRule="auto"/>
        <w:ind w:left="426" w:right="20"/>
        <w:jc w:val="both"/>
        <w:rPr>
          <w:rFonts w:ascii="Arial" w:hAnsi="Arial" w:cs="Arial"/>
          <w:sz w:val="24"/>
          <w:szCs w:val="24"/>
        </w:rPr>
      </w:pPr>
      <w:r w:rsidRPr="00DC7ED8">
        <w:rPr>
          <w:rFonts w:ascii="Arial" w:hAnsi="Arial" w:cs="Arial"/>
          <w:b/>
          <w:sz w:val="24"/>
          <w:szCs w:val="24"/>
        </w:rPr>
        <w:t xml:space="preserve">Uwaga: </w:t>
      </w:r>
      <w:r w:rsidRPr="00DC7ED8">
        <w:rPr>
          <w:rFonts w:ascii="Arial"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B6CB318" w14:textId="77777777" w:rsidR="00B255C8" w:rsidRPr="00DB259E" w:rsidRDefault="00B255C8" w:rsidP="002635D8">
      <w:pPr>
        <w:pStyle w:val="Nagwek1"/>
        <w:numPr>
          <w:ilvl w:val="0"/>
          <w:numId w:val="22"/>
        </w:numPr>
        <w:spacing w:before="240" w:line="360" w:lineRule="auto"/>
        <w:jc w:val="both"/>
        <w:rPr>
          <w:rFonts w:ascii="Arial" w:hAnsi="Arial" w:cs="Arial"/>
          <w:color w:val="auto"/>
          <w:sz w:val="24"/>
          <w:szCs w:val="24"/>
        </w:rPr>
      </w:pPr>
      <w:r w:rsidRPr="00DB259E">
        <w:rPr>
          <w:rFonts w:ascii="Arial" w:hAnsi="Arial" w:cs="Arial"/>
          <w:color w:val="auto"/>
          <w:sz w:val="24"/>
          <w:szCs w:val="24"/>
        </w:rPr>
        <w:t>Podstawy wykluczenia</w:t>
      </w:r>
    </w:p>
    <w:p w14:paraId="341F69AD" w14:textId="77777777" w:rsidR="00B255C8" w:rsidRPr="00DB259E" w:rsidRDefault="0057394A" w:rsidP="0057394A">
      <w:pPr>
        <w:pStyle w:val="Akapitzlist"/>
        <w:widowControl w:val="0"/>
        <w:numPr>
          <w:ilvl w:val="0"/>
          <w:numId w:val="7"/>
        </w:numPr>
        <w:tabs>
          <w:tab w:val="left" w:pos="696"/>
        </w:tabs>
        <w:spacing w:after="0" w:line="360" w:lineRule="auto"/>
        <w:jc w:val="both"/>
        <w:rPr>
          <w:rFonts w:ascii="Arial" w:hAnsi="Arial" w:cs="Arial"/>
          <w:sz w:val="24"/>
          <w:szCs w:val="24"/>
        </w:rPr>
      </w:pPr>
      <w:r w:rsidRPr="00DB259E">
        <w:rPr>
          <w:rFonts w:ascii="Arial" w:hAnsi="Arial" w:cs="Arial"/>
          <w:sz w:val="24"/>
          <w:szCs w:val="24"/>
        </w:rPr>
        <w:t>Na podstawie art. 108 ust. 1 ustawy</w:t>
      </w:r>
      <w:r w:rsidRPr="00DB259E">
        <w:rPr>
          <w:rStyle w:val="Teksttreci20"/>
          <w:rFonts w:ascii="Arial" w:hAnsi="Arial" w:cs="Arial"/>
          <w:color w:val="auto"/>
          <w:sz w:val="24"/>
          <w:szCs w:val="24"/>
        </w:rPr>
        <w:t xml:space="preserve"> z</w:t>
      </w:r>
      <w:r w:rsidR="00B255C8" w:rsidRPr="00DB259E">
        <w:rPr>
          <w:rStyle w:val="Teksttreci20"/>
          <w:rFonts w:ascii="Arial" w:hAnsi="Arial" w:cs="Arial"/>
          <w:color w:val="auto"/>
          <w:sz w:val="24"/>
          <w:szCs w:val="24"/>
        </w:rPr>
        <w:t xml:space="preserve"> postępowania o udzielenie zamówienia wyklucza się, Wykonawcę:</w:t>
      </w:r>
    </w:p>
    <w:p w14:paraId="3425D00A" w14:textId="77777777" w:rsidR="00B255C8" w:rsidRPr="00DB259E" w:rsidRDefault="00B255C8" w:rsidP="00322E18">
      <w:pPr>
        <w:pStyle w:val="Akapitzlist"/>
        <w:widowControl w:val="0"/>
        <w:numPr>
          <w:ilvl w:val="0"/>
          <w:numId w:val="8"/>
        </w:numPr>
        <w:tabs>
          <w:tab w:val="left" w:pos="483"/>
        </w:tabs>
        <w:spacing w:after="0" w:line="360" w:lineRule="auto"/>
        <w:ind w:left="851" w:hanging="425"/>
        <w:jc w:val="both"/>
        <w:rPr>
          <w:rFonts w:ascii="Arial" w:hAnsi="Arial" w:cs="Arial"/>
          <w:sz w:val="24"/>
          <w:szCs w:val="24"/>
        </w:rPr>
      </w:pPr>
      <w:r w:rsidRPr="00DB259E">
        <w:rPr>
          <w:rStyle w:val="Teksttreci20"/>
          <w:rFonts w:ascii="Arial" w:hAnsi="Arial" w:cs="Arial"/>
          <w:color w:val="auto"/>
          <w:sz w:val="24"/>
          <w:szCs w:val="24"/>
        </w:rPr>
        <w:t>będącego osobą fizyczną, którego prawomocnie skazano za przestępstwo:</w:t>
      </w:r>
    </w:p>
    <w:p w14:paraId="29AAE055" w14:textId="77777777" w:rsidR="00B255C8" w:rsidRPr="00DB259E"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DB259E">
        <w:rPr>
          <w:rStyle w:val="Teksttreci20"/>
          <w:rFonts w:ascii="Arial" w:hAnsi="Arial" w:cs="Arial"/>
          <w:color w:val="auto"/>
          <w:sz w:val="24"/>
          <w:szCs w:val="24"/>
        </w:rPr>
        <w:t>udziału w zorganizowanej grupie przest</w:t>
      </w:r>
      <w:r w:rsidRPr="00DB259E">
        <w:rPr>
          <w:rStyle w:val="Teksttreci212pt"/>
          <w:rFonts w:ascii="Arial" w:hAnsi="Arial" w:cs="Arial"/>
          <w:color w:val="auto"/>
        </w:rPr>
        <w:t>ę</w:t>
      </w:r>
      <w:r w:rsidRPr="00DB259E">
        <w:rPr>
          <w:rStyle w:val="Teksttreci20"/>
          <w:rFonts w:ascii="Arial" w:hAnsi="Arial" w:cs="Arial"/>
          <w:color w:val="auto"/>
          <w:sz w:val="24"/>
          <w:szCs w:val="24"/>
        </w:rPr>
        <w:t>pczej albo związku mającym na celu popełnienie przest</w:t>
      </w:r>
      <w:r w:rsidRPr="00DB259E">
        <w:rPr>
          <w:rStyle w:val="Teksttreci212pt"/>
          <w:rFonts w:ascii="Arial" w:hAnsi="Arial" w:cs="Arial"/>
          <w:color w:val="auto"/>
        </w:rPr>
        <w:t>ę</w:t>
      </w:r>
      <w:r w:rsidRPr="00DB259E">
        <w:rPr>
          <w:rStyle w:val="Teksttreci20"/>
          <w:rFonts w:ascii="Arial" w:hAnsi="Arial" w:cs="Arial"/>
          <w:color w:val="auto"/>
          <w:sz w:val="24"/>
          <w:szCs w:val="24"/>
        </w:rPr>
        <w:t>pstwa lub przest</w:t>
      </w:r>
      <w:r w:rsidRPr="00DB259E">
        <w:rPr>
          <w:rStyle w:val="Teksttreci212pt"/>
          <w:rFonts w:ascii="Arial" w:hAnsi="Arial" w:cs="Arial"/>
          <w:color w:val="auto"/>
        </w:rPr>
        <w:t>ę</w:t>
      </w:r>
      <w:r w:rsidRPr="00DB259E">
        <w:rPr>
          <w:rStyle w:val="Teksttreci20"/>
          <w:rFonts w:ascii="Arial" w:hAnsi="Arial" w:cs="Arial"/>
          <w:color w:val="auto"/>
          <w:sz w:val="24"/>
          <w:szCs w:val="24"/>
        </w:rPr>
        <w:t xml:space="preserve">pstwa skarbowego, </w:t>
      </w:r>
      <w:r w:rsidRPr="00DB259E">
        <w:rPr>
          <w:rStyle w:val="Teksttreci20"/>
          <w:rFonts w:ascii="Arial" w:hAnsi="Arial" w:cs="Arial"/>
          <w:color w:val="auto"/>
          <w:sz w:val="24"/>
          <w:szCs w:val="24"/>
        </w:rPr>
        <w:br/>
        <w:t>o którym mowa w art. 258 Kodeksu karnego,</w:t>
      </w:r>
    </w:p>
    <w:p w14:paraId="1B6CE869" w14:textId="77777777" w:rsidR="00B255C8" w:rsidRPr="00DB259E"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DB259E">
        <w:rPr>
          <w:rStyle w:val="Teksttreci20"/>
          <w:rFonts w:ascii="Arial" w:hAnsi="Arial" w:cs="Arial"/>
          <w:color w:val="auto"/>
          <w:sz w:val="24"/>
          <w:szCs w:val="24"/>
        </w:rPr>
        <w:t>handlu ludźmi, o którym mowa w art. 189a Kodeksu karnego,</w:t>
      </w:r>
    </w:p>
    <w:p w14:paraId="3C1CBB38" w14:textId="4B1F065D" w:rsidR="00B255C8" w:rsidRPr="00DB259E" w:rsidRDefault="00BA62F3"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861F18">
        <w:rPr>
          <w:rStyle w:val="Teksttreci20"/>
          <w:rFonts w:ascii="Arial" w:hAnsi="Arial" w:cs="Arial"/>
          <w:color w:val="auto"/>
          <w:sz w:val="24"/>
          <w:szCs w:val="24"/>
        </w:rPr>
        <w:t>o którym mowa w art. 228–230a, art. 250a Kodeksu karnego, w art. 46–48 ustawy z dnia 25 czerwca 2010 r. o sporcie (Dz. U. z 2020 r. poz.</w:t>
      </w:r>
      <w:r w:rsidR="00E85C62">
        <w:rPr>
          <w:rStyle w:val="Teksttreci20"/>
          <w:rFonts w:ascii="Arial" w:hAnsi="Arial" w:cs="Arial"/>
          <w:color w:val="auto"/>
          <w:sz w:val="24"/>
          <w:szCs w:val="24"/>
        </w:rPr>
        <w:t> </w:t>
      </w:r>
      <w:r w:rsidRPr="00861F18">
        <w:rPr>
          <w:rStyle w:val="Teksttreci20"/>
          <w:rFonts w:ascii="Arial" w:hAnsi="Arial" w:cs="Arial"/>
          <w:color w:val="auto"/>
          <w:sz w:val="24"/>
          <w:szCs w:val="24"/>
        </w:rPr>
        <w:t>1133 oraz z 2021 r. poz. 2054) lub w art. 54 ust. 1–4 ustawy z dnia 12</w:t>
      </w:r>
      <w:r w:rsidR="00E85C62">
        <w:rPr>
          <w:rStyle w:val="Teksttreci20"/>
          <w:rFonts w:ascii="Arial" w:hAnsi="Arial" w:cs="Arial"/>
          <w:color w:val="auto"/>
          <w:sz w:val="24"/>
          <w:szCs w:val="24"/>
        </w:rPr>
        <w:t> </w:t>
      </w:r>
      <w:r w:rsidRPr="00861F18">
        <w:rPr>
          <w:rStyle w:val="Teksttreci20"/>
          <w:rFonts w:ascii="Arial" w:hAnsi="Arial" w:cs="Arial"/>
          <w:color w:val="auto"/>
          <w:sz w:val="24"/>
          <w:szCs w:val="24"/>
        </w:rPr>
        <w:t>maja 2011 r. o refundacji leków, środków spożywczych specjalnego przeznaczenia żywieniowego oraz wyrobów medycznych (Dz.</w:t>
      </w:r>
      <w:r w:rsidR="00E85C62">
        <w:rPr>
          <w:rStyle w:val="Teksttreci20"/>
          <w:rFonts w:ascii="Arial" w:hAnsi="Arial" w:cs="Arial"/>
          <w:color w:val="auto"/>
          <w:sz w:val="24"/>
          <w:szCs w:val="24"/>
        </w:rPr>
        <w:t> </w:t>
      </w:r>
      <w:r w:rsidRPr="00861F18">
        <w:rPr>
          <w:rStyle w:val="Teksttreci20"/>
          <w:rFonts w:ascii="Arial" w:hAnsi="Arial" w:cs="Arial"/>
          <w:color w:val="auto"/>
          <w:sz w:val="24"/>
          <w:szCs w:val="24"/>
        </w:rPr>
        <w:t>U.</w:t>
      </w:r>
      <w:r w:rsidR="00E85C62">
        <w:rPr>
          <w:rStyle w:val="Teksttreci20"/>
          <w:rFonts w:ascii="Arial" w:hAnsi="Arial" w:cs="Arial"/>
          <w:color w:val="auto"/>
          <w:sz w:val="24"/>
          <w:szCs w:val="24"/>
        </w:rPr>
        <w:t> </w:t>
      </w:r>
      <w:r w:rsidRPr="00861F18">
        <w:rPr>
          <w:rStyle w:val="Teksttreci20"/>
          <w:rFonts w:ascii="Arial" w:hAnsi="Arial" w:cs="Arial"/>
          <w:color w:val="auto"/>
          <w:sz w:val="24"/>
          <w:szCs w:val="24"/>
        </w:rPr>
        <w:t>z</w:t>
      </w:r>
      <w:r w:rsidR="00E85C62">
        <w:rPr>
          <w:rStyle w:val="Teksttreci20"/>
          <w:rFonts w:ascii="Arial" w:hAnsi="Arial" w:cs="Arial"/>
          <w:color w:val="auto"/>
          <w:sz w:val="24"/>
          <w:szCs w:val="24"/>
        </w:rPr>
        <w:t> </w:t>
      </w:r>
      <w:r w:rsidRPr="00861F18">
        <w:rPr>
          <w:rStyle w:val="Teksttreci20"/>
          <w:rFonts w:ascii="Arial" w:hAnsi="Arial" w:cs="Arial"/>
          <w:color w:val="auto"/>
          <w:sz w:val="24"/>
          <w:szCs w:val="24"/>
        </w:rPr>
        <w:t>2021</w:t>
      </w:r>
      <w:r w:rsidR="001B0B4F">
        <w:rPr>
          <w:rStyle w:val="Teksttreci20"/>
          <w:rFonts w:ascii="Arial" w:hAnsi="Arial" w:cs="Arial"/>
          <w:color w:val="auto"/>
          <w:sz w:val="24"/>
          <w:szCs w:val="24"/>
        </w:rPr>
        <w:t> </w:t>
      </w:r>
      <w:r w:rsidRPr="00861F18">
        <w:rPr>
          <w:rStyle w:val="Teksttreci20"/>
          <w:rFonts w:ascii="Arial" w:hAnsi="Arial" w:cs="Arial"/>
          <w:color w:val="auto"/>
          <w:sz w:val="24"/>
          <w:szCs w:val="24"/>
        </w:rPr>
        <w:t>r. poz. 523, 1292, 1559 i 2054</w:t>
      </w:r>
      <w:r>
        <w:rPr>
          <w:rStyle w:val="Teksttreci20"/>
          <w:rFonts w:ascii="Arial" w:hAnsi="Arial" w:cs="Arial"/>
          <w:color w:val="auto"/>
          <w:sz w:val="24"/>
          <w:szCs w:val="24"/>
        </w:rPr>
        <w:t>)</w:t>
      </w:r>
      <w:r w:rsidR="00B255C8" w:rsidRPr="00DB259E">
        <w:rPr>
          <w:rStyle w:val="Teksttreci20"/>
          <w:rFonts w:ascii="Arial" w:hAnsi="Arial" w:cs="Arial"/>
          <w:color w:val="auto"/>
          <w:sz w:val="24"/>
          <w:szCs w:val="24"/>
        </w:rPr>
        <w:t>,</w:t>
      </w:r>
    </w:p>
    <w:p w14:paraId="35471A3A" w14:textId="77777777" w:rsidR="00B255C8" w:rsidRPr="00DB259E"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DB259E">
        <w:rPr>
          <w:rStyle w:val="Teksttreci20"/>
          <w:rFonts w:ascii="Arial" w:hAnsi="Arial" w:cs="Arial"/>
          <w:color w:val="auto"/>
          <w:sz w:val="24"/>
          <w:szCs w:val="24"/>
        </w:rPr>
        <w:t>finansowania przest</w:t>
      </w:r>
      <w:r w:rsidRPr="00DB259E">
        <w:rPr>
          <w:rStyle w:val="Teksttreci212pt"/>
          <w:rFonts w:ascii="Arial" w:hAnsi="Arial" w:cs="Arial"/>
          <w:color w:val="auto"/>
        </w:rPr>
        <w:t>ę</w:t>
      </w:r>
      <w:r w:rsidRPr="00DB259E">
        <w:rPr>
          <w:rStyle w:val="Teksttreci20"/>
          <w:rFonts w:ascii="Arial" w:hAnsi="Arial" w:cs="Arial"/>
          <w:color w:val="auto"/>
          <w:sz w:val="24"/>
          <w:szCs w:val="24"/>
        </w:rPr>
        <w:t>pstwa o charakterze terrorystycznym, o którym mowa w art. 165a Kodeksu karnego, lub przest</w:t>
      </w:r>
      <w:r w:rsidRPr="00DB259E">
        <w:rPr>
          <w:rStyle w:val="Teksttreci212pt"/>
          <w:rFonts w:ascii="Arial" w:hAnsi="Arial" w:cs="Arial"/>
          <w:color w:val="auto"/>
        </w:rPr>
        <w:t>ę</w:t>
      </w:r>
      <w:r w:rsidRPr="00DB259E">
        <w:rPr>
          <w:rStyle w:val="Teksttreci20"/>
          <w:rFonts w:ascii="Arial" w:hAnsi="Arial" w:cs="Arial"/>
          <w:color w:val="auto"/>
          <w:sz w:val="24"/>
          <w:szCs w:val="24"/>
        </w:rPr>
        <w:t>pstwo udaremniania lub utrudniania stwierdzenia przest</w:t>
      </w:r>
      <w:r w:rsidRPr="00DB259E">
        <w:rPr>
          <w:rStyle w:val="Teksttreci212pt"/>
          <w:rFonts w:ascii="Arial" w:hAnsi="Arial" w:cs="Arial"/>
          <w:color w:val="auto"/>
        </w:rPr>
        <w:t>ę</w:t>
      </w:r>
      <w:r w:rsidRPr="00DB259E">
        <w:rPr>
          <w:rStyle w:val="Teksttreci20"/>
          <w:rFonts w:ascii="Arial" w:hAnsi="Arial" w:cs="Arial"/>
          <w:color w:val="auto"/>
          <w:sz w:val="24"/>
          <w:szCs w:val="24"/>
        </w:rPr>
        <w:t>pnego pochodzenia pieniędzy lub ukrywania ich pochodzenia, o którym mowa w art. 299 Kodeksu karnego,</w:t>
      </w:r>
    </w:p>
    <w:p w14:paraId="03C5F678" w14:textId="77777777" w:rsidR="00B255C8" w:rsidRPr="00DB259E"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DB259E">
        <w:rPr>
          <w:rStyle w:val="Teksttreci20"/>
          <w:rFonts w:ascii="Arial" w:hAnsi="Arial" w:cs="Arial"/>
          <w:color w:val="auto"/>
          <w:sz w:val="24"/>
          <w:szCs w:val="24"/>
        </w:rPr>
        <w:t>o charakterze terrorystycznym, o którym mowa w art. 115 § 20 Kodeksu karnego, lub mające na celu popełnienie tego przestępstwa,</w:t>
      </w:r>
    </w:p>
    <w:p w14:paraId="5C8D1370" w14:textId="77777777" w:rsidR="00B255C8" w:rsidRPr="00DB259E"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DB259E">
        <w:rPr>
          <w:rStyle w:val="Teksttreci20"/>
          <w:rFonts w:ascii="Arial" w:hAnsi="Arial" w:cs="Arial"/>
          <w:color w:val="auto"/>
          <w:sz w:val="24"/>
          <w:szCs w:val="24"/>
        </w:rPr>
        <w:t>powierzania wykonywania pracy ma</w:t>
      </w:r>
      <w:r w:rsidRPr="00DB259E">
        <w:rPr>
          <w:rStyle w:val="PogrubienieTeksttreci2115pt"/>
          <w:rFonts w:ascii="Arial" w:hAnsi="Arial" w:cs="Arial"/>
          <w:color w:val="auto"/>
          <w:sz w:val="24"/>
          <w:szCs w:val="24"/>
        </w:rPr>
        <w:t>ł</w:t>
      </w:r>
      <w:r w:rsidRPr="00DB259E">
        <w:rPr>
          <w:rStyle w:val="Teksttreci20"/>
          <w:rFonts w:ascii="Arial" w:hAnsi="Arial" w:cs="Arial"/>
          <w:color w:val="auto"/>
          <w:sz w:val="24"/>
          <w:szCs w:val="24"/>
        </w:rPr>
        <w:t xml:space="preserve">oletniemu cudzoziemcowi, </w:t>
      </w:r>
      <w:r w:rsidRPr="00DB259E">
        <w:rPr>
          <w:rStyle w:val="Teksttreci20"/>
          <w:rFonts w:ascii="Arial" w:hAnsi="Arial" w:cs="Arial"/>
          <w:color w:val="auto"/>
          <w:sz w:val="24"/>
          <w:szCs w:val="24"/>
        </w:rPr>
        <w:br/>
        <w:t xml:space="preserve">o którym mowa w art. 9 ust. 2 ustawy z dnia 15 czerwca 2012 r. </w:t>
      </w:r>
      <w:r w:rsidRPr="00DB259E">
        <w:rPr>
          <w:rStyle w:val="Teksttreci20"/>
          <w:rFonts w:ascii="Arial" w:hAnsi="Arial" w:cs="Arial"/>
          <w:color w:val="auto"/>
          <w:sz w:val="24"/>
          <w:szCs w:val="24"/>
        </w:rPr>
        <w:br/>
      </w:r>
      <w:r w:rsidRPr="00DB259E">
        <w:rPr>
          <w:rStyle w:val="Teksttreci20"/>
          <w:rFonts w:ascii="Arial" w:hAnsi="Arial" w:cs="Arial"/>
          <w:color w:val="auto"/>
          <w:sz w:val="24"/>
          <w:szCs w:val="24"/>
        </w:rPr>
        <w:lastRenderedPageBreak/>
        <w:t>o skutkach powierzania wykonywania pracy cudzoziemcom przebywającym wbrew przepisom na terytorium Rzeczypospolitej Polskiej (Dz. U. poz. 769),</w:t>
      </w:r>
    </w:p>
    <w:p w14:paraId="2B2F9238" w14:textId="77777777" w:rsidR="00B255C8" w:rsidRPr="00DB259E"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DB259E">
        <w:rPr>
          <w:rStyle w:val="Teksttreci20"/>
          <w:rFonts w:ascii="Arial" w:hAnsi="Arial" w:cs="Arial"/>
          <w:color w:val="auto"/>
          <w:sz w:val="24"/>
          <w:szCs w:val="24"/>
        </w:rPr>
        <w:t>przeciwko obrotowi gospodarczemu, o których mowa w art. 296-307 Kodeksu karnego, przestępstwo oszustwa, o którym mowa w art. 286 Kodeksu karnego, przestępstwo przeciwko wiarygodno</w:t>
      </w:r>
      <w:r w:rsidRPr="00DB259E">
        <w:rPr>
          <w:rStyle w:val="Teksttreci295pt"/>
          <w:rFonts w:ascii="Arial" w:hAnsi="Arial" w:cs="Arial"/>
          <w:color w:val="auto"/>
          <w:sz w:val="24"/>
          <w:szCs w:val="24"/>
        </w:rPr>
        <w:t>ś</w:t>
      </w:r>
      <w:r w:rsidRPr="00DB259E">
        <w:rPr>
          <w:rStyle w:val="Teksttreci20"/>
          <w:rFonts w:ascii="Arial" w:hAnsi="Arial" w:cs="Arial"/>
          <w:color w:val="auto"/>
          <w:sz w:val="24"/>
          <w:szCs w:val="24"/>
        </w:rPr>
        <w:t>ci dokumentów, o których mowa w art. 270-277d Kodeksu karnego, lub przestępstwo skarbowe,</w:t>
      </w:r>
    </w:p>
    <w:p w14:paraId="5B0942B6" w14:textId="77777777" w:rsidR="00543C6F" w:rsidRPr="00DB259E" w:rsidRDefault="00B255C8" w:rsidP="00B255C8">
      <w:pPr>
        <w:pStyle w:val="Akapitzlist"/>
        <w:widowControl w:val="0"/>
        <w:numPr>
          <w:ilvl w:val="0"/>
          <w:numId w:val="9"/>
        </w:numPr>
        <w:spacing w:after="0" w:line="360" w:lineRule="auto"/>
        <w:ind w:left="1418" w:hanging="425"/>
        <w:jc w:val="both"/>
        <w:rPr>
          <w:rStyle w:val="Teksttreci20"/>
          <w:rFonts w:ascii="Arial" w:hAnsi="Arial" w:cs="Arial"/>
          <w:color w:val="auto"/>
          <w:sz w:val="24"/>
          <w:szCs w:val="24"/>
        </w:rPr>
      </w:pPr>
      <w:r w:rsidRPr="00DB259E">
        <w:rPr>
          <w:rStyle w:val="Teksttreci20"/>
          <w:rFonts w:ascii="Arial" w:hAnsi="Arial" w:cs="Arial"/>
          <w:color w:val="auto"/>
          <w:sz w:val="24"/>
          <w:szCs w:val="24"/>
        </w:rPr>
        <w:t>o którym mowa w art. 9 ust. 1 i 3 lub art. 10 ustawy z dnia 15 czerwca 2012 r. o skutkach powierzania wykonywania pracy cudzoziemcom przebywającym wbrew przepisom na terytorium Rzeczypospolitej Polskiej</w:t>
      </w:r>
    </w:p>
    <w:p w14:paraId="0D512E31" w14:textId="77777777" w:rsidR="00B255C8" w:rsidRPr="00DB259E" w:rsidRDefault="00B255C8" w:rsidP="00543C6F">
      <w:pPr>
        <w:pStyle w:val="Akapitzlist"/>
        <w:widowControl w:val="0"/>
        <w:spacing w:after="0" w:line="360" w:lineRule="auto"/>
        <w:ind w:left="1418"/>
        <w:jc w:val="both"/>
        <w:rPr>
          <w:rStyle w:val="Teksttreci20"/>
          <w:rFonts w:ascii="Arial" w:hAnsi="Arial" w:cs="Arial"/>
          <w:color w:val="auto"/>
          <w:sz w:val="24"/>
          <w:szCs w:val="24"/>
        </w:rPr>
      </w:pPr>
      <w:r w:rsidRPr="00DB259E">
        <w:rPr>
          <w:rStyle w:val="Teksttreci20"/>
          <w:rFonts w:ascii="Arial" w:hAnsi="Arial" w:cs="Arial"/>
          <w:color w:val="auto"/>
          <w:sz w:val="24"/>
          <w:szCs w:val="24"/>
        </w:rPr>
        <w:t>— lub za odpowiedni czyn zabroniony określony w przepisach prawa obcego;</w:t>
      </w:r>
    </w:p>
    <w:p w14:paraId="7E65BAC1" w14:textId="77777777" w:rsidR="00B255C8" w:rsidRPr="00DB259E" w:rsidRDefault="00B255C8" w:rsidP="00322E18">
      <w:pPr>
        <w:pStyle w:val="Akapitzlist"/>
        <w:widowControl w:val="0"/>
        <w:numPr>
          <w:ilvl w:val="0"/>
          <w:numId w:val="8"/>
        </w:numPr>
        <w:tabs>
          <w:tab w:val="left" w:pos="483"/>
        </w:tabs>
        <w:spacing w:after="0" w:line="360" w:lineRule="auto"/>
        <w:ind w:left="851" w:hanging="425"/>
        <w:jc w:val="both"/>
        <w:rPr>
          <w:rStyle w:val="Teksttreci20"/>
          <w:rFonts w:ascii="Arial" w:hAnsi="Arial" w:cs="Arial"/>
          <w:color w:val="auto"/>
          <w:sz w:val="24"/>
          <w:szCs w:val="24"/>
        </w:rPr>
      </w:pPr>
      <w:r w:rsidRPr="00DB259E">
        <w:rPr>
          <w:rStyle w:val="Teksttreci20"/>
          <w:rFonts w:ascii="Arial" w:hAnsi="Arial" w:cs="Arial"/>
          <w:color w:val="auto"/>
          <w:sz w:val="24"/>
          <w:szCs w:val="24"/>
        </w:rPr>
        <w:t xml:space="preserve">jeżeli urzędującego członka jego organu zarządzającego lub nadzorczego, wspólnika spółki w spółce jawnej lub partnerskiej albo komplementariusza </w:t>
      </w:r>
      <w:r w:rsidRPr="00DB259E">
        <w:rPr>
          <w:rStyle w:val="Teksttreci20"/>
          <w:rFonts w:ascii="Arial" w:hAnsi="Arial" w:cs="Arial"/>
          <w:color w:val="auto"/>
          <w:sz w:val="24"/>
          <w:szCs w:val="24"/>
        </w:rPr>
        <w:br/>
        <w:t>w spółce komandytowej lub komandytowo-akcyjnej lub prokurenta prawomocnie skazano za przestępstwo, o którym mowa w pkt 1.1;</w:t>
      </w:r>
    </w:p>
    <w:p w14:paraId="1FBA7DB8" w14:textId="77777777" w:rsidR="00B255C8" w:rsidRPr="00DB259E" w:rsidRDefault="00B255C8" w:rsidP="00322E18">
      <w:pPr>
        <w:pStyle w:val="Akapitzlist"/>
        <w:widowControl w:val="0"/>
        <w:numPr>
          <w:ilvl w:val="0"/>
          <w:numId w:val="8"/>
        </w:numPr>
        <w:tabs>
          <w:tab w:val="left" w:pos="483"/>
        </w:tabs>
        <w:spacing w:after="0" w:line="360" w:lineRule="auto"/>
        <w:ind w:left="851" w:hanging="425"/>
        <w:jc w:val="both"/>
        <w:rPr>
          <w:rStyle w:val="Teksttreci20"/>
          <w:rFonts w:ascii="Arial" w:hAnsi="Arial" w:cs="Arial"/>
          <w:color w:val="auto"/>
          <w:sz w:val="24"/>
          <w:szCs w:val="24"/>
        </w:rPr>
      </w:pPr>
      <w:r w:rsidRPr="00DB259E">
        <w:rPr>
          <w:rStyle w:val="Teksttreci20"/>
          <w:rFonts w:ascii="Arial" w:hAnsi="Arial" w:cs="Arial"/>
          <w:color w:val="auto"/>
          <w:sz w:val="24"/>
          <w:szCs w:val="24"/>
        </w:rPr>
        <w:t xml:space="preserve">wobec którego wydano prawomocny wyrok sądu lub ostateczną decyzję administracyjną o zaleganiu z uiszczeniem podatków, opłat lub składek </w:t>
      </w:r>
      <w:r w:rsidRPr="00DB259E">
        <w:rPr>
          <w:rStyle w:val="Teksttreci20"/>
          <w:rFonts w:ascii="Arial" w:hAnsi="Arial" w:cs="Arial"/>
          <w:color w:val="auto"/>
          <w:sz w:val="24"/>
          <w:szCs w:val="24"/>
        </w:rPr>
        <w:br/>
        <w:t xml:space="preserve">na ubezpieczenie społeczne lub zdrowotne, chyba że </w:t>
      </w:r>
      <w:r w:rsidR="00A648E6" w:rsidRPr="00DB259E">
        <w:rPr>
          <w:rStyle w:val="Teksttreci20"/>
          <w:rFonts w:ascii="Arial" w:hAnsi="Arial" w:cs="Arial"/>
          <w:color w:val="auto"/>
          <w:sz w:val="24"/>
          <w:szCs w:val="24"/>
        </w:rPr>
        <w:t>W</w:t>
      </w:r>
      <w:r w:rsidRPr="00DB259E">
        <w:rPr>
          <w:rStyle w:val="Teksttreci20"/>
          <w:rFonts w:ascii="Arial" w:hAnsi="Arial" w:cs="Arial"/>
          <w:color w:val="auto"/>
          <w:sz w:val="24"/>
          <w:szCs w:val="24"/>
        </w:rPr>
        <w:t>ykonawca odpowiednio przed upływem terminu do składania wniosków o dopuszczenie do udziału w postępowaniu albo przed upływem terminu składania ofert dokona</w:t>
      </w:r>
      <w:r w:rsidR="00543C6F" w:rsidRPr="00DB259E">
        <w:rPr>
          <w:rStyle w:val="Teksttreci20"/>
          <w:rFonts w:ascii="Arial" w:hAnsi="Arial" w:cs="Arial"/>
          <w:color w:val="auto"/>
          <w:sz w:val="24"/>
          <w:szCs w:val="24"/>
        </w:rPr>
        <w:t>ł</w:t>
      </w:r>
      <w:r w:rsidRPr="00DB259E">
        <w:rPr>
          <w:rStyle w:val="Teksttreci20"/>
          <w:rFonts w:ascii="Arial" w:hAnsi="Arial" w:cs="Arial"/>
          <w:color w:val="auto"/>
          <w:sz w:val="24"/>
          <w:szCs w:val="24"/>
        </w:rPr>
        <w:t xml:space="preserve"> płatności należnych podatków, opłat lub składek na ubezpieczenie społeczne lub zdrowotne wraz z odsetkami lub grzywnami lub zawarł wiążące porozumienie w sprawie spłaty tych należności;</w:t>
      </w:r>
    </w:p>
    <w:p w14:paraId="5075BC35" w14:textId="77777777" w:rsidR="00B255C8" w:rsidRPr="00DB259E" w:rsidRDefault="00B255C8" w:rsidP="00322E18">
      <w:pPr>
        <w:pStyle w:val="Akapitzlist"/>
        <w:widowControl w:val="0"/>
        <w:numPr>
          <w:ilvl w:val="0"/>
          <w:numId w:val="8"/>
        </w:numPr>
        <w:tabs>
          <w:tab w:val="left" w:pos="483"/>
        </w:tabs>
        <w:spacing w:after="0" w:line="360" w:lineRule="auto"/>
        <w:ind w:left="851" w:hanging="425"/>
        <w:jc w:val="both"/>
        <w:rPr>
          <w:rStyle w:val="Teksttreci20"/>
          <w:rFonts w:ascii="Arial" w:hAnsi="Arial" w:cs="Arial"/>
          <w:color w:val="auto"/>
          <w:sz w:val="24"/>
          <w:szCs w:val="24"/>
        </w:rPr>
      </w:pPr>
      <w:r w:rsidRPr="00DB259E">
        <w:rPr>
          <w:rStyle w:val="Teksttreci20"/>
          <w:rFonts w:ascii="Arial" w:hAnsi="Arial" w:cs="Arial"/>
          <w:color w:val="auto"/>
          <w:sz w:val="24"/>
          <w:szCs w:val="24"/>
        </w:rPr>
        <w:t>wobec którego prawomocnie orzeczono zakaz ubiegania się o zamówienia publiczne;</w:t>
      </w:r>
    </w:p>
    <w:p w14:paraId="4FC21837" w14:textId="3920E549" w:rsidR="00B255C8" w:rsidRPr="00DB259E" w:rsidRDefault="00B255C8" w:rsidP="00322E18">
      <w:pPr>
        <w:pStyle w:val="Akapitzlist"/>
        <w:widowControl w:val="0"/>
        <w:numPr>
          <w:ilvl w:val="0"/>
          <w:numId w:val="8"/>
        </w:numPr>
        <w:tabs>
          <w:tab w:val="left" w:pos="483"/>
        </w:tabs>
        <w:spacing w:after="0" w:line="360" w:lineRule="auto"/>
        <w:ind w:left="851" w:hanging="425"/>
        <w:jc w:val="both"/>
        <w:rPr>
          <w:rStyle w:val="Teksttreci20"/>
          <w:rFonts w:ascii="Arial" w:hAnsi="Arial" w:cs="Arial"/>
          <w:color w:val="auto"/>
          <w:sz w:val="24"/>
          <w:szCs w:val="24"/>
        </w:rPr>
      </w:pPr>
      <w:r w:rsidRPr="00DB259E">
        <w:rPr>
          <w:rStyle w:val="Teksttreci20"/>
          <w:rFonts w:ascii="Arial" w:hAnsi="Arial" w:cs="Arial"/>
          <w:color w:val="auto"/>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sidR="007F7DAD">
        <w:rPr>
          <w:rStyle w:val="Teksttreci20"/>
          <w:rFonts w:ascii="Arial" w:hAnsi="Arial" w:cs="Arial"/>
          <w:color w:val="auto"/>
          <w:sz w:val="24"/>
          <w:szCs w:val="24"/>
        </w:rPr>
        <w:t> </w:t>
      </w:r>
      <w:r w:rsidRPr="00DB259E">
        <w:rPr>
          <w:rStyle w:val="Teksttreci20"/>
          <w:rFonts w:ascii="Arial" w:hAnsi="Arial" w:cs="Arial"/>
          <w:color w:val="auto"/>
          <w:sz w:val="24"/>
          <w:szCs w:val="24"/>
        </w:rPr>
        <w:t>przygotowali te oferty lub wnioski niezależnie od siebie;</w:t>
      </w:r>
    </w:p>
    <w:p w14:paraId="6427E373" w14:textId="77777777" w:rsidR="00B255C8" w:rsidRPr="00DB259E" w:rsidRDefault="00B255C8" w:rsidP="00322E18">
      <w:pPr>
        <w:pStyle w:val="Akapitzlist"/>
        <w:widowControl w:val="0"/>
        <w:numPr>
          <w:ilvl w:val="0"/>
          <w:numId w:val="8"/>
        </w:numPr>
        <w:tabs>
          <w:tab w:val="left" w:pos="483"/>
        </w:tabs>
        <w:spacing w:after="0" w:line="360" w:lineRule="auto"/>
        <w:ind w:left="851" w:hanging="425"/>
        <w:jc w:val="both"/>
        <w:rPr>
          <w:rStyle w:val="Teksttreci20"/>
          <w:rFonts w:ascii="Arial" w:hAnsi="Arial" w:cs="Arial"/>
          <w:color w:val="auto"/>
          <w:sz w:val="24"/>
          <w:szCs w:val="24"/>
        </w:rPr>
      </w:pPr>
      <w:r w:rsidRPr="00DB259E">
        <w:rPr>
          <w:rStyle w:val="Teksttreci20"/>
          <w:rFonts w:ascii="Arial" w:hAnsi="Arial" w:cs="Arial"/>
          <w:color w:val="auto"/>
          <w:sz w:val="24"/>
          <w:szCs w:val="24"/>
        </w:rPr>
        <w:lastRenderedPageBreak/>
        <w:t xml:space="preserve">jeżeli, w przypadkach, o których mowa w art. 85 ust. 1 ustawy, doszło do zakłócenia konkurencji wynikającego z wcześniejszego zaangażowania tego Wykonawcy lub podmiotu, który należy z </w:t>
      </w:r>
      <w:r w:rsidR="00A648E6" w:rsidRPr="00DB259E">
        <w:rPr>
          <w:rStyle w:val="Teksttreci20"/>
          <w:rFonts w:ascii="Arial" w:hAnsi="Arial" w:cs="Arial"/>
          <w:color w:val="auto"/>
          <w:sz w:val="24"/>
          <w:szCs w:val="24"/>
        </w:rPr>
        <w:t>W</w:t>
      </w:r>
      <w:r w:rsidRPr="00DB259E">
        <w:rPr>
          <w:rStyle w:val="Teksttreci20"/>
          <w:rFonts w:ascii="Arial" w:hAnsi="Arial" w:cs="Arial"/>
          <w:color w:val="auto"/>
          <w:sz w:val="24"/>
          <w:szCs w:val="24"/>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810ED5" w14:textId="77777777" w:rsidR="0085633D" w:rsidRPr="00FF4170" w:rsidRDefault="0085633D" w:rsidP="0085633D">
      <w:pPr>
        <w:pStyle w:val="Akapitzlist"/>
        <w:numPr>
          <w:ilvl w:val="0"/>
          <w:numId w:val="7"/>
        </w:numPr>
        <w:tabs>
          <w:tab w:val="left" w:pos="426"/>
        </w:tabs>
        <w:spacing w:after="0" w:line="360" w:lineRule="auto"/>
        <w:ind w:right="20"/>
        <w:jc w:val="both"/>
        <w:rPr>
          <w:rFonts w:ascii="Arial" w:eastAsia="Calibri" w:hAnsi="Arial" w:cs="Arial"/>
          <w:sz w:val="24"/>
          <w:szCs w:val="24"/>
          <w:lang w:eastAsia="pl-PL" w:bidi="pl-PL"/>
        </w:rPr>
      </w:pPr>
      <w:r w:rsidRPr="002B1F13">
        <w:rPr>
          <w:rFonts w:ascii="Arial" w:hAnsi="Arial" w:cs="Arial"/>
          <w:sz w:val="24"/>
          <w:szCs w:val="24"/>
        </w:rPr>
        <w:t>Wykonawca nie</w:t>
      </w:r>
      <w:r w:rsidRPr="00FF4170">
        <w:rPr>
          <w:rFonts w:ascii="Arial" w:hAnsi="Arial" w:cs="Arial"/>
          <w:sz w:val="24"/>
          <w:szCs w:val="24"/>
        </w:rPr>
        <w:t xml:space="preserve"> może podlegać wykluczeniu: </w:t>
      </w:r>
    </w:p>
    <w:p w14:paraId="0022E410" w14:textId="77777777" w:rsidR="0085633D" w:rsidRPr="00386318" w:rsidRDefault="0085633D" w:rsidP="0085633D">
      <w:pPr>
        <w:pStyle w:val="Akapitzlist"/>
        <w:numPr>
          <w:ilvl w:val="2"/>
          <w:numId w:val="19"/>
        </w:numPr>
        <w:tabs>
          <w:tab w:val="clear" w:pos="1778"/>
          <w:tab w:val="left" w:pos="426"/>
        </w:tabs>
        <w:spacing w:after="0" w:line="360" w:lineRule="auto"/>
        <w:ind w:left="709" w:right="20" w:hanging="425"/>
        <w:jc w:val="both"/>
        <w:rPr>
          <w:rFonts w:ascii="Arial" w:eastAsia="Calibri" w:hAnsi="Arial" w:cs="Arial"/>
          <w:sz w:val="24"/>
          <w:szCs w:val="24"/>
          <w:lang w:eastAsia="pl-PL" w:bidi="pl-PL"/>
        </w:rPr>
      </w:pPr>
      <w:r w:rsidRPr="00386318">
        <w:rPr>
          <w:rFonts w:ascii="Arial" w:hAnsi="Arial" w:cs="Arial"/>
          <w:sz w:val="24"/>
          <w:szCs w:val="24"/>
        </w:rPr>
        <w:t>na podstawie art. 5k rozporządzenia 833/2014 w brzmieniu nadanym rozporządzeniem 2022/576 przyjętym przez Radę Unii Europejskiej w dniu</w:t>
      </w:r>
      <w:r w:rsidRPr="00386318">
        <w:rPr>
          <w:rFonts w:ascii="Arial" w:hAnsi="Arial" w:cs="Arial"/>
          <w:sz w:val="24"/>
          <w:szCs w:val="24"/>
        </w:rPr>
        <w:br/>
        <w:t xml:space="preserve">8 kwietnia 2022 r. Zgodnie z treścią ww. przepisu, </w:t>
      </w:r>
      <w:r w:rsidRPr="00386318">
        <w:rPr>
          <w:rFonts w:ascii="Arial" w:eastAsia="Times New Roman" w:hAnsi="Arial" w:cs="Arial"/>
          <w:bCs/>
          <w:sz w:val="24"/>
          <w:szCs w:val="24"/>
          <w:lang w:eastAsia="pl-PL"/>
        </w:rPr>
        <w:t>zakazuje się udzielania lub dalszego wykonywania wszelkich zamówień publicznych lub koncesji objętych zakresem dyrektyw w sprawie zamówień publicznych</w:t>
      </w:r>
      <w:r w:rsidRPr="00386318">
        <w:rPr>
          <w:rFonts w:ascii="Arial" w:hAnsi="Arial" w:cs="Arial"/>
          <w:sz w:val="24"/>
          <w:szCs w:val="24"/>
        </w:rPr>
        <w:t xml:space="preserve">, </w:t>
      </w:r>
      <w:r w:rsidRPr="00386318">
        <w:rPr>
          <w:sz w:val="24"/>
          <w:szCs w:val="24"/>
        </w:rPr>
        <w:t xml:space="preserve">na rzecz lub </w:t>
      </w:r>
      <w:r>
        <w:rPr>
          <w:sz w:val="24"/>
          <w:szCs w:val="24"/>
        </w:rPr>
        <w:br/>
      </w:r>
      <w:r w:rsidRPr="00386318">
        <w:rPr>
          <w:sz w:val="24"/>
          <w:szCs w:val="24"/>
        </w:rPr>
        <w:t>z udziałem:</w:t>
      </w:r>
    </w:p>
    <w:p w14:paraId="5593F5C1" w14:textId="77777777" w:rsidR="0085633D" w:rsidRPr="00C714A4" w:rsidRDefault="0085633D" w:rsidP="0085633D">
      <w:pPr>
        <w:pStyle w:val="Akapitzlist"/>
        <w:numPr>
          <w:ilvl w:val="3"/>
          <w:numId w:val="126"/>
        </w:numPr>
        <w:spacing w:line="360" w:lineRule="auto"/>
        <w:ind w:left="1134" w:hanging="425"/>
        <w:jc w:val="both"/>
        <w:rPr>
          <w:sz w:val="24"/>
          <w:szCs w:val="24"/>
        </w:rPr>
      </w:pPr>
      <w:r w:rsidRPr="00C714A4">
        <w:rPr>
          <w:sz w:val="24"/>
          <w:szCs w:val="24"/>
        </w:rPr>
        <w:t>obywateli rosyjskich lub osób fizycznych lub prawnych, podmiotów lub organów z siedzibą w Rosji;</w:t>
      </w:r>
    </w:p>
    <w:p w14:paraId="2847D2F2" w14:textId="77777777" w:rsidR="0085633D" w:rsidRPr="00C714A4" w:rsidRDefault="0085633D" w:rsidP="0085633D">
      <w:pPr>
        <w:pStyle w:val="Akapitzlist"/>
        <w:numPr>
          <w:ilvl w:val="3"/>
          <w:numId w:val="126"/>
        </w:numPr>
        <w:spacing w:line="360" w:lineRule="auto"/>
        <w:ind w:left="1134" w:hanging="425"/>
        <w:jc w:val="both"/>
        <w:rPr>
          <w:sz w:val="24"/>
          <w:szCs w:val="24"/>
        </w:rPr>
      </w:pPr>
      <w:r w:rsidRPr="00C714A4">
        <w:rPr>
          <w:sz w:val="24"/>
          <w:szCs w:val="24"/>
        </w:rPr>
        <w:t xml:space="preserve">osób prawnych, podmiotów lub organów, do których prawa własności bezpośrednio lub pośrednio w ponad 50% należą do podmiotu, o którym mowa w lit. a) niniejszego </w:t>
      </w:r>
      <w:r>
        <w:rPr>
          <w:sz w:val="24"/>
          <w:szCs w:val="24"/>
        </w:rPr>
        <w:t>pkt</w:t>
      </w:r>
      <w:r w:rsidRPr="00C714A4">
        <w:rPr>
          <w:sz w:val="24"/>
          <w:szCs w:val="24"/>
        </w:rPr>
        <w:t>; lub</w:t>
      </w:r>
    </w:p>
    <w:p w14:paraId="66744A01" w14:textId="77777777" w:rsidR="0085633D" w:rsidRPr="00C714A4" w:rsidRDefault="0085633D" w:rsidP="0085633D">
      <w:pPr>
        <w:pStyle w:val="Akapitzlist"/>
        <w:numPr>
          <w:ilvl w:val="3"/>
          <w:numId w:val="126"/>
        </w:numPr>
        <w:spacing w:after="120" w:line="360" w:lineRule="auto"/>
        <w:ind w:left="1134" w:hanging="425"/>
        <w:jc w:val="both"/>
        <w:rPr>
          <w:sz w:val="24"/>
          <w:szCs w:val="24"/>
        </w:rPr>
      </w:pPr>
      <w:r w:rsidRPr="00C714A4">
        <w:rPr>
          <w:sz w:val="24"/>
          <w:szCs w:val="24"/>
        </w:rPr>
        <w:t xml:space="preserve">osób fizycznych lub prawnych, podmiotów lub organów działających w imieniu lub pod kierunkiem podmiotu, o którym mowa w lit. a) lub b) niniejszego </w:t>
      </w:r>
      <w:r>
        <w:rPr>
          <w:sz w:val="24"/>
          <w:szCs w:val="24"/>
        </w:rPr>
        <w:t>pkt</w:t>
      </w:r>
      <w:r w:rsidRPr="00C714A4">
        <w:rPr>
          <w:sz w:val="24"/>
          <w:szCs w:val="24"/>
        </w:rPr>
        <w:t>,</w:t>
      </w:r>
    </w:p>
    <w:p w14:paraId="1647FC21" w14:textId="77777777" w:rsidR="0085633D" w:rsidRPr="00C714A4" w:rsidRDefault="0085633D" w:rsidP="0085633D">
      <w:pPr>
        <w:tabs>
          <w:tab w:val="left" w:pos="426"/>
        </w:tabs>
        <w:spacing w:after="120" w:line="360" w:lineRule="auto"/>
        <w:ind w:left="709" w:right="20"/>
        <w:jc w:val="both"/>
        <w:rPr>
          <w:rFonts w:ascii="Arial" w:eastAsia="Calibri" w:hAnsi="Arial" w:cs="Arial"/>
          <w:sz w:val="24"/>
          <w:szCs w:val="24"/>
          <w:lang w:eastAsia="pl-PL" w:bidi="pl-PL"/>
        </w:rPr>
      </w:pPr>
      <w:r w:rsidRPr="00C714A4">
        <w:rPr>
          <w:sz w:val="24"/>
          <w:szCs w:val="24"/>
        </w:rPr>
        <w:t>w tym podwykonawców, dostawców lub podmiotów, na których zdolności polega się w rozumieniu dyrektyw w sprawie zamówień publicznych, w przypadku gdy przypada na nich ponad 10% wartości zamówienia.</w:t>
      </w:r>
    </w:p>
    <w:p w14:paraId="62A049D0" w14:textId="77777777" w:rsidR="0085633D" w:rsidRPr="00C714A4" w:rsidRDefault="0085633D" w:rsidP="0085633D">
      <w:pPr>
        <w:pStyle w:val="Akapitzlist"/>
        <w:numPr>
          <w:ilvl w:val="2"/>
          <w:numId w:val="19"/>
        </w:numPr>
        <w:tabs>
          <w:tab w:val="clear" w:pos="1778"/>
          <w:tab w:val="left" w:pos="426"/>
          <w:tab w:val="num" w:pos="709"/>
        </w:tabs>
        <w:spacing w:after="0" w:line="360" w:lineRule="auto"/>
        <w:ind w:left="709" w:right="20" w:hanging="425"/>
        <w:jc w:val="both"/>
        <w:rPr>
          <w:rFonts w:ascii="Arial" w:eastAsia="Calibri" w:hAnsi="Arial" w:cs="Arial"/>
          <w:sz w:val="24"/>
          <w:szCs w:val="24"/>
          <w:lang w:eastAsia="pl-PL" w:bidi="pl-PL"/>
        </w:rPr>
      </w:pPr>
      <w:r w:rsidRPr="00FF4170">
        <w:rPr>
          <w:rFonts w:ascii="Arial" w:hAnsi="Arial" w:cs="Arial"/>
          <w:sz w:val="24"/>
          <w:szCs w:val="24"/>
        </w:rPr>
        <w:t>na podstawie art. 7 ust. 1 ustawy z dnia 13 kwietnia 2022 r. o szczególnych rozwiązaniach w zakresie przeciwdziałania wspieraniu agresji na Ukrainę oraz służących ochronie bezpieczeństwa narodowego (tj. Dz. U. z dnia 15 kwietnia 2022 r</w:t>
      </w:r>
      <w:r w:rsidRPr="00C714A4">
        <w:rPr>
          <w:rFonts w:ascii="Arial" w:hAnsi="Arial" w:cs="Arial"/>
          <w:sz w:val="24"/>
          <w:szCs w:val="24"/>
        </w:rPr>
        <w:t xml:space="preserve">. poz. 835), zwanej dalej „ustawa o przeciwdziałaniu”. Zgodnie z treścią ww. przepisu, </w:t>
      </w:r>
      <w:r w:rsidRPr="00C714A4">
        <w:rPr>
          <w:rFonts w:ascii="Arial" w:eastAsia="Times New Roman" w:hAnsi="Arial" w:cs="Arial"/>
          <w:sz w:val="24"/>
          <w:szCs w:val="24"/>
          <w:lang w:eastAsia="pl-PL"/>
        </w:rPr>
        <w:t xml:space="preserve">z postępowania o udzielenie zamówienia publicznego lub konkursu prowadzonego na podstawie ustawy </w:t>
      </w:r>
      <w:proofErr w:type="spellStart"/>
      <w:r w:rsidRPr="00C714A4">
        <w:rPr>
          <w:rFonts w:ascii="Arial" w:eastAsia="Times New Roman" w:hAnsi="Arial" w:cs="Arial"/>
          <w:sz w:val="24"/>
          <w:szCs w:val="24"/>
          <w:lang w:eastAsia="pl-PL"/>
        </w:rPr>
        <w:t>Pzp</w:t>
      </w:r>
      <w:proofErr w:type="spellEnd"/>
      <w:r w:rsidRPr="00C714A4">
        <w:rPr>
          <w:rFonts w:ascii="Arial" w:eastAsia="Times New Roman" w:hAnsi="Arial" w:cs="Arial"/>
          <w:sz w:val="24"/>
          <w:szCs w:val="24"/>
          <w:lang w:eastAsia="pl-PL"/>
        </w:rPr>
        <w:t>, wyklucza się:</w:t>
      </w:r>
    </w:p>
    <w:p w14:paraId="3A3CA9DF" w14:textId="77777777" w:rsidR="0085633D" w:rsidRPr="00C714A4" w:rsidRDefault="0085633D" w:rsidP="0085633D">
      <w:pPr>
        <w:pStyle w:val="Akapitzlist"/>
        <w:numPr>
          <w:ilvl w:val="0"/>
          <w:numId w:val="127"/>
        </w:numPr>
        <w:spacing w:line="360" w:lineRule="auto"/>
        <w:ind w:left="1134" w:hanging="425"/>
        <w:jc w:val="both"/>
        <w:rPr>
          <w:sz w:val="24"/>
          <w:szCs w:val="24"/>
        </w:rPr>
      </w:pPr>
      <w:r>
        <w:rPr>
          <w:sz w:val="24"/>
          <w:szCs w:val="24"/>
        </w:rPr>
        <w:t>W</w:t>
      </w:r>
      <w:r w:rsidRPr="00C714A4">
        <w:rPr>
          <w:sz w:val="24"/>
          <w:szCs w:val="24"/>
        </w:rPr>
        <w:t xml:space="preserve">ykonawcę oraz uczestnika konkursu wymienionego w wykazach określonych w rozporządzeniu 765/2006 i rozporządzeniu 269/2014 albo wpisanego na listę na podstawie decyzji w sprawie wpisu na listę </w:t>
      </w:r>
      <w:r w:rsidRPr="00C714A4">
        <w:rPr>
          <w:sz w:val="24"/>
          <w:szCs w:val="24"/>
        </w:rPr>
        <w:lastRenderedPageBreak/>
        <w:t>rozstrzygającej o zastosowaniu środka, o którym mowa w art. 1 pkt 3 ustawy</w:t>
      </w:r>
      <w:r>
        <w:rPr>
          <w:sz w:val="24"/>
          <w:szCs w:val="24"/>
        </w:rPr>
        <w:t>,</w:t>
      </w:r>
    </w:p>
    <w:p w14:paraId="444DACC6" w14:textId="77777777" w:rsidR="0085633D" w:rsidRPr="00C714A4" w:rsidRDefault="0085633D" w:rsidP="0085633D">
      <w:pPr>
        <w:pStyle w:val="Akapitzlist"/>
        <w:numPr>
          <w:ilvl w:val="0"/>
          <w:numId w:val="127"/>
        </w:numPr>
        <w:spacing w:line="360" w:lineRule="auto"/>
        <w:ind w:left="1134" w:hanging="425"/>
        <w:jc w:val="both"/>
        <w:rPr>
          <w:sz w:val="24"/>
          <w:szCs w:val="24"/>
        </w:rPr>
      </w:pPr>
      <w:r>
        <w:rPr>
          <w:sz w:val="24"/>
          <w:szCs w:val="24"/>
        </w:rPr>
        <w:t>W</w:t>
      </w:r>
      <w:r w:rsidRPr="00C714A4">
        <w:rPr>
          <w:sz w:val="24"/>
          <w:szCs w:val="24"/>
        </w:rPr>
        <w:t xml:space="preserve">ykonawcę oraz uczestnika konkursu, którego beneficjentem rzeczywistym w rozumieniu ustawy z dnia 1 marca 2018 r. </w:t>
      </w:r>
      <w:r>
        <w:rPr>
          <w:sz w:val="24"/>
          <w:szCs w:val="24"/>
        </w:rPr>
        <w:br/>
      </w:r>
      <w:r w:rsidRPr="00C714A4">
        <w:rPr>
          <w:sz w:val="24"/>
          <w:szCs w:val="24"/>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w:t>
      </w:r>
      <w:r>
        <w:rPr>
          <w:sz w:val="24"/>
          <w:szCs w:val="24"/>
        </w:rPr>
        <w:br/>
      </w:r>
      <w:r w:rsidRPr="00C714A4">
        <w:rPr>
          <w:sz w:val="24"/>
          <w:szCs w:val="24"/>
        </w:rPr>
        <w:t>na listę rozstrzygającej o zastosowaniu środka, o którym mowa w art. 1 pkt 3 ustawy</w:t>
      </w:r>
      <w:r>
        <w:rPr>
          <w:sz w:val="24"/>
          <w:szCs w:val="24"/>
        </w:rPr>
        <w:t>,</w:t>
      </w:r>
    </w:p>
    <w:p w14:paraId="72E9FCD2" w14:textId="77777777" w:rsidR="0085633D" w:rsidRPr="00C714A4" w:rsidRDefault="0085633D" w:rsidP="0085633D">
      <w:pPr>
        <w:pStyle w:val="Akapitzlist"/>
        <w:numPr>
          <w:ilvl w:val="0"/>
          <w:numId w:val="127"/>
        </w:numPr>
        <w:tabs>
          <w:tab w:val="left" w:pos="709"/>
        </w:tabs>
        <w:spacing w:after="0" w:line="360" w:lineRule="auto"/>
        <w:ind w:left="1134" w:right="20" w:hanging="425"/>
        <w:jc w:val="both"/>
        <w:rPr>
          <w:rFonts w:ascii="Arial" w:hAnsi="Arial" w:cs="Arial"/>
          <w:sz w:val="24"/>
          <w:szCs w:val="24"/>
        </w:rPr>
      </w:pPr>
      <w:r>
        <w:rPr>
          <w:sz w:val="24"/>
          <w:szCs w:val="24"/>
        </w:rPr>
        <w:t>W</w:t>
      </w:r>
      <w:r w:rsidRPr="00C714A4">
        <w:rPr>
          <w:sz w:val="24"/>
          <w:szCs w:val="24"/>
        </w:rPr>
        <w:t xml:space="preserve">ykonawcę oraz uczestnika konkursu, którego jednostką dominującą </w:t>
      </w:r>
      <w:r>
        <w:rPr>
          <w:sz w:val="24"/>
          <w:szCs w:val="24"/>
        </w:rPr>
        <w:br/>
      </w:r>
      <w:r w:rsidRPr="00C714A4">
        <w:rPr>
          <w:sz w:val="24"/>
          <w:szCs w:val="24"/>
        </w:rPr>
        <w:t xml:space="preserve">w rozumieniu art. 3 ust. 1 pkt 37 ustawy z dnia 29 września 1994 r. </w:t>
      </w:r>
      <w:r>
        <w:rPr>
          <w:sz w:val="24"/>
          <w:szCs w:val="24"/>
        </w:rPr>
        <w:br/>
      </w:r>
      <w:r w:rsidRPr="00C714A4">
        <w:rPr>
          <w:sz w:val="24"/>
          <w:szCs w:val="24"/>
        </w:rPr>
        <w:t>o rachunkowości (Dz. U. z 2021 r. poz. 217, 2105 i 2106), jest podmiot wymieniony w wykazach określonych w rozporządzeniu 765/2006</w:t>
      </w:r>
      <w:r>
        <w:rPr>
          <w:sz w:val="24"/>
          <w:szCs w:val="24"/>
        </w:rPr>
        <w:br/>
      </w:r>
      <w:r w:rsidRPr="00C714A4">
        <w:rPr>
          <w:sz w:val="24"/>
          <w:szCs w:val="24"/>
        </w:rPr>
        <w:t xml:space="preserve">i rozporządzeniu 269/2014 albo wpisany na listę lub będący taką jednostką dominującą od dnia 24 lutego 2022 r., o ile został wpisany </w:t>
      </w:r>
      <w:r>
        <w:rPr>
          <w:sz w:val="24"/>
          <w:szCs w:val="24"/>
        </w:rPr>
        <w:br/>
      </w:r>
      <w:r w:rsidRPr="00C714A4">
        <w:rPr>
          <w:sz w:val="24"/>
          <w:szCs w:val="24"/>
        </w:rPr>
        <w:t xml:space="preserve">na listę na podstawie decyzji w sprawie wpisu na listę rozstrzygającej </w:t>
      </w:r>
      <w:r>
        <w:rPr>
          <w:sz w:val="24"/>
          <w:szCs w:val="24"/>
        </w:rPr>
        <w:br/>
      </w:r>
      <w:r w:rsidRPr="00C714A4">
        <w:rPr>
          <w:sz w:val="24"/>
          <w:szCs w:val="24"/>
        </w:rPr>
        <w:t>o zastosowaniu środka, o którym mowa w art. 1 pkt 3 ustawy.</w:t>
      </w:r>
    </w:p>
    <w:p w14:paraId="1594FCC7" w14:textId="77777777" w:rsidR="0085633D" w:rsidRPr="00FF4170" w:rsidRDefault="0085633D" w:rsidP="0085633D">
      <w:pPr>
        <w:pStyle w:val="Akapitzlist"/>
        <w:numPr>
          <w:ilvl w:val="0"/>
          <w:numId w:val="7"/>
        </w:numPr>
        <w:tabs>
          <w:tab w:val="left" w:pos="426"/>
        </w:tabs>
        <w:spacing w:after="0" w:line="360" w:lineRule="auto"/>
        <w:ind w:right="20"/>
        <w:jc w:val="both"/>
        <w:rPr>
          <w:rStyle w:val="Teksttreci20"/>
          <w:rFonts w:ascii="Arial" w:hAnsi="Arial" w:cs="Arial"/>
          <w:color w:val="auto"/>
          <w:sz w:val="24"/>
          <w:szCs w:val="24"/>
        </w:rPr>
      </w:pPr>
      <w:r w:rsidRPr="00FF4170">
        <w:rPr>
          <w:rStyle w:val="Teksttreci20"/>
          <w:rFonts w:ascii="Arial" w:hAnsi="Arial" w:cs="Arial"/>
          <w:color w:val="auto"/>
          <w:sz w:val="24"/>
          <w:szCs w:val="24"/>
        </w:rPr>
        <w:t>Wykonawca może zostać wykluczony przez Zamawiającego na każdym etapie postępowania o udzielenie zamówienia.</w:t>
      </w:r>
    </w:p>
    <w:p w14:paraId="0FB214C5" w14:textId="77777777" w:rsidR="0085633D" w:rsidRPr="00FF4170" w:rsidRDefault="0085633D" w:rsidP="0085633D">
      <w:pPr>
        <w:pStyle w:val="Akapitzlist"/>
        <w:numPr>
          <w:ilvl w:val="0"/>
          <w:numId w:val="7"/>
        </w:numPr>
        <w:tabs>
          <w:tab w:val="left" w:pos="426"/>
        </w:tabs>
        <w:spacing w:after="0" w:line="360" w:lineRule="auto"/>
        <w:ind w:right="20"/>
        <w:jc w:val="both"/>
        <w:rPr>
          <w:rFonts w:ascii="Arial" w:eastAsia="Calibri" w:hAnsi="Arial" w:cs="Arial"/>
          <w:sz w:val="24"/>
          <w:szCs w:val="24"/>
          <w:lang w:eastAsia="pl-PL" w:bidi="pl-PL"/>
        </w:rPr>
      </w:pPr>
      <w:r w:rsidRPr="00FF4170">
        <w:rPr>
          <w:rFonts w:ascii="Arial" w:hAnsi="Arial" w:cs="Arial"/>
          <w:sz w:val="24"/>
          <w:szCs w:val="24"/>
        </w:rPr>
        <w:t xml:space="preserve">Wykonawca nie podlega wykluczeniu w okolicznościach określonych w art. 108 ust. 1 pkt 1, 2 i 5 ustawy, jeżeli udowodni Zamawiającemu, że spełnił łącznie następujące przesłanki: </w:t>
      </w:r>
    </w:p>
    <w:p w14:paraId="3DD37F11" w14:textId="77777777" w:rsidR="0085633D" w:rsidRPr="00FF4170" w:rsidRDefault="0085633D" w:rsidP="0085633D">
      <w:pPr>
        <w:pStyle w:val="Akapitzlist"/>
        <w:numPr>
          <w:ilvl w:val="0"/>
          <w:numId w:val="32"/>
        </w:numPr>
        <w:tabs>
          <w:tab w:val="left" w:pos="426"/>
        </w:tabs>
        <w:spacing w:after="0" w:line="360" w:lineRule="auto"/>
        <w:ind w:left="709" w:right="20" w:hanging="425"/>
        <w:jc w:val="both"/>
        <w:rPr>
          <w:rFonts w:ascii="Arial" w:hAnsi="Arial" w:cs="Arial"/>
          <w:sz w:val="24"/>
          <w:szCs w:val="24"/>
        </w:rPr>
      </w:pPr>
      <w:r w:rsidRPr="00FF4170">
        <w:rPr>
          <w:rFonts w:ascii="Arial" w:hAnsi="Arial" w:cs="Arial"/>
          <w:sz w:val="24"/>
          <w:szCs w:val="24"/>
        </w:rPr>
        <w:t xml:space="preserve">naprawił lub zobowiązał się do naprawienia szkody wyrządzonej przestępstwem, wykroczeniem lub swoim nieprawidłowym postępowaniem, </w:t>
      </w:r>
      <w:r w:rsidRPr="00FF4170">
        <w:rPr>
          <w:rFonts w:ascii="Arial" w:hAnsi="Arial" w:cs="Arial"/>
          <w:sz w:val="24"/>
          <w:szCs w:val="24"/>
        </w:rPr>
        <w:br/>
        <w:t xml:space="preserve">w tym poprzez zadośćuczynienie pieniężne; </w:t>
      </w:r>
    </w:p>
    <w:p w14:paraId="75BE7D2C" w14:textId="77777777" w:rsidR="0085633D" w:rsidRPr="00FF4170" w:rsidRDefault="0085633D" w:rsidP="0085633D">
      <w:pPr>
        <w:pStyle w:val="Akapitzlist"/>
        <w:numPr>
          <w:ilvl w:val="0"/>
          <w:numId w:val="32"/>
        </w:numPr>
        <w:tabs>
          <w:tab w:val="left" w:pos="426"/>
        </w:tabs>
        <w:spacing w:after="0" w:line="360" w:lineRule="auto"/>
        <w:ind w:left="709" w:right="20" w:hanging="425"/>
        <w:jc w:val="both"/>
        <w:rPr>
          <w:rFonts w:ascii="Arial" w:hAnsi="Arial" w:cs="Arial"/>
          <w:sz w:val="24"/>
          <w:szCs w:val="24"/>
        </w:rPr>
      </w:pPr>
      <w:r w:rsidRPr="00FF4170">
        <w:rPr>
          <w:rFonts w:ascii="Arial" w:hAnsi="Arial" w:cs="Arial"/>
          <w:sz w:val="24"/>
          <w:szCs w:val="24"/>
        </w:rPr>
        <w:t xml:space="preserve">wyczerpująco wyjaśnił fakty i okoliczności związane z przestępstwem, wykroczeniem lub swoim nieprawidłowym postępowaniem oraz spowodowanymi przez nie szkodami, aktywnie współpracując odpowiednio </w:t>
      </w:r>
      <w:r w:rsidRPr="00FF4170">
        <w:rPr>
          <w:rFonts w:ascii="Arial" w:hAnsi="Arial" w:cs="Arial"/>
          <w:sz w:val="24"/>
          <w:szCs w:val="24"/>
        </w:rPr>
        <w:br/>
        <w:t xml:space="preserve">z właściwymi organami, w tym organami ścigania, lub Zamawiającym; </w:t>
      </w:r>
    </w:p>
    <w:p w14:paraId="27D5048F" w14:textId="77777777" w:rsidR="0085633D" w:rsidRPr="00FF4170" w:rsidRDefault="0085633D" w:rsidP="0085633D">
      <w:pPr>
        <w:pStyle w:val="Akapitzlist"/>
        <w:numPr>
          <w:ilvl w:val="0"/>
          <w:numId w:val="32"/>
        </w:numPr>
        <w:tabs>
          <w:tab w:val="left" w:pos="426"/>
        </w:tabs>
        <w:spacing w:after="0" w:line="360" w:lineRule="auto"/>
        <w:ind w:left="709" w:right="20" w:hanging="425"/>
        <w:jc w:val="both"/>
        <w:rPr>
          <w:rFonts w:ascii="Arial" w:hAnsi="Arial" w:cs="Arial"/>
          <w:sz w:val="24"/>
          <w:szCs w:val="24"/>
        </w:rPr>
      </w:pPr>
      <w:r w:rsidRPr="00FF4170">
        <w:rPr>
          <w:rFonts w:ascii="Arial" w:hAnsi="Arial" w:cs="Arial"/>
          <w:sz w:val="24"/>
          <w:szCs w:val="24"/>
        </w:rPr>
        <w:t>podjął konkretne środki techniczne, organizacyjne i kadrowe, odpowiednie dla zapobiegania dalszym przestępstwom, wykroczeniom lub nieprawidłowemu postępowaniu, w szczególności:</w:t>
      </w:r>
    </w:p>
    <w:p w14:paraId="321CBA4A" w14:textId="77777777" w:rsidR="0085633D" w:rsidRPr="00FF4170" w:rsidRDefault="0085633D" w:rsidP="0085633D">
      <w:pPr>
        <w:pStyle w:val="Akapitzlist"/>
        <w:numPr>
          <w:ilvl w:val="3"/>
          <w:numId w:val="31"/>
        </w:numPr>
        <w:tabs>
          <w:tab w:val="left" w:pos="426"/>
        </w:tabs>
        <w:spacing w:after="0" w:line="360" w:lineRule="auto"/>
        <w:ind w:left="1134" w:right="20" w:hanging="425"/>
        <w:jc w:val="both"/>
        <w:rPr>
          <w:rFonts w:ascii="Arial" w:hAnsi="Arial" w:cs="Arial"/>
          <w:sz w:val="24"/>
          <w:szCs w:val="24"/>
        </w:rPr>
      </w:pPr>
      <w:r w:rsidRPr="00FF4170">
        <w:rPr>
          <w:rFonts w:ascii="Arial" w:hAnsi="Arial" w:cs="Arial"/>
          <w:sz w:val="24"/>
          <w:szCs w:val="24"/>
        </w:rPr>
        <w:lastRenderedPageBreak/>
        <w:t xml:space="preserve">zerwał wszelkie powiązania z osobami lub podmiotami odpowiedzialnymi za nieprawidłowe postępowanie Wykonawcy, </w:t>
      </w:r>
    </w:p>
    <w:p w14:paraId="132388A5" w14:textId="77777777" w:rsidR="0085633D" w:rsidRPr="00FF4170" w:rsidRDefault="0085633D" w:rsidP="0085633D">
      <w:pPr>
        <w:pStyle w:val="Akapitzlist"/>
        <w:numPr>
          <w:ilvl w:val="3"/>
          <w:numId w:val="31"/>
        </w:numPr>
        <w:tabs>
          <w:tab w:val="left" w:pos="426"/>
        </w:tabs>
        <w:spacing w:after="0" w:line="360" w:lineRule="auto"/>
        <w:ind w:left="1134" w:right="20" w:hanging="425"/>
        <w:jc w:val="both"/>
        <w:rPr>
          <w:rFonts w:ascii="Arial" w:hAnsi="Arial" w:cs="Arial"/>
          <w:sz w:val="24"/>
          <w:szCs w:val="24"/>
        </w:rPr>
      </w:pPr>
      <w:r w:rsidRPr="00FF4170">
        <w:rPr>
          <w:rFonts w:ascii="Arial" w:hAnsi="Arial" w:cs="Arial"/>
          <w:sz w:val="24"/>
          <w:szCs w:val="24"/>
        </w:rPr>
        <w:t xml:space="preserve">zreorganizował personel, </w:t>
      </w:r>
    </w:p>
    <w:p w14:paraId="553DDAA9" w14:textId="77777777" w:rsidR="0085633D" w:rsidRPr="00FF4170" w:rsidRDefault="0085633D" w:rsidP="0085633D">
      <w:pPr>
        <w:pStyle w:val="Akapitzlist"/>
        <w:numPr>
          <w:ilvl w:val="3"/>
          <w:numId w:val="31"/>
        </w:numPr>
        <w:tabs>
          <w:tab w:val="left" w:pos="426"/>
        </w:tabs>
        <w:spacing w:after="0" w:line="360" w:lineRule="auto"/>
        <w:ind w:left="1134" w:right="20" w:hanging="425"/>
        <w:jc w:val="both"/>
        <w:rPr>
          <w:rFonts w:ascii="Arial" w:hAnsi="Arial" w:cs="Arial"/>
          <w:sz w:val="24"/>
          <w:szCs w:val="24"/>
        </w:rPr>
      </w:pPr>
      <w:r w:rsidRPr="00FF4170">
        <w:rPr>
          <w:rFonts w:ascii="Arial" w:hAnsi="Arial" w:cs="Arial"/>
          <w:sz w:val="24"/>
          <w:szCs w:val="24"/>
        </w:rPr>
        <w:t xml:space="preserve">wdrożył system sprawozdawczości i kontroli, </w:t>
      </w:r>
    </w:p>
    <w:p w14:paraId="40FA727E" w14:textId="77777777" w:rsidR="0085633D" w:rsidRPr="00FF4170" w:rsidRDefault="0085633D" w:rsidP="0085633D">
      <w:pPr>
        <w:pStyle w:val="Akapitzlist"/>
        <w:numPr>
          <w:ilvl w:val="3"/>
          <w:numId w:val="31"/>
        </w:numPr>
        <w:tabs>
          <w:tab w:val="left" w:pos="426"/>
        </w:tabs>
        <w:spacing w:after="0" w:line="360" w:lineRule="auto"/>
        <w:ind w:left="1134" w:right="20" w:hanging="425"/>
        <w:jc w:val="both"/>
        <w:rPr>
          <w:rFonts w:ascii="Arial" w:hAnsi="Arial" w:cs="Arial"/>
          <w:sz w:val="24"/>
          <w:szCs w:val="24"/>
        </w:rPr>
      </w:pPr>
      <w:r w:rsidRPr="00FF4170">
        <w:rPr>
          <w:rFonts w:ascii="Arial" w:hAnsi="Arial" w:cs="Arial"/>
          <w:sz w:val="24"/>
          <w:szCs w:val="24"/>
        </w:rPr>
        <w:t xml:space="preserve">utworzył struktury audytu wewnętrznego do monitorowania przestrzegania przepisów, wewnętrznych regulacji lub standardów, </w:t>
      </w:r>
    </w:p>
    <w:p w14:paraId="6307113B" w14:textId="77777777" w:rsidR="0085633D" w:rsidRPr="00FF4170" w:rsidRDefault="0085633D" w:rsidP="0085633D">
      <w:pPr>
        <w:pStyle w:val="Akapitzlist"/>
        <w:numPr>
          <w:ilvl w:val="3"/>
          <w:numId w:val="31"/>
        </w:numPr>
        <w:tabs>
          <w:tab w:val="left" w:pos="426"/>
        </w:tabs>
        <w:spacing w:after="0" w:line="360" w:lineRule="auto"/>
        <w:ind w:left="1134" w:right="20" w:hanging="425"/>
        <w:jc w:val="both"/>
        <w:rPr>
          <w:rFonts w:ascii="Arial" w:hAnsi="Arial" w:cs="Arial"/>
          <w:sz w:val="24"/>
          <w:szCs w:val="24"/>
        </w:rPr>
      </w:pPr>
      <w:r w:rsidRPr="00FF4170">
        <w:rPr>
          <w:rFonts w:ascii="Arial" w:hAnsi="Arial" w:cs="Arial"/>
          <w:sz w:val="24"/>
          <w:szCs w:val="24"/>
        </w:rPr>
        <w:t xml:space="preserve">wprowadził wewnętrzne regulacje dotyczące odpowiedzialności </w:t>
      </w:r>
      <w:r w:rsidRPr="00FF4170">
        <w:rPr>
          <w:rFonts w:ascii="Arial" w:hAnsi="Arial" w:cs="Arial"/>
          <w:sz w:val="24"/>
          <w:szCs w:val="24"/>
        </w:rPr>
        <w:br/>
        <w:t xml:space="preserve">i odszkodowań za nieprzestrzeganie przepisów, wewnętrznych regulacji lub standardów. </w:t>
      </w:r>
    </w:p>
    <w:p w14:paraId="212CECE3" w14:textId="77777777" w:rsidR="0085633D" w:rsidRPr="00FF4170" w:rsidRDefault="0085633D" w:rsidP="0085633D">
      <w:pPr>
        <w:pStyle w:val="Akapitzlist"/>
        <w:numPr>
          <w:ilvl w:val="0"/>
          <w:numId w:val="7"/>
        </w:numPr>
        <w:tabs>
          <w:tab w:val="left" w:pos="426"/>
        </w:tabs>
        <w:spacing w:after="0" w:line="360" w:lineRule="auto"/>
        <w:ind w:right="20"/>
        <w:jc w:val="both"/>
        <w:rPr>
          <w:rFonts w:ascii="Arial" w:hAnsi="Arial" w:cs="Arial"/>
          <w:sz w:val="24"/>
          <w:szCs w:val="24"/>
        </w:rPr>
      </w:pPr>
      <w:r w:rsidRPr="00FF4170">
        <w:rPr>
          <w:rFonts w:ascii="Arial" w:hAnsi="Arial" w:cs="Arial"/>
          <w:sz w:val="24"/>
          <w:szCs w:val="24"/>
        </w:rPr>
        <w:t>Zamawiający ocenia, czy podjęte przez Wykonawcę czynności, o których mowa</w:t>
      </w:r>
      <w:r w:rsidRPr="00FF4170">
        <w:rPr>
          <w:rFonts w:ascii="Arial" w:hAnsi="Arial" w:cs="Arial"/>
          <w:sz w:val="24"/>
          <w:szCs w:val="24"/>
        </w:rPr>
        <w:br/>
        <w:t>w pkt 4, są wystarczające do wykazania jego rzetelności, uwzględniając wagę</w:t>
      </w:r>
      <w:r w:rsidRPr="00FF4170">
        <w:rPr>
          <w:rFonts w:ascii="Arial" w:hAnsi="Arial" w:cs="Arial"/>
          <w:sz w:val="24"/>
          <w:szCs w:val="24"/>
        </w:rPr>
        <w:br/>
        <w:t>i szczególne okoliczności czynu Wykonawcy. Jeżeli podjęte przez Wykonawcę czynności, o których mowa w pkt 4, nie są wystarczające do wykazania jego rzetelności, Zamawiający wyklucza Wykonawcę.</w:t>
      </w:r>
    </w:p>
    <w:p w14:paraId="6FEEC30D" w14:textId="53887BE2" w:rsidR="00F2673B" w:rsidRPr="00DB259E" w:rsidRDefault="0085633D" w:rsidP="0085633D">
      <w:pPr>
        <w:pStyle w:val="Akapitzlist"/>
        <w:numPr>
          <w:ilvl w:val="0"/>
          <w:numId w:val="7"/>
        </w:numPr>
        <w:tabs>
          <w:tab w:val="left" w:pos="426"/>
        </w:tabs>
        <w:spacing w:after="0" w:line="360" w:lineRule="auto"/>
        <w:ind w:right="20"/>
        <w:jc w:val="both"/>
        <w:rPr>
          <w:rFonts w:ascii="Arial" w:eastAsia="Calibri" w:hAnsi="Arial" w:cs="Arial"/>
          <w:sz w:val="24"/>
          <w:szCs w:val="24"/>
          <w:lang w:eastAsia="pl-PL" w:bidi="pl-PL"/>
        </w:rPr>
      </w:pPr>
      <w:r w:rsidRPr="00FF4170">
        <w:rPr>
          <w:rFonts w:ascii="Arial" w:hAnsi="Arial" w:cs="Arial"/>
          <w:sz w:val="24"/>
          <w:szCs w:val="24"/>
        </w:rPr>
        <w:t xml:space="preserve">W celu skorzystania z zapisów pkt 4, Wykonawca zobowiązany jest </w:t>
      </w:r>
      <w:r w:rsidRPr="00FF4170">
        <w:rPr>
          <w:rFonts w:ascii="Arial" w:hAnsi="Arial" w:cs="Arial"/>
          <w:sz w:val="24"/>
          <w:szCs w:val="24"/>
        </w:rPr>
        <w:br/>
        <w:t xml:space="preserve">do wypełnienia stosownej rubryki w oświadczeniu o niepodleganiu wykluczeniu </w:t>
      </w:r>
      <w:r w:rsidRPr="00FF4170">
        <w:rPr>
          <w:rFonts w:ascii="Arial" w:hAnsi="Arial" w:cs="Arial"/>
          <w:sz w:val="24"/>
          <w:szCs w:val="24"/>
        </w:rPr>
        <w:br/>
        <w:t>z postępowania.</w:t>
      </w:r>
      <w:r w:rsidRPr="00FF4170">
        <w:rPr>
          <w:rFonts w:ascii="Arial" w:hAnsi="Arial" w:cs="Arial"/>
          <w:bCs/>
          <w:sz w:val="24"/>
          <w:szCs w:val="24"/>
        </w:rPr>
        <w:t xml:space="preserve"> Wykonawca nie podlega wykluczeniu, jeżeli Zamawiający, uwzględniając wagę i szczególne okoliczności czynu Wykonawcy, uzna za wystarczające dowody przedstawione na podstawie pkt 4.</w:t>
      </w:r>
    </w:p>
    <w:p w14:paraId="35BDAC2F" w14:textId="77777777" w:rsidR="00B255C8" w:rsidRPr="007B6F4F" w:rsidRDefault="00B255C8" w:rsidP="002635D8">
      <w:pPr>
        <w:pStyle w:val="Nagwek1"/>
        <w:numPr>
          <w:ilvl w:val="0"/>
          <w:numId w:val="22"/>
        </w:numPr>
        <w:spacing w:before="240" w:line="360" w:lineRule="auto"/>
        <w:jc w:val="both"/>
        <w:rPr>
          <w:color w:val="auto"/>
        </w:rPr>
      </w:pPr>
      <w:r w:rsidRPr="007B6F4F">
        <w:rPr>
          <w:rFonts w:ascii="Arial" w:hAnsi="Arial" w:cs="Arial"/>
          <w:color w:val="auto"/>
          <w:sz w:val="24"/>
          <w:szCs w:val="24"/>
        </w:rPr>
        <w:t>Dokumenty i oświadczenia wymagane od wszystkich Wykonawców, które należy złożyć wraz z ofertą.</w:t>
      </w:r>
    </w:p>
    <w:p w14:paraId="48834531" w14:textId="77777777" w:rsidR="00B255C8" w:rsidRPr="007B6F4F" w:rsidRDefault="00B255C8" w:rsidP="00123961">
      <w:pPr>
        <w:pStyle w:val="Tekstpodstawowy2"/>
        <w:numPr>
          <w:ilvl w:val="0"/>
          <w:numId w:val="17"/>
        </w:numPr>
        <w:tabs>
          <w:tab w:val="left" w:pos="851"/>
        </w:tabs>
        <w:spacing w:line="360" w:lineRule="auto"/>
        <w:rPr>
          <w:rStyle w:val="Teksttreci20"/>
          <w:rFonts w:ascii="Arial" w:hAnsi="Arial" w:cs="Arial"/>
          <w:b w:val="0"/>
          <w:color w:val="auto"/>
          <w:sz w:val="24"/>
          <w:szCs w:val="24"/>
        </w:rPr>
      </w:pPr>
      <w:r w:rsidRPr="007B6F4F">
        <w:rPr>
          <w:rFonts w:ascii="Arial" w:hAnsi="Arial" w:cs="Arial"/>
          <w:b w:val="0"/>
          <w:bCs/>
          <w:sz w:val="24"/>
          <w:szCs w:val="24"/>
        </w:rPr>
        <w:t xml:space="preserve">Formularz oferty. </w:t>
      </w:r>
      <w:r w:rsidRPr="007B6F4F">
        <w:rPr>
          <w:rStyle w:val="Teksttreci20"/>
          <w:rFonts w:ascii="Arial" w:hAnsi="Arial" w:cs="Arial"/>
          <w:b w:val="0"/>
          <w:color w:val="auto"/>
          <w:sz w:val="24"/>
          <w:szCs w:val="24"/>
        </w:rPr>
        <w:t xml:space="preserve">Do przygotowania oferty zaleca się wykorzystanie Formularza oferty, którego wzór stanowi </w:t>
      </w:r>
      <w:r w:rsidR="00FB7CD8" w:rsidRPr="007B6F4F">
        <w:rPr>
          <w:rStyle w:val="Teksttreci20"/>
          <w:rFonts w:ascii="Arial" w:hAnsi="Arial" w:cs="Arial"/>
          <w:color w:val="auto"/>
          <w:sz w:val="24"/>
          <w:szCs w:val="24"/>
        </w:rPr>
        <w:t>z</w:t>
      </w:r>
      <w:r w:rsidRPr="007B6F4F">
        <w:rPr>
          <w:rStyle w:val="Teksttreci20"/>
          <w:rFonts w:ascii="Arial" w:hAnsi="Arial" w:cs="Arial"/>
          <w:color w:val="auto"/>
          <w:sz w:val="24"/>
          <w:szCs w:val="24"/>
        </w:rPr>
        <w:t>ałącznik nr 1</w:t>
      </w:r>
      <w:r w:rsidRPr="007B6F4F">
        <w:rPr>
          <w:rStyle w:val="Teksttreci20"/>
          <w:rFonts w:ascii="Arial" w:hAnsi="Arial" w:cs="Arial"/>
          <w:b w:val="0"/>
          <w:color w:val="auto"/>
          <w:sz w:val="24"/>
          <w:szCs w:val="24"/>
        </w:rPr>
        <w:t xml:space="preserve"> do SWZ. W przypadku, gdy Wykonawca nie korzysta z przygotowanego przez Zamawiającego wzoru, </w:t>
      </w:r>
      <w:r w:rsidRPr="007B6F4F">
        <w:rPr>
          <w:rStyle w:val="Teksttreci20"/>
          <w:rFonts w:ascii="Arial" w:hAnsi="Arial" w:cs="Arial"/>
          <w:b w:val="0"/>
          <w:color w:val="auto"/>
          <w:sz w:val="24"/>
          <w:szCs w:val="24"/>
        </w:rPr>
        <w:br/>
        <w:t>w treści oferty należy zamieścić wszystkie informacje wymagane w Formularzu oferty.</w:t>
      </w:r>
    </w:p>
    <w:p w14:paraId="6F023287" w14:textId="77777777" w:rsidR="00B255C8" w:rsidRPr="007B6F4F" w:rsidRDefault="00B255C8" w:rsidP="00123961">
      <w:pPr>
        <w:pStyle w:val="Tekstpodstawowy2"/>
        <w:numPr>
          <w:ilvl w:val="0"/>
          <w:numId w:val="17"/>
        </w:numPr>
        <w:tabs>
          <w:tab w:val="left" w:pos="851"/>
        </w:tabs>
        <w:spacing w:line="360" w:lineRule="auto"/>
        <w:rPr>
          <w:rFonts w:ascii="Arial" w:eastAsia="Calibri" w:hAnsi="Arial" w:cs="Arial"/>
          <w:b w:val="0"/>
          <w:sz w:val="24"/>
          <w:szCs w:val="24"/>
          <w:lang w:bidi="pl-PL"/>
        </w:rPr>
      </w:pPr>
      <w:r w:rsidRPr="007B6F4F">
        <w:rPr>
          <w:rStyle w:val="Teksttreci20"/>
          <w:rFonts w:ascii="Arial" w:hAnsi="Arial" w:cs="Arial"/>
          <w:b w:val="0"/>
          <w:color w:val="auto"/>
          <w:sz w:val="24"/>
          <w:szCs w:val="24"/>
        </w:rPr>
        <w:t xml:space="preserve">W celu potwierdzenia, że osoba działająca w imieniu Wykonawcy jest umocowana do jego reprezentowania </w:t>
      </w:r>
      <w:r w:rsidR="00FB7CD8" w:rsidRPr="007B6F4F">
        <w:rPr>
          <w:rStyle w:val="Teksttreci20"/>
          <w:rFonts w:ascii="Arial" w:hAnsi="Arial" w:cs="Arial"/>
          <w:b w:val="0"/>
          <w:color w:val="auto"/>
          <w:sz w:val="24"/>
          <w:szCs w:val="24"/>
        </w:rPr>
        <w:t>–</w:t>
      </w:r>
      <w:r w:rsidRPr="007B6F4F">
        <w:rPr>
          <w:rStyle w:val="Teksttreci20"/>
          <w:rFonts w:ascii="Arial" w:hAnsi="Arial" w:cs="Arial"/>
          <w:b w:val="0"/>
          <w:color w:val="auto"/>
          <w:sz w:val="24"/>
          <w:szCs w:val="24"/>
        </w:rPr>
        <w:t xml:space="preserve"> odpis lub informację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wskazał dane umożliwiające dostęp do tych dokumentów.</w:t>
      </w:r>
    </w:p>
    <w:p w14:paraId="42595B0E" w14:textId="77777777" w:rsidR="00607060" w:rsidRPr="007B6F4F" w:rsidRDefault="00607060" w:rsidP="00123961">
      <w:pPr>
        <w:pStyle w:val="Tekstpodstawowy2"/>
        <w:numPr>
          <w:ilvl w:val="0"/>
          <w:numId w:val="17"/>
        </w:numPr>
        <w:tabs>
          <w:tab w:val="left" w:pos="851"/>
        </w:tabs>
        <w:spacing w:line="360" w:lineRule="auto"/>
        <w:rPr>
          <w:rFonts w:ascii="Arial" w:eastAsia="Calibri" w:hAnsi="Arial" w:cs="Arial"/>
          <w:b w:val="0"/>
          <w:sz w:val="24"/>
          <w:szCs w:val="24"/>
          <w:lang w:bidi="pl-PL"/>
        </w:rPr>
      </w:pPr>
      <w:r w:rsidRPr="007B6F4F">
        <w:rPr>
          <w:rFonts w:ascii="Arial" w:hAnsi="Arial" w:cs="Arial"/>
          <w:b w:val="0"/>
          <w:bCs/>
          <w:sz w:val="24"/>
          <w:szCs w:val="24"/>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w:t>
      </w:r>
      <w:r w:rsidR="00141513" w:rsidRPr="007B6F4F">
        <w:rPr>
          <w:rFonts w:ascii="Arial" w:hAnsi="Arial" w:cs="Arial"/>
          <w:b w:val="0"/>
          <w:bCs/>
          <w:sz w:val="24"/>
          <w:szCs w:val="24"/>
        </w:rPr>
        <w:t>że</w:t>
      </w:r>
      <w:r w:rsidRPr="007B6F4F">
        <w:rPr>
          <w:rFonts w:ascii="Arial" w:hAnsi="Arial" w:cs="Arial"/>
          <w:b w:val="0"/>
          <w:bCs/>
          <w:sz w:val="24"/>
          <w:szCs w:val="24"/>
        </w:rPr>
        <w:t xml:space="preserve"> Wykonawca realizując zamówienie będzie dysponował niezbędnymi zasobami tych podmiotów. Zobowiązanie określa w szczególności informacje wymienione w rozdziale </w:t>
      </w:r>
      <w:r w:rsidR="00210346" w:rsidRPr="007B6F4F">
        <w:rPr>
          <w:rFonts w:ascii="Arial" w:hAnsi="Arial" w:cs="Arial"/>
          <w:b w:val="0"/>
          <w:bCs/>
          <w:sz w:val="24"/>
          <w:szCs w:val="24"/>
        </w:rPr>
        <w:t>I</w:t>
      </w:r>
      <w:r w:rsidRPr="007B6F4F">
        <w:rPr>
          <w:rFonts w:ascii="Arial" w:hAnsi="Arial" w:cs="Arial"/>
          <w:b w:val="0"/>
          <w:bCs/>
          <w:sz w:val="24"/>
          <w:szCs w:val="24"/>
        </w:rPr>
        <w:t>X pkt 4 SWZ.</w:t>
      </w:r>
    </w:p>
    <w:p w14:paraId="79070538" w14:textId="77777777" w:rsidR="00607060" w:rsidRPr="007B6F4F" w:rsidRDefault="00607060" w:rsidP="00123961">
      <w:pPr>
        <w:pStyle w:val="Tekstpodstawowy2"/>
        <w:numPr>
          <w:ilvl w:val="0"/>
          <w:numId w:val="17"/>
        </w:numPr>
        <w:tabs>
          <w:tab w:val="left" w:pos="851"/>
        </w:tabs>
        <w:spacing w:line="360" w:lineRule="auto"/>
        <w:rPr>
          <w:rFonts w:ascii="Arial" w:eastAsia="Calibri" w:hAnsi="Arial" w:cs="Arial"/>
          <w:b w:val="0"/>
          <w:sz w:val="24"/>
          <w:szCs w:val="24"/>
          <w:lang w:bidi="pl-PL"/>
        </w:rPr>
      </w:pPr>
      <w:r w:rsidRPr="007B6F4F">
        <w:rPr>
          <w:rFonts w:ascii="Arial" w:hAnsi="Arial" w:cs="Arial"/>
          <w:b w:val="0"/>
          <w:sz w:val="24"/>
          <w:szCs w:val="24"/>
        </w:rPr>
        <w:t xml:space="preserve">Oświadczenie, z którego wynika, które prace wykonają poszczególni Wykonawcy – przy czym obowiązek ten dotyczy wyłącznie Wykonawców wspólnie ubiegających się o udzielenie zamówienia, zgodnie z art. 117 ust. 4 ustawy, </w:t>
      </w:r>
      <w:r w:rsidRPr="007B6F4F">
        <w:rPr>
          <w:rStyle w:val="Teksttreci20"/>
          <w:rFonts w:ascii="Arial" w:hAnsi="Arial" w:cs="Arial"/>
          <w:b w:val="0"/>
          <w:color w:val="auto"/>
          <w:sz w:val="24"/>
          <w:szCs w:val="24"/>
        </w:rPr>
        <w:t xml:space="preserve">którego wzór stanowi </w:t>
      </w:r>
      <w:r w:rsidR="00FB7CD8" w:rsidRPr="007B6F4F">
        <w:rPr>
          <w:rStyle w:val="Teksttreci20"/>
          <w:rFonts w:ascii="Arial" w:hAnsi="Arial" w:cs="Arial"/>
          <w:b w:val="0"/>
          <w:color w:val="auto"/>
          <w:sz w:val="24"/>
          <w:szCs w:val="24"/>
        </w:rPr>
        <w:t>z</w:t>
      </w:r>
      <w:r w:rsidRPr="007B6F4F">
        <w:rPr>
          <w:rStyle w:val="Teksttreci20"/>
          <w:rFonts w:ascii="Arial" w:hAnsi="Arial" w:cs="Arial"/>
          <w:b w:val="0"/>
          <w:color w:val="auto"/>
          <w:sz w:val="24"/>
          <w:szCs w:val="24"/>
        </w:rPr>
        <w:t xml:space="preserve">ałącznik nr </w:t>
      </w:r>
      <w:r w:rsidR="00C67499" w:rsidRPr="007B6F4F">
        <w:rPr>
          <w:rStyle w:val="Teksttreci20"/>
          <w:rFonts w:ascii="Arial" w:hAnsi="Arial" w:cs="Arial"/>
          <w:b w:val="0"/>
          <w:color w:val="auto"/>
          <w:sz w:val="24"/>
          <w:szCs w:val="24"/>
        </w:rPr>
        <w:t>3</w:t>
      </w:r>
      <w:r w:rsidR="002F035E">
        <w:rPr>
          <w:rStyle w:val="Teksttreci20"/>
          <w:rFonts w:ascii="Arial" w:hAnsi="Arial" w:cs="Arial"/>
          <w:b w:val="0"/>
          <w:color w:val="auto"/>
          <w:sz w:val="24"/>
          <w:szCs w:val="24"/>
        </w:rPr>
        <w:t xml:space="preserve"> </w:t>
      </w:r>
      <w:r w:rsidRPr="007B6F4F">
        <w:rPr>
          <w:rStyle w:val="Teksttreci20"/>
          <w:rFonts w:ascii="Arial" w:hAnsi="Arial" w:cs="Arial"/>
          <w:b w:val="0"/>
          <w:color w:val="auto"/>
          <w:sz w:val="24"/>
          <w:szCs w:val="24"/>
        </w:rPr>
        <w:t>do SWZ</w:t>
      </w:r>
      <w:r w:rsidRPr="007B6F4F">
        <w:rPr>
          <w:rFonts w:ascii="Arial" w:hAnsi="Arial" w:cs="Arial"/>
          <w:b w:val="0"/>
          <w:sz w:val="24"/>
          <w:szCs w:val="24"/>
        </w:rPr>
        <w:t>.</w:t>
      </w:r>
    </w:p>
    <w:p w14:paraId="1D602D15" w14:textId="77777777" w:rsidR="00B255C8" w:rsidRPr="007B6F4F" w:rsidRDefault="00B255C8" w:rsidP="00123961">
      <w:pPr>
        <w:pStyle w:val="Tekstpodstawowy2"/>
        <w:numPr>
          <w:ilvl w:val="0"/>
          <w:numId w:val="17"/>
        </w:numPr>
        <w:tabs>
          <w:tab w:val="left" w:pos="851"/>
        </w:tabs>
        <w:spacing w:line="360" w:lineRule="auto"/>
        <w:rPr>
          <w:rFonts w:ascii="Arial" w:eastAsia="Calibri" w:hAnsi="Arial" w:cs="Arial"/>
          <w:b w:val="0"/>
          <w:sz w:val="24"/>
          <w:szCs w:val="24"/>
          <w:lang w:bidi="pl-PL"/>
        </w:rPr>
      </w:pPr>
      <w:r w:rsidRPr="007B6F4F">
        <w:rPr>
          <w:rFonts w:ascii="Arial" w:hAnsi="Arial" w:cs="Arial"/>
          <w:b w:val="0"/>
          <w:sz w:val="24"/>
          <w:szCs w:val="24"/>
        </w:rPr>
        <w:t xml:space="preserve">Pełnomocnictwo </w:t>
      </w:r>
      <w:r w:rsidRPr="007B6F4F">
        <w:rPr>
          <w:rFonts w:ascii="Arial" w:hAnsi="Arial" w:cs="Arial"/>
          <w:b w:val="0"/>
          <w:bCs/>
          <w:sz w:val="24"/>
          <w:szCs w:val="24"/>
        </w:rPr>
        <w:t>złożone w sytuacji:</w:t>
      </w:r>
    </w:p>
    <w:p w14:paraId="0DAE3C4C" w14:textId="43443FC4" w:rsidR="00B255C8" w:rsidRPr="007B6F4F" w:rsidRDefault="00B255C8" w:rsidP="002635D8">
      <w:pPr>
        <w:pStyle w:val="Tekstpodstawowy2"/>
        <w:numPr>
          <w:ilvl w:val="0"/>
          <w:numId w:val="25"/>
        </w:numPr>
        <w:tabs>
          <w:tab w:val="left" w:pos="851"/>
        </w:tabs>
        <w:spacing w:line="360" w:lineRule="auto"/>
        <w:rPr>
          <w:rFonts w:ascii="Arial" w:hAnsi="Arial" w:cs="Arial"/>
          <w:b w:val="0"/>
          <w:sz w:val="24"/>
          <w:szCs w:val="24"/>
        </w:rPr>
      </w:pPr>
      <w:r w:rsidRPr="007B6F4F">
        <w:rPr>
          <w:rFonts w:ascii="Arial" w:hAnsi="Arial" w:cs="Arial"/>
          <w:b w:val="0"/>
          <w:sz w:val="24"/>
          <w:szCs w:val="24"/>
        </w:rPr>
        <w:t>Wykonawców wspólnie ubiegających się o udzielenie zamówienia – pełnomocnictwo do reprezentowania wszystkich Wykonawców wspólnie ubiegających się o udzielenie zamówienia. Pełnomocnik może być ustanowiony do reprezentowania Wykonawców w postępowaniu albo do</w:t>
      </w:r>
      <w:r w:rsidR="007F7DAD">
        <w:rPr>
          <w:rFonts w:ascii="Arial" w:hAnsi="Arial" w:cs="Arial"/>
          <w:b w:val="0"/>
          <w:sz w:val="24"/>
          <w:szCs w:val="24"/>
        </w:rPr>
        <w:t> </w:t>
      </w:r>
      <w:r w:rsidRPr="007B6F4F">
        <w:rPr>
          <w:rFonts w:ascii="Arial" w:hAnsi="Arial" w:cs="Arial"/>
          <w:b w:val="0"/>
          <w:sz w:val="24"/>
          <w:szCs w:val="24"/>
        </w:rPr>
        <w:t>reprezentowania w postępowaniu i zawarcia umowy;</w:t>
      </w:r>
    </w:p>
    <w:p w14:paraId="704BF5E4" w14:textId="77777777" w:rsidR="00B255C8" w:rsidRPr="007B6F4F" w:rsidRDefault="00B255C8" w:rsidP="002635D8">
      <w:pPr>
        <w:pStyle w:val="Tekstpodstawowy2"/>
        <w:numPr>
          <w:ilvl w:val="0"/>
          <w:numId w:val="25"/>
        </w:numPr>
        <w:tabs>
          <w:tab w:val="left" w:pos="851"/>
        </w:tabs>
        <w:spacing w:line="360" w:lineRule="auto"/>
        <w:rPr>
          <w:rFonts w:ascii="Arial" w:hAnsi="Arial" w:cs="Arial"/>
          <w:b w:val="0"/>
          <w:sz w:val="24"/>
          <w:szCs w:val="24"/>
        </w:rPr>
      </w:pPr>
      <w:r w:rsidRPr="007B6F4F">
        <w:rPr>
          <w:rFonts w:ascii="Arial" w:hAnsi="Arial" w:cs="Arial"/>
          <w:b w:val="0"/>
          <w:sz w:val="24"/>
          <w:szCs w:val="24"/>
        </w:rPr>
        <w:t xml:space="preserve">podpisania oferty względnie innych dokumentów składanych wraz </w:t>
      </w:r>
      <w:r w:rsidRPr="007B6F4F">
        <w:rPr>
          <w:rFonts w:ascii="Arial" w:hAnsi="Arial" w:cs="Arial"/>
          <w:b w:val="0"/>
          <w:sz w:val="24"/>
          <w:szCs w:val="24"/>
        </w:rPr>
        <w:br/>
        <w:t xml:space="preserve">z ofertą przez osobę, dla której prawo do ich podpisania nie wynika wprost </w:t>
      </w:r>
      <w:r w:rsidR="00A43E19" w:rsidRPr="007B6F4F">
        <w:rPr>
          <w:rFonts w:ascii="Arial" w:hAnsi="Arial" w:cs="Arial"/>
          <w:b w:val="0"/>
          <w:sz w:val="24"/>
          <w:szCs w:val="24"/>
        </w:rPr>
        <w:br/>
      </w:r>
      <w:r w:rsidRPr="007B6F4F">
        <w:rPr>
          <w:rFonts w:ascii="Arial" w:hAnsi="Arial" w:cs="Arial"/>
          <w:b w:val="0"/>
          <w:sz w:val="24"/>
          <w:szCs w:val="24"/>
        </w:rPr>
        <w:t xml:space="preserve">z dokumentu stwierdzającego status prawny Wykonawcy (np. wypisu </w:t>
      </w:r>
      <w:r w:rsidR="00A43E19" w:rsidRPr="007B6F4F">
        <w:rPr>
          <w:rFonts w:ascii="Arial" w:hAnsi="Arial" w:cs="Arial"/>
          <w:b w:val="0"/>
          <w:sz w:val="24"/>
          <w:szCs w:val="24"/>
        </w:rPr>
        <w:br/>
      </w:r>
      <w:r w:rsidRPr="007B6F4F">
        <w:rPr>
          <w:rFonts w:ascii="Arial" w:hAnsi="Arial" w:cs="Arial"/>
          <w:b w:val="0"/>
          <w:sz w:val="24"/>
          <w:szCs w:val="24"/>
        </w:rPr>
        <w:t>z Krajowego rejestru sądowego) – pełnomocnictwo do podpisania oferty.</w:t>
      </w:r>
    </w:p>
    <w:p w14:paraId="2D251434" w14:textId="77777777" w:rsidR="00607060" w:rsidRPr="007B6F4F" w:rsidRDefault="00EF6A2D" w:rsidP="002635D8">
      <w:pPr>
        <w:pStyle w:val="Nagwek1"/>
        <w:numPr>
          <w:ilvl w:val="0"/>
          <w:numId w:val="22"/>
        </w:numPr>
        <w:spacing w:before="240" w:line="360" w:lineRule="auto"/>
        <w:jc w:val="both"/>
        <w:rPr>
          <w:rFonts w:ascii="Arial" w:hAnsi="Arial" w:cs="Arial"/>
          <w:color w:val="auto"/>
          <w:sz w:val="24"/>
          <w:szCs w:val="24"/>
        </w:rPr>
      </w:pPr>
      <w:r w:rsidRPr="007B6F4F">
        <w:rPr>
          <w:rFonts w:ascii="Arial" w:hAnsi="Arial" w:cs="Arial"/>
          <w:color w:val="auto"/>
          <w:sz w:val="24"/>
          <w:szCs w:val="24"/>
        </w:rPr>
        <w:t>Oświadczenia i p</w:t>
      </w:r>
      <w:r w:rsidR="00607060" w:rsidRPr="007B6F4F">
        <w:rPr>
          <w:rFonts w:ascii="Arial" w:hAnsi="Arial" w:cs="Arial"/>
          <w:color w:val="auto"/>
          <w:sz w:val="24"/>
          <w:szCs w:val="24"/>
        </w:rPr>
        <w:t>odmiotowe środki dowodowe składane na wezwanie Zamawiającego</w:t>
      </w:r>
    </w:p>
    <w:p w14:paraId="403A4382" w14:textId="77777777" w:rsidR="00147346" w:rsidRPr="0026538F" w:rsidRDefault="00147346" w:rsidP="00147346">
      <w:pPr>
        <w:pStyle w:val="Akapitzlist"/>
        <w:widowControl w:val="0"/>
        <w:numPr>
          <w:ilvl w:val="0"/>
          <w:numId w:val="26"/>
        </w:numPr>
        <w:tabs>
          <w:tab w:val="left" w:pos="426"/>
        </w:tabs>
        <w:spacing w:after="0" w:line="360" w:lineRule="auto"/>
        <w:ind w:left="426" w:hanging="426"/>
        <w:jc w:val="both"/>
        <w:rPr>
          <w:rStyle w:val="Teksttreci20"/>
          <w:rFonts w:asciiTheme="minorHAnsi" w:eastAsiaTheme="minorHAnsi" w:hAnsiTheme="minorHAnsi" w:cstheme="minorBidi"/>
          <w:color w:val="auto"/>
          <w:sz w:val="24"/>
          <w:szCs w:val="24"/>
          <w:lang w:eastAsia="en-US" w:bidi="ar-SA"/>
        </w:rPr>
      </w:pPr>
      <w:r w:rsidRPr="00FF4170">
        <w:rPr>
          <w:rStyle w:val="Teksttreci20"/>
          <w:rFonts w:ascii="Arial" w:hAnsi="Arial" w:cs="Arial"/>
          <w:color w:val="auto"/>
          <w:sz w:val="24"/>
          <w:szCs w:val="24"/>
        </w:rPr>
        <w:t xml:space="preserve">Wykonawca, którego oferta zostanie najwyżej oceniona, zostanie wezwany </w:t>
      </w:r>
      <w:r w:rsidRPr="00FF4170">
        <w:rPr>
          <w:rStyle w:val="Teksttreci20"/>
          <w:rFonts w:ascii="Arial" w:hAnsi="Arial" w:cs="Arial"/>
          <w:color w:val="auto"/>
          <w:sz w:val="24"/>
          <w:szCs w:val="24"/>
        </w:rPr>
        <w:br/>
        <w:t>do złożenia</w:t>
      </w:r>
      <w:r>
        <w:rPr>
          <w:rStyle w:val="Teksttreci20"/>
          <w:rFonts w:ascii="Arial" w:hAnsi="Arial" w:cs="Arial"/>
          <w:color w:val="auto"/>
          <w:sz w:val="24"/>
          <w:szCs w:val="24"/>
        </w:rPr>
        <w:t>:</w:t>
      </w:r>
    </w:p>
    <w:p w14:paraId="163C9CEF" w14:textId="77777777" w:rsidR="00147346" w:rsidRPr="006C2256" w:rsidRDefault="00147346" w:rsidP="00147346">
      <w:pPr>
        <w:pStyle w:val="Akapitzlist"/>
        <w:widowControl w:val="0"/>
        <w:numPr>
          <w:ilvl w:val="2"/>
          <w:numId w:val="127"/>
        </w:numPr>
        <w:tabs>
          <w:tab w:val="clear" w:pos="1778"/>
          <w:tab w:val="left" w:pos="336"/>
          <w:tab w:val="left" w:pos="851"/>
        </w:tabs>
        <w:spacing w:after="0" w:line="360" w:lineRule="auto"/>
        <w:ind w:left="851" w:hanging="425"/>
        <w:jc w:val="both"/>
        <w:rPr>
          <w:sz w:val="24"/>
          <w:szCs w:val="24"/>
        </w:rPr>
      </w:pPr>
      <w:r w:rsidRPr="0026538F">
        <w:rPr>
          <w:rFonts w:ascii="Arial" w:hAnsi="Arial" w:cs="Arial"/>
          <w:sz w:val="24"/>
          <w:szCs w:val="24"/>
        </w:rPr>
        <w:t xml:space="preserve">oświadczenia o niepodleganiu wykluczeniu, spełnianiu warunków udziału </w:t>
      </w:r>
      <w:r>
        <w:rPr>
          <w:rFonts w:ascii="Arial" w:hAnsi="Arial" w:cs="Arial"/>
          <w:sz w:val="24"/>
          <w:szCs w:val="24"/>
        </w:rPr>
        <w:br/>
      </w:r>
      <w:r w:rsidRPr="0026538F">
        <w:rPr>
          <w:rFonts w:ascii="Arial" w:hAnsi="Arial" w:cs="Arial"/>
          <w:sz w:val="24"/>
          <w:szCs w:val="24"/>
        </w:rPr>
        <w:t>w postępowaniu, w zakresie wskazanym przez Zamawiającego</w:t>
      </w:r>
      <w:r>
        <w:rPr>
          <w:rFonts w:ascii="Arial" w:hAnsi="Arial" w:cs="Arial"/>
          <w:sz w:val="24"/>
          <w:szCs w:val="24"/>
        </w:rPr>
        <w:t>,</w:t>
      </w:r>
    </w:p>
    <w:p w14:paraId="2E5D33F9" w14:textId="5CD3AD70" w:rsidR="00147346" w:rsidRPr="0026538F" w:rsidRDefault="00147346" w:rsidP="00147346">
      <w:pPr>
        <w:pStyle w:val="Akapitzlist"/>
        <w:widowControl w:val="0"/>
        <w:numPr>
          <w:ilvl w:val="2"/>
          <w:numId w:val="127"/>
        </w:numPr>
        <w:tabs>
          <w:tab w:val="clear" w:pos="1778"/>
          <w:tab w:val="left" w:pos="336"/>
          <w:tab w:val="left" w:pos="851"/>
        </w:tabs>
        <w:spacing w:after="0" w:line="360" w:lineRule="auto"/>
        <w:ind w:left="851" w:hanging="425"/>
        <w:jc w:val="both"/>
        <w:rPr>
          <w:sz w:val="24"/>
          <w:szCs w:val="24"/>
        </w:rPr>
      </w:pPr>
      <w:r w:rsidRPr="00FF4170">
        <w:rPr>
          <w:rFonts w:ascii="Arial" w:hAnsi="Arial" w:cs="Arial"/>
          <w:sz w:val="24"/>
          <w:szCs w:val="24"/>
        </w:rPr>
        <w:t>oświadczeni</w:t>
      </w:r>
      <w:r>
        <w:rPr>
          <w:rFonts w:ascii="Arial" w:hAnsi="Arial" w:cs="Arial"/>
          <w:sz w:val="24"/>
          <w:szCs w:val="24"/>
        </w:rPr>
        <w:t>a</w:t>
      </w:r>
      <w:r w:rsidRPr="00FF4170">
        <w:rPr>
          <w:rFonts w:ascii="Arial" w:hAnsi="Arial" w:cs="Arial"/>
          <w:sz w:val="24"/>
          <w:szCs w:val="24"/>
        </w:rPr>
        <w:t xml:space="preserve"> dotyczące</w:t>
      </w:r>
      <w:r>
        <w:rPr>
          <w:rFonts w:ascii="Arial" w:hAnsi="Arial" w:cs="Arial"/>
          <w:sz w:val="24"/>
          <w:szCs w:val="24"/>
        </w:rPr>
        <w:t>go</w:t>
      </w:r>
      <w:r w:rsidRPr="00FF4170">
        <w:rPr>
          <w:rFonts w:ascii="Arial" w:hAnsi="Arial" w:cs="Arial"/>
          <w:sz w:val="24"/>
          <w:szCs w:val="24"/>
        </w:rPr>
        <w:t xml:space="preserve"> przesłanek wykluczenia z art. 5k rozporządzenia 833/2014 oraz art. 7 ust. 1 ustawy o szczególnych rozwiązaniach w zakresie przeciwdziałania wspieraniu agresji na </w:t>
      </w:r>
      <w:r w:rsidR="001851C0" w:rsidRPr="00FF4170">
        <w:rPr>
          <w:rFonts w:ascii="Arial" w:hAnsi="Arial" w:cs="Arial"/>
          <w:sz w:val="24"/>
          <w:szCs w:val="24"/>
        </w:rPr>
        <w:t>Ukrainę</w:t>
      </w:r>
      <w:r w:rsidRPr="00FF4170">
        <w:rPr>
          <w:rFonts w:ascii="Arial" w:hAnsi="Arial" w:cs="Arial"/>
          <w:sz w:val="24"/>
          <w:szCs w:val="24"/>
        </w:rPr>
        <w:t xml:space="preserve"> oraz służących ochronie bezpieczeństwa narodowego</w:t>
      </w:r>
      <w:r>
        <w:rPr>
          <w:rFonts w:ascii="Arial" w:hAnsi="Arial" w:cs="Arial"/>
          <w:sz w:val="24"/>
          <w:szCs w:val="24"/>
        </w:rPr>
        <w:t>.</w:t>
      </w:r>
    </w:p>
    <w:p w14:paraId="40095DCC" w14:textId="489FA54F" w:rsidR="00EF6A2D" w:rsidRPr="00D96A0E" w:rsidRDefault="00147346" w:rsidP="00147346">
      <w:pPr>
        <w:pStyle w:val="Akapitzlist"/>
        <w:widowControl w:val="0"/>
        <w:tabs>
          <w:tab w:val="left" w:pos="709"/>
        </w:tabs>
        <w:autoSpaceDE w:val="0"/>
        <w:autoSpaceDN w:val="0"/>
        <w:adjustRightInd w:val="0"/>
        <w:spacing w:after="0" w:line="360" w:lineRule="auto"/>
        <w:ind w:left="360"/>
        <w:jc w:val="both"/>
        <w:rPr>
          <w:rFonts w:ascii="Arial" w:hAnsi="Arial" w:cs="Arial"/>
          <w:bCs/>
          <w:sz w:val="24"/>
          <w:szCs w:val="24"/>
        </w:rPr>
      </w:pPr>
      <w:r w:rsidRPr="00147346">
        <w:rPr>
          <w:rFonts w:ascii="Arial" w:hAnsi="Arial" w:cs="Arial"/>
          <w:bCs/>
          <w:sz w:val="24"/>
          <w:szCs w:val="24"/>
        </w:rPr>
        <w:t>UWAGA.</w:t>
      </w:r>
      <w:r w:rsidRPr="00FF4170">
        <w:rPr>
          <w:rFonts w:ascii="Arial" w:hAnsi="Arial" w:cs="Arial"/>
          <w:bCs/>
          <w:sz w:val="24"/>
          <w:szCs w:val="24"/>
        </w:rPr>
        <w:t xml:space="preserve"> Oświadczeni</w:t>
      </w:r>
      <w:r>
        <w:rPr>
          <w:rFonts w:ascii="Arial" w:hAnsi="Arial" w:cs="Arial"/>
          <w:bCs/>
          <w:sz w:val="24"/>
          <w:szCs w:val="24"/>
        </w:rPr>
        <w:t>a</w:t>
      </w:r>
      <w:r w:rsidRPr="00FF4170">
        <w:rPr>
          <w:rFonts w:ascii="Arial" w:hAnsi="Arial" w:cs="Arial"/>
          <w:bCs/>
          <w:sz w:val="24"/>
          <w:szCs w:val="24"/>
        </w:rPr>
        <w:t xml:space="preserve"> mus</w:t>
      </w:r>
      <w:r>
        <w:rPr>
          <w:rFonts w:ascii="Arial" w:hAnsi="Arial" w:cs="Arial"/>
          <w:bCs/>
          <w:sz w:val="24"/>
          <w:szCs w:val="24"/>
        </w:rPr>
        <w:t>zą</w:t>
      </w:r>
      <w:r w:rsidRPr="00FF4170">
        <w:rPr>
          <w:rFonts w:ascii="Arial" w:hAnsi="Arial" w:cs="Arial"/>
          <w:bCs/>
          <w:sz w:val="24"/>
          <w:szCs w:val="24"/>
        </w:rPr>
        <w:t xml:space="preserve"> potwierdzać niepodleganie wykluczeniu </w:t>
      </w:r>
      <w:r>
        <w:rPr>
          <w:rFonts w:ascii="Arial" w:hAnsi="Arial" w:cs="Arial"/>
          <w:bCs/>
          <w:sz w:val="24"/>
          <w:szCs w:val="24"/>
        </w:rPr>
        <w:br/>
      </w:r>
      <w:r w:rsidRPr="00FF4170">
        <w:rPr>
          <w:rFonts w:ascii="Arial" w:hAnsi="Arial" w:cs="Arial"/>
          <w:bCs/>
          <w:sz w:val="24"/>
          <w:szCs w:val="24"/>
        </w:rPr>
        <w:t>i spełnienie warunków udziału w postępowaniu na dzień składania ofert.</w:t>
      </w:r>
    </w:p>
    <w:p w14:paraId="4260212B" w14:textId="77777777" w:rsidR="00FB7CD8" w:rsidRPr="00D96A0E" w:rsidRDefault="00607060" w:rsidP="007B6F4F">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bCs/>
          <w:sz w:val="24"/>
          <w:szCs w:val="24"/>
        </w:rPr>
      </w:pPr>
      <w:r w:rsidRPr="00D96A0E">
        <w:rPr>
          <w:bCs/>
          <w:sz w:val="24"/>
          <w:szCs w:val="24"/>
        </w:rPr>
        <w:t xml:space="preserve">Wykonawca, którego oferta zostanie najwyżej oceniona, zostanie wezwany </w:t>
      </w:r>
      <w:r w:rsidRPr="00D96A0E">
        <w:rPr>
          <w:bCs/>
          <w:sz w:val="24"/>
          <w:szCs w:val="24"/>
        </w:rPr>
        <w:br/>
      </w:r>
      <w:r w:rsidRPr="00D96A0E">
        <w:rPr>
          <w:bCs/>
          <w:sz w:val="24"/>
          <w:szCs w:val="24"/>
        </w:rPr>
        <w:lastRenderedPageBreak/>
        <w:t xml:space="preserve">do złożenia w wyznaczonym terminie, nie krótszym niż </w:t>
      </w:r>
      <w:r w:rsidR="00A62AA8" w:rsidRPr="00D96A0E">
        <w:rPr>
          <w:bCs/>
          <w:sz w:val="24"/>
          <w:szCs w:val="24"/>
        </w:rPr>
        <w:t>10</w:t>
      </w:r>
      <w:r w:rsidRPr="00D96A0E">
        <w:rPr>
          <w:bCs/>
          <w:sz w:val="24"/>
          <w:szCs w:val="24"/>
        </w:rPr>
        <w:t xml:space="preserve"> dni od dnia wezwania, aktualnych na dzień złożenia następujących podmiotowych środków dowodowych: </w:t>
      </w:r>
    </w:p>
    <w:p w14:paraId="7CE55917" w14:textId="77777777" w:rsidR="008C4DC3" w:rsidRPr="00D96A0E" w:rsidRDefault="00322E18" w:rsidP="002635D8">
      <w:pPr>
        <w:pStyle w:val="Akapitzlist"/>
        <w:widowControl w:val="0"/>
        <w:numPr>
          <w:ilvl w:val="0"/>
          <w:numId w:val="39"/>
        </w:numPr>
        <w:tabs>
          <w:tab w:val="left" w:pos="336"/>
        </w:tabs>
        <w:spacing w:after="0" w:line="360" w:lineRule="auto"/>
        <w:ind w:left="709" w:hanging="425"/>
        <w:jc w:val="both"/>
        <w:rPr>
          <w:rFonts w:ascii="Arial" w:hAnsi="Arial" w:cs="Arial"/>
          <w:sz w:val="24"/>
          <w:szCs w:val="24"/>
        </w:rPr>
      </w:pPr>
      <w:r w:rsidRPr="00D96A0E">
        <w:rPr>
          <w:rFonts w:ascii="Arial" w:hAnsi="Arial" w:cs="Arial"/>
          <w:sz w:val="24"/>
          <w:szCs w:val="24"/>
        </w:rPr>
        <w:t xml:space="preserve">składanych </w:t>
      </w:r>
      <w:r w:rsidR="00A62AA8" w:rsidRPr="00D96A0E">
        <w:rPr>
          <w:rFonts w:ascii="Arial" w:hAnsi="Arial" w:cs="Arial"/>
          <w:sz w:val="24"/>
          <w:szCs w:val="24"/>
        </w:rPr>
        <w:t xml:space="preserve">na potwierdzenie braku podstaw wykluczenia, o których mowa </w:t>
      </w:r>
      <w:r w:rsidRPr="00D96A0E">
        <w:rPr>
          <w:rFonts w:ascii="Arial" w:hAnsi="Arial" w:cs="Arial"/>
          <w:sz w:val="24"/>
          <w:szCs w:val="24"/>
        </w:rPr>
        <w:br/>
      </w:r>
      <w:r w:rsidR="00A62AA8" w:rsidRPr="00D96A0E">
        <w:rPr>
          <w:rFonts w:ascii="Arial" w:hAnsi="Arial" w:cs="Arial"/>
          <w:sz w:val="24"/>
          <w:szCs w:val="24"/>
        </w:rPr>
        <w:t>w art. 108 ustawy:</w:t>
      </w:r>
    </w:p>
    <w:p w14:paraId="0597CBD5" w14:textId="77777777" w:rsidR="0086114E" w:rsidRPr="007B6F4F" w:rsidRDefault="0086114E" w:rsidP="002635D8">
      <w:pPr>
        <w:pStyle w:val="Akapitzlist"/>
        <w:widowControl w:val="0"/>
        <w:numPr>
          <w:ilvl w:val="0"/>
          <w:numId w:val="40"/>
        </w:numPr>
        <w:tabs>
          <w:tab w:val="left" w:pos="336"/>
        </w:tabs>
        <w:spacing w:after="0" w:line="360" w:lineRule="auto"/>
        <w:ind w:left="1134" w:hanging="425"/>
        <w:jc w:val="both"/>
        <w:rPr>
          <w:rFonts w:ascii="Arial" w:hAnsi="Arial" w:cs="Arial"/>
          <w:sz w:val="24"/>
          <w:szCs w:val="24"/>
        </w:rPr>
      </w:pPr>
      <w:r w:rsidRPr="007B6F4F">
        <w:rPr>
          <w:sz w:val="24"/>
          <w:szCs w:val="24"/>
        </w:rPr>
        <w:t xml:space="preserve">informację z Krajowego Rejestru Karnego w zakresie: </w:t>
      </w:r>
    </w:p>
    <w:p w14:paraId="2B736340" w14:textId="77777777" w:rsidR="0086114E" w:rsidRPr="007B6F4F" w:rsidRDefault="0086114E" w:rsidP="002635D8">
      <w:pPr>
        <w:pStyle w:val="Akapitzlist"/>
        <w:widowControl w:val="0"/>
        <w:numPr>
          <w:ilvl w:val="0"/>
          <w:numId w:val="41"/>
        </w:numPr>
        <w:tabs>
          <w:tab w:val="left" w:pos="336"/>
        </w:tabs>
        <w:spacing w:after="0" w:line="360" w:lineRule="auto"/>
        <w:ind w:left="1418" w:hanging="284"/>
        <w:jc w:val="both"/>
        <w:rPr>
          <w:rFonts w:ascii="Arial" w:hAnsi="Arial" w:cs="Arial"/>
          <w:sz w:val="24"/>
          <w:szCs w:val="24"/>
        </w:rPr>
      </w:pPr>
      <w:r w:rsidRPr="007B6F4F">
        <w:rPr>
          <w:rFonts w:ascii="Arial" w:hAnsi="Arial" w:cs="Arial"/>
          <w:sz w:val="24"/>
          <w:szCs w:val="24"/>
        </w:rPr>
        <w:t xml:space="preserve">art. 108 ust. 1 pkt 1 i 2 ustawy, </w:t>
      </w:r>
    </w:p>
    <w:p w14:paraId="04B362EC" w14:textId="77777777" w:rsidR="0086114E" w:rsidRPr="007B6F4F" w:rsidRDefault="0086114E" w:rsidP="002635D8">
      <w:pPr>
        <w:pStyle w:val="Akapitzlist"/>
        <w:widowControl w:val="0"/>
        <w:numPr>
          <w:ilvl w:val="0"/>
          <w:numId w:val="41"/>
        </w:numPr>
        <w:tabs>
          <w:tab w:val="left" w:pos="336"/>
        </w:tabs>
        <w:spacing w:after="0" w:line="360" w:lineRule="auto"/>
        <w:ind w:left="1418" w:hanging="284"/>
        <w:jc w:val="both"/>
        <w:rPr>
          <w:rFonts w:ascii="Arial" w:hAnsi="Arial" w:cs="Arial"/>
          <w:sz w:val="24"/>
          <w:szCs w:val="24"/>
        </w:rPr>
      </w:pPr>
      <w:r w:rsidRPr="007B6F4F">
        <w:rPr>
          <w:rFonts w:ascii="Arial" w:hAnsi="Arial" w:cs="Arial"/>
          <w:sz w:val="24"/>
          <w:szCs w:val="24"/>
        </w:rPr>
        <w:t>art. 108 ust. 1 pkt 4 ustawy, dotyczącej orzeczenia zakazu ubiegania się o zamówienie publiczne tytułem środka karnego,</w:t>
      </w:r>
    </w:p>
    <w:p w14:paraId="70E6B4F3" w14:textId="77777777" w:rsidR="004A5CB3" w:rsidRPr="007B6F4F" w:rsidRDefault="00A62AA8" w:rsidP="0086114E">
      <w:pPr>
        <w:pStyle w:val="Akapitzlist"/>
        <w:widowControl w:val="0"/>
        <w:tabs>
          <w:tab w:val="left" w:pos="336"/>
        </w:tabs>
        <w:spacing w:after="0" w:line="360" w:lineRule="auto"/>
        <w:ind w:left="1134"/>
        <w:jc w:val="both"/>
        <w:rPr>
          <w:rFonts w:ascii="Arial" w:hAnsi="Arial" w:cs="Arial"/>
          <w:sz w:val="24"/>
          <w:szCs w:val="24"/>
        </w:rPr>
      </w:pPr>
      <w:r w:rsidRPr="007B6F4F">
        <w:rPr>
          <w:rFonts w:ascii="Arial" w:hAnsi="Arial" w:cs="Arial"/>
          <w:sz w:val="24"/>
          <w:szCs w:val="24"/>
        </w:rPr>
        <w:t>sporządzon</w:t>
      </w:r>
      <w:r w:rsidR="00896FCE" w:rsidRPr="007B6F4F">
        <w:rPr>
          <w:rFonts w:ascii="Arial" w:hAnsi="Arial" w:cs="Arial"/>
          <w:sz w:val="24"/>
          <w:szCs w:val="24"/>
        </w:rPr>
        <w:t>ą</w:t>
      </w:r>
      <w:r w:rsidRPr="007B6F4F">
        <w:rPr>
          <w:rFonts w:ascii="Arial" w:hAnsi="Arial" w:cs="Arial"/>
          <w:sz w:val="24"/>
          <w:szCs w:val="24"/>
        </w:rPr>
        <w:t xml:space="preserve"> nie wcześniej niż </w:t>
      </w:r>
      <w:r w:rsidR="004A5CB3" w:rsidRPr="007B6F4F">
        <w:rPr>
          <w:rFonts w:ascii="Arial" w:hAnsi="Arial" w:cs="Arial"/>
          <w:sz w:val="24"/>
          <w:szCs w:val="24"/>
        </w:rPr>
        <w:t xml:space="preserve">6 miesięcy przed jej złożeniem. </w:t>
      </w:r>
    </w:p>
    <w:p w14:paraId="5DB8B77A" w14:textId="77777777" w:rsidR="00A62AA8" w:rsidRPr="007B6F4F" w:rsidRDefault="00A62AA8" w:rsidP="002635D8">
      <w:pPr>
        <w:pStyle w:val="Akapitzlist"/>
        <w:widowControl w:val="0"/>
        <w:numPr>
          <w:ilvl w:val="0"/>
          <w:numId w:val="40"/>
        </w:numPr>
        <w:tabs>
          <w:tab w:val="left" w:pos="336"/>
        </w:tabs>
        <w:spacing w:after="120" w:line="360" w:lineRule="auto"/>
        <w:ind w:left="1134" w:hanging="425"/>
        <w:jc w:val="both"/>
        <w:rPr>
          <w:rFonts w:ascii="Arial" w:hAnsi="Arial" w:cs="Arial"/>
          <w:sz w:val="24"/>
          <w:szCs w:val="24"/>
        </w:rPr>
      </w:pPr>
      <w:r w:rsidRPr="007B6F4F">
        <w:rPr>
          <w:rFonts w:ascii="Arial" w:hAnsi="Arial" w:cs="Arial"/>
          <w:sz w:val="24"/>
          <w:szCs w:val="24"/>
        </w:rPr>
        <w:t xml:space="preserve">oświadczenie </w:t>
      </w:r>
      <w:r w:rsidR="006B441F" w:rsidRPr="007B6F4F">
        <w:rPr>
          <w:rFonts w:ascii="Arial" w:hAnsi="Arial" w:cs="Arial"/>
          <w:sz w:val="24"/>
          <w:szCs w:val="24"/>
        </w:rPr>
        <w:t>W</w:t>
      </w:r>
      <w:r w:rsidRPr="007B6F4F">
        <w:rPr>
          <w:rFonts w:ascii="Arial" w:hAnsi="Arial" w:cs="Arial"/>
          <w:sz w:val="24"/>
          <w:szCs w:val="24"/>
        </w:rPr>
        <w:t xml:space="preserve">ykonawcy, w zakresie art. 108 ust 1 pkt 5 ustawy, </w:t>
      </w:r>
      <w:r w:rsidRPr="007B6F4F">
        <w:rPr>
          <w:rFonts w:ascii="Arial" w:hAnsi="Arial" w:cs="Arial"/>
          <w:sz w:val="24"/>
          <w:szCs w:val="24"/>
        </w:rPr>
        <w:br/>
        <w:t xml:space="preserve">o braku przynależności do tej samej grupy kapitałowej o treści załącznika nr </w:t>
      </w:r>
      <w:r w:rsidR="00C67499" w:rsidRPr="007B6F4F">
        <w:rPr>
          <w:rFonts w:ascii="Arial" w:hAnsi="Arial" w:cs="Arial"/>
          <w:sz w:val="24"/>
          <w:szCs w:val="24"/>
        </w:rPr>
        <w:t>2</w:t>
      </w:r>
      <w:r w:rsidRPr="007B6F4F">
        <w:rPr>
          <w:rFonts w:ascii="Arial" w:hAnsi="Arial" w:cs="Arial"/>
          <w:sz w:val="24"/>
          <w:szCs w:val="24"/>
        </w:rPr>
        <w:t xml:space="preserve"> do SWZ w rozumieniu ustawy z dnia 16 lutego 2007 r. o ochronie konkurencji i konsumentów, z innym wykonawcą, który złożył odrębną ofertę, ofertę częściową lub wniosek o dopuszczenie do udziału </w:t>
      </w:r>
      <w:r w:rsidRPr="007B6F4F">
        <w:rPr>
          <w:rFonts w:ascii="Arial" w:hAnsi="Arial" w:cs="Arial"/>
          <w:sz w:val="24"/>
          <w:szCs w:val="24"/>
        </w:rPr>
        <w:br/>
        <w:t>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EF6A2D" w:rsidRPr="007B6F4F">
        <w:rPr>
          <w:rFonts w:ascii="Arial" w:hAnsi="Arial" w:cs="Arial"/>
          <w:sz w:val="24"/>
          <w:szCs w:val="24"/>
        </w:rPr>
        <w:t>,</w:t>
      </w:r>
    </w:p>
    <w:p w14:paraId="12639E10" w14:textId="77777777" w:rsidR="00EF6A2D" w:rsidRPr="007B6F4F" w:rsidRDefault="00EF6A2D" w:rsidP="002635D8">
      <w:pPr>
        <w:pStyle w:val="Akapitzlist"/>
        <w:widowControl w:val="0"/>
        <w:numPr>
          <w:ilvl w:val="0"/>
          <w:numId w:val="40"/>
        </w:numPr>
        <w:tabs>
          <w:tab w:val="left" w:pos="336"/>
        </w:tabs>
        <w:spacing w:after="120" w:line="360" w:lineRule="auto"/>
        <w:ind w:left="1134" w:hanging="425"/>
        <w:jc w:val="both"/>
        <w:rPr>
          <w:rFonts w:ascii="Arial" w:hAnsi="Arial" w:cs="Arial"/>
          <w:sz w:val="24"/>
          <w:szCs w:val="24"/>
        </w:rPr>
      </w:pPr>
      <w:r w:rsidRPr="007B6F4F">
        <w:rPr>
          <w:rFonts w:ascii="Arial" w:hAnsi="Arial" w:cs="Arial"/>
          <w:bCs/>
          <w:sz w:val="24"/>
          <w:szCs w:val="24"/>
        </w:rPr>
        <w:t xml:space="preserve">oświadczenie Wykonawcy o aktualności informacji zawartych </w:t>
      </w:r>
      <w:r w:rsidRPr="007B6F4F">
        <w:rPr>
          <w:rFonts w:ascii="Arial" w:hAnsi="Arial" w:cs="Arial"/>
          <w:bCs/>
          <w:sz w:val="24"/>
          <w:szCs w:val="24"/>
        </w:rPr>
        <w:br/>
        <w:t>w oświadczeniu JEDZ w zakresie podstaw wykluczenia z postępowania wskazanych przez Zamawiającego, o których mowa w:</w:t>
      </w:r>
    </w:p>
    <w:p w14:paraId="12B37E04" w14:textId="77777777" w:rsidR="00EF6A2D" w:rsidRPr="007B6F4F" w:rsidRDefault="00EF6A2D" w:rsidP="00A36B46">
      <w:pPr>
        <w:pStyle w:val="Akapitzlist"/>
        <w:numPr>
          <w:ilvl w:val="0"/>
          <w:numId w:val="47"/>
        </w:numPr>
        <w:spacing w:line="360" w:lineRule="auto"/>
        <w:ind w:left="1418" w:hanging="284"/>
        <w:jc w:val="both"/>
        <w:rPr>
          <w:rFonts w:ascii="Arial" w:hAnsi="Arial" w:cs="Arial"/>
          <w:sz w:val="24"/>
          <w:szCs w:val="24"/>
        </w:rPr>
      </w:pPr>
      <w:r w:rsidRPr="007B6F4F">
        <w:rPr>
          <w:rFonts w:ascii="Arial" w:hAnsi="Arial" w:cs="Arial"/>
          <w:sz w:val="24"/>
          <w:szCs w:val="24"/>
        </w:rPr>
        <w:t>art. 108 ust. 1 pkt 3 ustawy, dotyczący zalegania z uiszczaniem podatków, opłat lub składek na ubezpieczenie społeczne lub zdrowotne po wydaniu prawomocnego wyroku sądu lub ostatecznej decyzji administracyjnej,</w:t>
      </w:r>
    </w:p>
    <w:p w14:paraId="0AF62DC2" w14:textId="77777777" w:rsidR="00EF6A2D" w:rsidRPr="007B6F4F" w:rsidRDefault="00EF6A2D" w:rsidP="00A36B46">
      <w:pPr>
        <w:pStyle w:val="Akapitzlist"/>
        <w:numPr>
          <w:ilvl w:val="0"/>
          <w:numId w:val="47"/>
        </w:numPr>
        <w:spacing w:line="360" w:lineRule="auto"/>
        <w:ind w:left="1418" w:hanging="284"/>
        <w:jc w:val="both"/>
        <w:rPr>
          <w:rFonts w:ascii="Arial" w:hAnsi="Arial" w:cs="Arial"/>
          <w:sz w:val="24"/>
          <w:szCs w:val="24"/>
        </w:rPr>
      </w:pPr>
      <w:r w:rsidRPr="007B6F4F">
        <w:rPr>
          <w:rFonts w:ascii="Arial" w:hAnsi="Arial" w:cs="Arial"/>
          <w:sz w:val="24"/>
          <w:szCs w:val="24"/>
        </w:rPr>
        <w:t xml:space="preserve">art. 108 ust. 1 pkt 4 ustawy, dotyczący orzeczenia zakazu ubiegania się o zamówienie publiczne tytułem środka zapobiegawczego, </w:t>
      </w:r>
    </w:p>
    <w:p w14:paraId="214617D6" w14:textId="77777777" w:rsidR="00EF6A2D" w:rsidRPr="007B6F4F" w:rsidRDefault="00EF6A2D" w:rsidP="00A36B46">
      <w:pPr>
        <w:pStyle w:val="Akapitzlist"/>
        <w:numPr>
          <w:ilvl w:val="0"/>
          <w:numId w:val="47"/>
        </w:numPr>
        <w:spacing w:line="360" w:lineRule="auto"/>
        <w:ind w:left="1418" w:hanging="284"/>
        <w:jc w:val="both"/>
        <w:rPr>
          <w:rFonts w:ascii="Arial" w:hAnsi="Arial" w:cs="Arial"/>
          <w:sz w:val="24"/>
          <w:szCs w:val="24"/>
        </w:rPr>
      </w:pPr>
      <w:r w:rsidRPr="007B6F4F">
        <w:rPr>
          <w:rFonts w:ascii="Arial" w:hAnsi="Arial" w:cs="Arial"/>
          <w:sz w:val="24"/>
          <w:szCs w:val="24"/>
        </w:rPr>
        <w:t xml:space="preserve">art. 108 ust. 1 pkt 5 ustawy, dotyczący zawarcia z innymi wykonawcami porozumienia mającego na celu zakłócenie konkurencji, </w:t>
      </w:r>
    </w:p>
    <w:p w14:paraId="190D349A" w14:textId="635B407B" w:rsidR="00F3398A" w:rsidRDefault="00EF6A2D" w:rsidP="00A36B46">
      <w:pPr>
        <w:pStyle w:val="Akapitzlist"/>
        <w:widowControl w:val="0"/>
        <w:numPr>
          <w:ilvl w:val="0"/>
          <w:numId w:val="47"/>
        </w:numPr>
        <w:tabs>
          <w:tab w:val="left" w:pos="336"/>
        </w:tabs>
        <w:spacing w:after="120" w:line="360" w:lineRule="auto"/>
        <w:ind w:left="1418" w:hanging="284"/>
        <w:jc w:val="both"/>
        <w:rPr>
          <w:rFonts w:ascii="Arial" w:hAnsi="Arial" w:cs="Arial"/>
          <w:sz w:val="24"/>
          <w:szCs w:val="24"/>
        </w:rPr>
      </w:pPr>
      <w:r w:rsidRPr="007B6F4F">
        <w:rPr>
          <w:rFonts w:ascii="Arial" w:hAnsi="Arial" w:cs="Arial"/>
          <w:sz w:val="24"/>
          <w:szCs w:val="24"/>
        </w:rPr>
        <w:t>art. 108 ust. 1 pkt 6 ustawy, dotyczący zakłócenia konkurencji wynikającego z wcześniejszego zaangażowania</w:t>
      </w:r>
      <w:r w:rsidR="009E697A" w:rsidRPr="007B6F4F">
        <w:rPr>
          <w:rFonts w:ascii="Arial" w:hAnsi="Arial" w:cs="Arial"/>
          <w:sz w:val="24"/>
          <w:szCs w:val="24"/>
        </w:rPr>
        <w:t>,</w:t>
      </w:r>
    </w:p>
    <w:p w14:paraId="5124E3BD" w14:textId="6720C821" w:rsidR="00147346" w:rsidRDefault="00147346" w:rsidP="00147346">
      <w:pPr>
        <w:pStyle w:val="Akapitzlist"/>
        <w:widowControl w:val="0"/>
        <w:numPr>
          <w:ilvl w:val="0"/>
          <w:numId w:val="47"/>
        </w:numPr>
        <w:tabs>
          <w:tab w:val="left" w:pos="336"/>
        </w:tabs>
        <w:spacing w:after="120" w:line="360" w:lineRule="auto"/>
        <w:ind w:left="1418" w:hanging="284"/>
        <w:jc w:val="both"/>
        <w:rPr>
          <w:rFonts w:ascii="Arial" w:hAnsi="Arial" w:cs="Arial"/>
          <w:sz w:val="24"/>
          <w:szCs w:val="24"/>
        </w:rPr>
      </w:pPr>
      <w:r w:rsidRPr="00147346">
        <w:rPr>
          <w:rFonts w:ascii="Arial" w:hAnsi="Arial" w:cs="Arial"/>
          <w:sz w:val="24"/>
          <w:szCs w:val="24"/>
        </w:rPr>
        <w:t>art. 7 ust.  1 ustawy o przeciwdziałaniu,</w:t>
      </w:r>
    </w:p>
    <w:p w14:paraId="5FC2D9A8" w14:textId="0F419E1C" w:rsidR="00147346" w:rsidRPr="00147346" w:rsidRDefault="00147346" w:rsidP="00147346">
      <w:pPr>
        <w:pStyle w:val="Akapitzlist"/>
        <w:widowControl w:val="0"/>
        <w:numPr>
          <w:ilvl w:val="0"/>
          <w:numId w:val="47"/>
        </w:numPr>
        <w:tabs>
          <w:tab w:val="left" w:pos="336"/>
        </w:tabs>
        <w:spacing w:after="120" w:line="360" w:lineRule="auto"/>
        <w:ind w:left="1418" w:hanging="284"/>
        <w:jc w:val="both"/>
        <w:rPr>
          <w:rFonts w:ascii="Arial" w:hAnsi="Arial" w:cs="Arial"/>
          <w:sz w:val="24"/>
          <w:szCs w:val="24"/>
        </w:rPr>
      </w:pPr>
      <w:r w:rsidRPr="00147346">
        <w:rPr>
          <w:rFonts w:ascii="Arial" w:hAnsi="Arial" w:cs="Arial"/>
          <w:sz w:val="24"/>
          <w:szCs w:val="24"/>
        </w:rPr>
        <w:t>art. 5k rozporządzenia 833/2014,</w:t>
      </w:r>
    </w:p>
    <w:p w14:paraId="7E84B319" w14:textId="50001451" w:rsidR="00617281" w:rsidRPr="007B6F4F" w:rsidRDefault="00617281" w:rsidP="002635D8">
      <w:pPr>
        <w:pStyle w:val="Akapitzlist"/>
        <w:widowControl w:val="0"/>
        <w:numPr>
          <w:ilvl w:val="0"/>
          <w:numId w:val="39"/>
        </w:numPr>
        <w:tabs>
          <w:tab w:val="left" w:pos="336"/>
        </w:tabs>
        <w:spacing w:before="120" w:after="0" w:line="360" w:lineRule="auto"/>
        <w:ind w:left="709" w:hanging="425"/>
        <w:jc w:val="both"/>
        <w:rPr>
          <w:rFonts w:ascii="Arial" w:hAnsi="Arial" w:cs="Arial"/>
          <w:sz w:val="24"/>
          <w:szCs w:val="24"/>
          <w:u w:val="single"/>
        </w:rPr>
      </w:pPr>
      <w:r w:rsidRPr="007B6F4F">
        <w:rPr>
          <w:rFonts w:ascii="Arial" w:hAnsi="Arial" w:cs="Arial"/>
          <w:sz w:val="24"/>
          <w:szCs w:val="24"/>
        </w:rPr>
        <w:t xml:space="preserve">składanych na potwierdzenie spełnienia warunków udziału w postępowaniu </w:t>
      </w:r>
      <w:r w:rsidRPr="007B6F4F">
        <w:rPr>
          <w:rFonts w:ascii="Arial" w:hAnsi="Arial" w:cs="Arial"/>
          <w:sz w:val="24"/>
          <w:szCs w:val="24"/>
        </w:rPr>
        <w:lastRenderedPageBreak/>
        <w:t>dotyczącego</w:t>
      </w:r>
      <w:r w:rsidRPr="007B6F4F">
        <w:rPr>
          <w:sz w:val="24"/>
          <w:szCs w:val="24"/>
        </w:rPr>
        <w:t xml:space="preserve"> sytuacji ekonomicznej lub finansowej, tj.</w:t>
      </w:r>
      <w:r w:rsidR="007F7DAD">
        <w:rPr>
          <w:sz w:val="24"/>
          <w:szCs w:val="24"/>
        </w:rPr>
        <w:t xml:space="preserve"> </w:t>
      </w:r>
      <w:r w:rsidRPr="007B6F4F">
        <w:rPr>
          <w:rFonts w:ascii="Arial" w:hAnsi="Arial" w:cs="Arial"/>
          <w:sz w:val="24"/>
          <w:szCs w:val="24"/>
        </w:rPr>
        <w:t xml:space="preserve">informacji banku lub spółdzielczej kasy oszczędnościowo-kredytowej potwierdzającej wysokość posiadanych środków finansowych lub zdolność kredytową wykonawcy, </w:t>
      </w:r>
      <w:r w:rsidRPr="007B6F4F">
        <w:rPr>
          <w:rFonts w:ascii="Arial" w:hAnsi="Arial" w:cs="Arial"/>
          <w:sz w:val="24"/>
          <w:szCs w:val="24"/>
        </w:rPr>
        <w:br/>
        <w:t>w okresie nie wcześniejszym niż 3 miesiące przed jej złożeniem</w:t>
      </w:r>
      <w:r w:rsidR="004046F5" w:rsidRPr="007B6F4F">
        <w:rPr>
          <w:rFonts w:ascii="Arial" w:hAnsi="Arial" w:cs="Arial"/>
          <w:sz w:val="24"/>
          <w:szCs w:val="24"/>
        </w:rPr>
        <w:t xml:space="preserve">. Jeżeli </w:t>
      </w:r>
      <w:r w:rsidR="004046F5" w:rsidRPr="007B6F4F">
        <w:rPr>
          <w:rFonts w:ascii="Arial" w:hAnsi="Arial" w:cs="Arial"/>
          <w:sz w:val="24"/>
          <w:szCs w:val="24"/>
        </w:rPr>
        <w:br/>
        <w:t>z uzasadnionej przyczyny Wykonawca nie może złożyć wymaganych przez zamawiającego podmiotowych środków dowodowych, Wykonawca składa inne podmiotowe środki dowodowe, które w wystarczający sposób potwierdzają spełnianie opisanego przez zamawiającego warunku udziału w</w:t>
      </w:r>
      <w:r w:rsidR="007F7DAD">
        <w:rPr>
          <w:rFonts w:ascii="Arial" w:hAnsi="Arial" w:cs="Arial"/>
          <w:sz w:val="24"/>
          <w:szCs w:val="24"/>
        </w:rPr>
        <w:t> </w:t>
      </w:r>
      <w:r w:rsidR="004046F5" w:rsidRPr="007B6F4F">
        <w:rPr>
          <w:rFonts w:ascii="Arial" w:hAnsi="Arial" w:cs="Arial"/>
          <w:sz w:val="24"/>
          <w:szCs w:val="24"/>
        </w:rPr>
        <w:t>postępowaniu lub kryterium selekcji dotyczącego sytuacji ekonomicznej lub finansowej</w:t>
      </w:r>
      <w:r w:rsidR="00D96A0E">
        <w:rPr>
          <w:rFonts w:ascii="Arial" w:hAnsi="Arial" w:cs="Arial"/>
          <w:sz w:val="24"/>
          <w:szCs w:val="24"/>
        </w:rPr>
        <w:t>,</w:t>
      </w:r>
    </w:p>
    <w:p w14:paraId="43D7D3D9" w14:textId="77777777" w:rsidR="00617281" w:rsidRPr="007B6F4F" w:rsidRDefault="00322E18" w:rsidP="002635D8">
      <w:pPr>
        <w:pStyle w:val="Akapitzlist"/>
        <w:widowControl w:val="0"/>
        <w:numPr>
          <w:ilvl w:val="0"/>
          <w:numId w:val="39"/>
        </w:numPr>
        <w:tabs>
          <w:tab w:val="left" w:pos="336"/>
        </w:tabs>
        <w:spacing w:before="120" w:after="0" w:line="360" w:lineRule="auto"/>
        <w:ind w:left="709" w:hanging="425"/>
        <w:jc w:val="both"/>
        <w:rPr>
          <w:rFonts w:ascii="Arial" w:hAnsi="Arial" w:cs="Arial"/>
          <w:sz w:val="24"/>
          <w:szCs w:val="24"/>
        </w:rPr>
      </w:pPr>
      <w:r w:rsidRPr="007B6F4F">
        <w:rPr>
          <w:rFonts w:ascii="Arial" w:hAnsi="Arial" w:cs="Arial"/>
          <w:sz w:val="24"/>
          <w:szCs w:val="24"/>
        </w:rPr>
        <w:t>składanych na potwierdzenie spełnienia warunków udziału w postępowaniu dotyczącego</w:t>
      </w:r>
      <w:r w:rsidRPr="007B6F4F">
        <w:rPr>
          <w:sz w:val="24"/>
          <w:szCs w:val="24"/>
        </w:rPr>
        <w:t xml:space="preserve"> zdolności technicznej lub zawodowej, tj.</w:t>
      </w:r>
      <w:r w:rsidR="00617281" w:rsidRPr="007B6F4F">
        <w:rPr>
          <w:sz w:val="24"/>
          <w:szCs w:val="24"/>
        </w:rPr>
        <w:t>:</w:t>
      </w:r>
    </w:p>
    <w:p w14:paraId="49E6F8C8" w14:textId="77777777" w:rsidR="00617281" w:rsidRPr="007B6F4F" w:rsidRDefault="00617281" w:rsidP="00A36B46">
      <w:pPr>
        <w:pStyle w:val="Akapitzlist"/>
        <w:widowControl w:val="0"/>
        <w:numPr>
          <w:ilvl w:val="0"/>
          <w:numId w:val="65"/>
        </w:numPr>
        <w:tabs>
          <w:tab w:val="left" w:pos="336"/>
        </w:tabs>
        <w:spacing w:before="120" w:after="0" w:line="360" w:lineRule="auto"/>
        <w:ind w:left="1134" w:hanging="425"/>
        <w:jc w:val="both"/>
        <w:rPr>
          <w:rFonts w:ascii="Arial" w:hAnsi="Arial" w:cs="Arial"/>
          <w:sz w:val="24"/>
          <w:szCs w:val="24"/>
        </w:rPr>
      </w:pPr>
      <w:r w:rsidRPr="007B6F4F">
        <w:rPr>
          <w:rFonts w:ascii="Arial" w:hAnsi="Arial" w:cs="Arial"/>
          <w:sz w:val="24"/>
          <w:szCs w:val="24"/>
        </w:rPr>
        <w:t xml:space="preserve">oświadczenia na temat wielkości średniego rocznego zatrudnienia </w:t>
      </w:r>
      <w:r w:rsidRPr="007B6F4F">
        <w:rPr>
          <w:rFonts w:ascii="Arial" w:hAnsi="Arial" w:cs="Arial"/>
          <w:sz w:val="24"/>
          <w:szCs w:val="24"/>
        </w:rPr>
        <w:br/>
        <w:t xml:space="preserve">u wykonawcy oraz liczebności kadry kierowniczej w ostatnich 3 latach, </w:t>
      </w:r>
      <w:r w:rsidRPr="007B6F4F">
        <w:rPr>
          <w:rFonts w:ascii="Arial" w:hAnsi="Arial" w:cs="Arial"/>
          <w:sz w:val="24"/>
          <w:szCs w:val="24"/>
        </w:rPr>
        <w:br/>
        <w:t>a w przypadku gdy okres prowadzenia działalności jest krótszy – w tym okresie</w:t>
      </w:r>
      <w:r w:rsidR="0017032F" w:rsidRPr="007B6F4F">
        <w:rPr>
          <w:rFonts w:ascii="Arial" w:hAnsi="Arial" w:cs="Arial"/>
          <w:sz w:val="24"/>
          <w:szCs w:val="24"/>
        </w:rPr>
        <w:t>,</w:t>
      </w:r>
    </w:p>
    <w:p w14:paraId="3CE2FF67" w14:textId="77777777" w:rsidR="00EA653F" w:rsidRPr="007B6F4F" w:rsidRDefault="00617281" w:rsidP="00A36B46">
      <w:pPr>
        <w:pStyle w:val="Akapitzlist"/>
        <w:widowControl w:val="0"/>
        <w:numPr>
          <w:ilvl w:val="0"/>
          <w:numId w:val="65"/>
        </w:numPr>
        <w:tabs>
          <w:tab w:val="left" w:pos="336"/>
        </w:tabs>
        <w:spacing w:before="120" w:after="0" w:line="360" w:lineRule="auto"/>
        <w:ind w:left="1134" w:hanging="425"/>
        <w:jc w:val="both"/>
        <w:rPr>
          <w:rFonts w:ascii="Arial" w:hAnsi="Arial" w:cs="Arial"/>
          <w:sz w:val="24"/>
          <w:szCs w:val="24"/>
        </w:rPr>
      </w:pPr>
      <w:r w:rsidRPr="007B6F4F">
        <w:rPr>
          <w:rFonts w:ascii="Arial" w:hAnsi="Arial" w:cs="Arial"/>
          <w:sz w:val="24"/>
          <w:szCs w:val="24"/>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B6CD7B9" w14:textId="77777777" w:rsidR="00617281" w:rsidRPr="007B6F4F" w:rsidRDefault="00617281" w:rsidP="00A36B46">
      <w:pPr>
        <w:pStyle w:val="Akapitzlist"/>
        <w:widowControl w:val="0"/>
        <w:numPr>
          <w:ilvl w:val="0"/>
          <w:numId w:val="65"/>
        </w:numPr>
        <w:tabs>
          <w:tab w:val="left" w:pos="336"/>
        </w:tabs>
        <w:spacing w:before="120" w:after="0" w:line="360" w:lineRule="auto"/>
        <w:ind w:left="1134" w:hanging="425"/>
        <w:jc w:val="both"/>
        <w:rPr>
          <w:rFonts w:ascii="Arial" w:hAnsi="Arial" w:cs="Arial"/>
          <w:sz w:val="24"/>
          <w:szCs w:val="24"/>
        </w:rPr>
      </w:pPr>
      <w:r w:rsidRPr="007B6F4F">
        <w:rPr>
          <w:rFonts w:ascii="Arial" w:hAnsi="Arial" w:cs="Arial"/>
          <w:sz w:val="24"/>
          <w:szCs w:val="24"/>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99CD515" w14:textId="6344AEE1" w:rsidR="004046F5" w:rsidRPr="007B6F4F" w:rsidRDefault="004046F5" w:rsidP="007B6F4F">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bCs/>
          <w:sz w:val="24"/>
          <w:szCs w:val="24"/>
        </w:rPr>
      </w:pPr>
      <w:r w:rsidRPr="007B6F4F">
        <w:rPr>
          <w:rFonts w:ascii="Arial" w:hAnsi="Arial" w:cs="Arial"/>
          <w:bCs/>
          <w:sz w:val="24"/>
          <w:szCs w:val="24"/>
        </w:rPr>
        <w:t xml:space="preserve">Okres, o którym mowa w pkt </w:t>
      </w:r>
      <w:r w:rsidR="009219AE" w:rsidRPr="007B6F4F">
        <w:rPr>
          <w:rFonts w:ascii="Arial" w:hAnsi="Arial" w:cs="Arial"/>
          <w:bCs/>
          <w:sz w:val="24"/>
          <w:szCs w:val="24"/>
        </w:rPr>
        <w:t xml:space="preserve">2 </w:t>
      </w:r>
      <w:proofErr w:type="spellStart"/>
      <w:r w:rsidR="009219AE" w:rsidRPr="007B6F4F">
        <w:rPr>
          <w:rFonts w:ascii="Arial" w:hAnsi="Arial" w:cs="Arial"/>
          <w:bCs/>
          <w:sz w:val="24"/>
          <w:szCs w:val="24"/>
        </w:rPr>
        <w:t>ppkt</w:t>
      </w:r>
      <w:proofErr w:type="spellEnd"/>
      <w:r w:rsidR="00147346">
        <w:rPr>
          <w:rFonts w:ascii="Arial" w:hAnsi="Arial" w:cs="Arial"/>
          <w:bCs/>
          <w:sz w:val="24"/>
          <w:szCs w:val="24"/>
        </w:rPr>
        <w:t xml:space="preserve"> </w:t>
      </w:r>
      <w:r w:rsidRPr="007B6F4F">
        <w:rPr>
          <w:rFonts w:ascii="Arial" w:hAnsi="Arial" w:cs="Arial"/>
          <w:bCs/>
          <w:sz w:val="24"/>
          <w:szCs w:val="24"/>
        </w:rPr>
        <w:t>3 lit. b, liczy się wstecz od dnia w którym upływa termin składania ofert.</w:t>
      </w:r>
    </w:p>
    <w:p w14:paraId="20A770A8" w14:textId="759AA7B5" w:rsidR="004046F5" w:rsidRPr="007B6F4F" w:rsidRDefault="004046F5" w:rsidP="007B6F4F">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bCs/>
          <w:sz w:val="24"/>
          <w:szCs w:val="24"/>
        </w:rPr>
      </w:pPr>
      <w:r w:rsidRPr="007B6F4F">
        <w:rPr>
          <w:rFonts w:ascii="Arial" w:hAnsi="Arial" w:cs="Arial"/>
          <w:bCs/>
          <w:sz w:val="24"/>
          <w:szCs w:val="24"/>
        </w:rPr>
        <w:t>Jeżeli Wykonawca powołuje się na doświadczenie w realizacji robót budowlanych, które wykonywał wspólnie z innymi Wykonawcami, wykazy, o</w:t>
      </w:r>
      <w:r w:rsidR="007F7DAD">
        <w:rPr>
          <w:rFonts w:ascii="Arial" w:hAnsi="Arial" w:cs="Arial"/>
          <w:bCs/>
          <w:sz w:val="24"/>
          <w:szCs w:val="24"/>
        </w:rPr>
        <w:t> </w:t>
      </w:r>
      <w:r w:rsidRPr="007B6F4F">
        <w:rPr>
          <w:rFonts w:ascii="Arial" w:hAnsi="Arial" w:cs="Arial"/>
          <w:bCs/>
          <w:sz w:val="24"/>
          <w:szCs w:val="24"/>
        </w:rPr>
        <w:t xml:space="preserve">których mowa </w:t>
      </w:r>
      <w:r w:rsidRPr="007B6F4F">
        <w:rPr>
          <w:rFonts w:ascii="Arial" w:hAnsi="Arial" w:cs="Arial"/>
          <w:bCs/>
          <w:sz w:val="24"/>
          <w:szCs w:val="24"/>
        </w:rPr>
        <w:lastRenderedPageBreak/>
        <w:t>powyżej dotyczą robót budowlanych w których wykonaniu Wykonawca ten bezpośrednio uczestniczył.</w:t>
      </w:r>
    </w:p>
    <w:p w14:paraId="52999155" w14:textId="77777777" w:rsidR="004046F5" w:rsidRPr="007B6F4F" w:rsidRDefault="004046F5"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7B6F4F">
        <w:rPr>
          <w:rFonts w:ascii="Arial" w:hAnsi="Arial" w:cs="Arial"/>
          <w:bCs/>
          <w:sz w:val="24"/>
          <w:szCs w:val="24"/>
        </w:rPr>
        <w:t>Wykonawca nie jest zobowiązany do złożenia podmiotowych środków dowodowych, które Zamawiający posiada jeżeli Wykonawca wskaże te środki oraz potwierdzi ich prawidłowość i aktualność.</w:t>
      </w:r>
    </w:p>
    <w:p w14:paraId="68693B79" w14:textId="77777777" w:rsidR="008C4DC3" w:rsidRPr="007B6F4F" w:rsidRDefault="008C4DC3"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7B6F4F">
        <w:rPr>
          <w:rFonts w:ascii="Arial" w:hAnsi="Arial" w:cs="Arial"/>
          <w:sz w:val="24"/>
          <w:szCs w:val="24"/>
        </w:rPr>
        <w:t>Oświadczenie, o którym mowa w pkt 1, składa się na formularzu jednolitego europejskiego dokumentu za</w:t>
      </w:r>
      <w:r w:rsidR="00340695" w:rsidRPr="007B6F4F">
        <w:rPr>
          <w:rFonts w:ascii="Arial" w:hAnsi="Arial" w:cs="Arial"/>
          <w:sz w:val="24"/>
          <w:szCs w:val="24"/>
        </w:rPr>
        <w:t xml:space="preserve">mówienia, sporządzonym zgodnie </w:t>
      </w:r>
      <w:r w:rsidRPr="007B6F4F">
        <w:rPr>
          <w:rFonts w:ascii="Arial" w:hAnsi="Arial" w:cs="Arial"/>
          <w:sz w:val="24"/>
          <w:szCs w:val="24"/>
        </w:rPr>
        <w:t>ze wzorem standardowego formularza określonego w rozporządzeniu wykonawczym Komisji (UE) 2016/7 z dnia 5 stycznia 2016 r. ustanawiającym standardowy formularz jednolitego euro</w:t>
      </w:r>
      <w:r w:rsidR="00340695" w:rsidRPr="007B6F4F">
        <w:rPr>
          <w:rFonts w:ascii="Arial" w:hAnsi="Arial" w:cs="Arial"/>
          <w:sz w:val="24"/>
          <w:szCs w:val="24"/>
        </w:rPr>
        <w:t xml:space="preserve">pejskiego dokumentu zamówienia </w:t>
      </w:r>
      <w:r w:rsidRPr="007B6F4F">
        <w:rPr>
          <w:rFonts w:ascii="Arial" w:hAnsi="Arial" w:cs="Arial"/>
          <w:sz w:val="24"/>
          <w:szCs w:val="24"/>
        </w:rPr>
        <w:t xml:space="preserve">(Dz. Urz. UE L 3 z 06.01.2016, str. 16), zwanego dalej </w:t>
      </w:r>
      <w:r w:rsidR="00D746C9" w:rsidRPr="007B6F4F">
        <w:rPr>
          <w:rFonts w:ascii="Arial" w:hAnsi="Arial" w:cs="Arial"/>
          <w:sz w:val="24"/>
          <w:szCs w:val="24"/>
        </w:rPr>
        <w:t>„JEDZ” lub „</w:t>
      </w:r>
      <w:r w:rsidRPr="007B6F4F">
        <w:rPr>
          <w:rFonts w:ascii="Arial" w:hAnsi="Arial" w:cs="Arial"/>
          <w:sz w:val="24"/>
          <w:szCs w:val="24"/>
        </w:rPr>
        <w:t>jednolitym dokumentem”.</w:t>
      </w:r>
    </w:p>
    <w:p w14:paraId="281B89BE" w14:textId="77777777" w:rsidR="008C4DC3" w:rsidRPr="007B6F4F" w:rsidRDefault="008C4DC3"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7B6F4F">
        <w:rPr>
          <w:rFonts w:ascii="Arial" w:hAnsi="Arial" w:cs="Arial"/>
          <w:sz w:val="24"/>
          <w:szCs w:val="24"/>
        </w:rPr>
        <w:t xml:space="preserve">Wykonawca, który bierze udział samodzielnie w postępowaniu i nie polega </w:t>
      </w:r>
      <w:r w:rsidR="00EA653F" w:rsidRPr="007B6F4F">
        <w:rPr>
          <w:rFonts w:ascii="Arial" w:hAnsi="Arial" w:cs="Arial"/>
          <w:sz w:val="24"/>
          <w:szCs w:val="24"/>
        </w:rPr>
        <w:br/>
      </w:r>
      <w:r w:rsidRPr="007B6F4F">
        <w:rPr>
          <w:rFonts w:ascii="Arial" w:hAnsi="Arial" w:cs="Arial"/>
          <w:sz w:val="24"/>
          <w:szCs w:val="24"/>
        </w:rPr>
        <w:t xml:space="preserve">na zdolnościach lub sytuacji innych podmiotów na zasadach określonych </w:t>
      </w:r>
      <w:r w:rsidR="00D746C9" w:rsidRPr="007B6F4F">
        <w:rPr>
          <w:rFonts w:ascii="Arial" w:hAnsi="Arial" w:cs="Arial"/>
          <w:sz w:val="24"/>
          <w:szCs w:val="24"/>
        </w:rPr>
        <w:br/>
      </w:r>
      <w:r w:rsidRPr="007B6F4F">
        <w:rPr>
          <w:rFonts w:ascii="Arial" w:hAnsi="Arial" w:cs="Arial"/>
          <w:sz w:val="24"/>
          <w:szCs w:val="24"/>
        </w:rPr>
        <w:t xml:space="preserve">w art. </w:t>
      </w:r>
      <w:r w:rsidR="00C67499" w:rsidRPr="007B6F4F">
        <w:rPr>
          <w:rFonts w:ascii="Arial" w:hAnsi="Arial" w:cs="Arial"/>
          <w:sz w:val="24"/>
          <w:szCs w:val="24"/>
        </w:rPr>
        <w:t>118 ust. 1</w:t>
      </w:r>
      <w:r w:rsidRPr="007B6F4F">
        <w:rPr>
          <w:rFonts w:ascii="Arial" w:hAnsi="Arial" w:cs="Arial"/>
          <w:sz w:val="24"/>
          <w:szCs w:val="24"/>
        </w:rPr>
        <w:t xml:space="preserve"> ustawy, przedkłada JEDZ tylko w swoim zakresie.</w:t>
      </w:r>
    </w:p>
    <w:p w14:paraId="4380105F" w14:textId="77777777" w:rsidR="008C4DC3" w:rsidRPr="007B6F4F" w:rsidRDefault="008C4DC3"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7B6F4F">
        <w:rPr>
          <w:rFonts w:ascii="Arial" w:hAnsi="Arial" w:cs="Arial"/>
          <w:sz w:val="24"/>
          <w:szCs w:val="24"/>
        </w:rPr>
        <w:t>W przypadku wskazania w ofercie oraz JEDZ podwykonawców, którzy swoimi zdolnościami lub sytuacją, nie wspierają Wykonawcy w celu wykazania spełniania warunków, Zamawiający nie wymaga złożenia odrębnego JEDZ dla tych podwykonawców (należy jedynie wypełnić JEDZ w części II sekcję D).</w:t>
      </w:r>
    </w:p>
    <w:p w14:paraId="2300D7E4" w14:textId="77777777" w:rsidR="00D12641" w:rsidRPr="007B6F4F" w:rsidRDefault="00D12641"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7B6F4F">
        <w:rPr>
          <w:rFonts w:ascii="Arial" w:hAnsi="Arial" w:cs="Arial"/>
          <w:sz w:val="24"/>
          <w:szCs w:val="24"/>
        </w:rPr>
        <w:t xml:space="preserve">W przypadku polegania na zdolnościach lub sytuacji podmiotów udostępniających zasoby, </w:t>
      </w:r>
      <w:r w:rsidR="005C2CD8" w:rsidRPr="007B6F4F">
        <w:rPr>
          <w:rFonts w:ascii="Arial" w:hAnsi="Arial" w:cs="Arial"/>
          <w:sz w:val="24"/>
          <w:szCs w:val="24"/>
        </w:rPr>
        <w:t xml:space="preserve">Wykonawca </w:t>
      </w:r>
      <w:r w:rsidRPr="007B6F4F">
        <w:rPr>
          <w:rFonts w:ascii="Arial" w:hAnsi="Arial" w:cs="Arial"/>
          <w:sz w:val="24"/>
          <w:szCs w:val="24"/>
        </w:rPr>
        <w:t>przedstawia, wraz z</w:t>
      </w:r>
      <w:r w:rsidR="005C2CD8" w:rsidRPr="007B6F4F">
        <w:rPr>
          <w:rFonts w:ascii="Arial" w:hAnsi="Arial" w:cs="Arial"/>
          <w:sz w:val="24"/>
          <w:szCs w:val="24"/>
        </w:rPr>
        <w:t>e swoim JEDZ</w:t>
      </w:r>
      <w:r w:rsidRPr="007B6F4F">
        <w:rPr>
          <w:rFonts w:ascii="Arial" w:hAnsi="Arial" w:cs="Arial"/>
          <w:sz w:val="24"/>
          <w:szCs w:val="24"/>
        </w:rPr>
        <w:t xml:space="preserve">, także </w:t>
      </w:r>
      <w:r w:rsidR="005C2CD8" w:rsidRPr="007B6F4F">
        <w:rPr>
          <w:rFonts w:ascii="Arial" w:hAnsi="Arial" w:cs="Arial"/>
          <w:sz w:val="24"/>
          <w:szCs w:val="24"/>
        </w:rPr>
        <w:t>JEDZ</w:t>
      </w:r>
      <w:r w:rsidRPr="007B6F4F">
        <w:rPr>
          <w:rFonts w:ascii="Arial" w:hAnsi="Arial" w:cs="Arial"/>
          <w:sz w:val="24"/>
          <w:szCs w:val="24"/>
        </w:rPr>
        <w:t xml:space="preserve"> podmiotu udostępniającego zasoby</w:t>
      </w:r>
      <w:r w:rsidR="00340695" w:rsidRPr="007B6F4F">
        <w:rPr>
          <w:rFonts w:ascii="Arial" w:hAnsi="Arial" w:cs="Arial"/>
          <w:sz w:val="24"/>
          <w:szCs w:val="24"/>
        </w:rPr>
        <w:t xml:space="preserve"> (należycie wypełniony i podpisany przez podmiot)</w:t>
      </w:r>
      <w:r w:rsidRPr="007B6F4F">
        <w:rPr>
          <w:rFonts w:ascii="Arial" w:hAnsi="Arial" w:cs="Arial"/>
          <w:sz w:val="24"/>
          <w:szCs w:val="24"/>
        </w:rPr>
        <w:t>, potwierdzając</w:t>
      </w:r>
      <w:r w:rsidR="00340695" w:rsidRPr="007B6F4F">
        <w:rPr>
          <w:rFonts w:ascii="Arial" w:hAnsi="Arial" w:cs="Arial"/>
          <w:sz w:val="24"/>
          <w:szCs w:val="24"/>
        </w:rPr>
        <w:t>y</w:t>
      </w:r>
      <w:r w:rsidRPr="007B6F4F">
        <w:rPr>
          <w:rFonts w:ascii="Arial" w:hAnsi="Arial" w:cs="Arial"/>
          <w:sz w:val="24"/>
          <w:szCs w:val="24"/>
        </w:rPr>
        <w:t xml:space="preserve"> brak podstaw wykluczenia tego podmiotu oraz odpowiednio spełnianie warunków udziału w postępowaniu lub kryteriów selekcji, w zakresie, </w:t>
      </w:r>
      <w:r w:rsidR="00340695" w:rsidRPr="007B6F4F">
        <w:rPr>
          <w:rFonts w:ascii="Arial" w:hAnsi="Arial" w:cs="Arial"/>
          <w:sz w:val="24"/>
          <w:szCs w:val="24"/>
        </w:rPr>
        <w:br/>
      </w:r>
      <w:r w:rsidRPr="007B6F4F">
        <w:rPr>
          <w:rFonts w:ascii="Arial" w:hAnsi="Arial" w:cs="Arial"/>
          <w:sz w:val="24"/>
          <w:szCs w:val="24"/>
        </w:rPr>
        <w:t xml:space="preserve">w jakim </w:t>
      </w:r>
      <w:r w:rsidR="00340695" w:rsidRPr="007B6F4F">
        <w:rPr>
          <w:rFonts w:ascii="Arial" w:hAnsi="Arial" w:cs="Arial"/>
          <w:sz w:val="24"/>
          <w:szCs w:val="24"/>
        </w:rPr>
        <w:t>W</w:t>
      </w:r>
      <w:r w:rsidRPr="007B6F4F">
        <w:rPr>
          <w:rFonts w:ascii="Arial" w:hAnsi="Arial" w:cs="Arial"/>
          <w:sz w:val="24"/>
          <w:szCs w:val="24"/>
        </w:rPr>
        <w:t>ykonawca powołuje się na jego zasoby.</w:t>
      </w:r>
    </w:p>
    <w:p w14:paraId="72671553" w14:textId="6789CF5F" w:rsidR="008C4DC3" w:rsidRDefault="008C4DC3"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7B6F4F">
        <w:rPr>
          <w:rFonts w:ascii="Arial" w:hAnsi="Arial" w:cs="Arial"/>
          <w:sz w:val="24"/>
          <w:szCs w:val="24"/>
        </w:rPr>
        <w:t>W przypadku wspólnego ubiegania się o zamówienie przez Wykonawców, należy przedstawić odrębny JEDZ (należycie wypełniony i podpisany przez danego Wykonawcę) zawierający informacje wymagane w częściach II–IV dla każdego</w:t>
      </w:r>
      <w:r w:rsidR="00EA653F" w:rsidRPr="007B6F4F">
        <w:rPr>
          <w:rFonts w:ascii="Arial" w:hAnsi="Arial" w:cs="Arial"/>
          <w:sz w:val="24"/>
          <w:szCs w:val="24"/>
        </w:rPr>
        <w:br/>
      </w:r>
      <w:r w:rsidRPr="007B6F4F">
        <w:rPr>
          <w:rFonts w:ascii="Arial" w:hAnsi="Arial" w:cs="Arial"/>
          <w:sz w:val="24"/>
          <w:szCs w:val="24"/>
        </w:rPr>
        <w:t>z biorących udział Wykonawców wspólnie ubiegających się o zamówienie. Dokumenty te potwierdzają spełn</w:t>
      </w:r>
      <w:r w:rsidR="00EA653F" w:rsidRPr="007B6F4F">
        <w:rPr>
          <w:rFonts w:ascii="Arial" w:hAnsi="Arial" w:cs="Arial"/>
          <w:sz w:val="24"/>
          <w:szCs w:val="24"/>
        </w:rPr>
        <w:t xml:space="preserve">ianie warunków udziału </w:t>
      </w:r>
      <w:r w:rsidRPr="007B6F4F">
        <w:rPr>
          <w:rFonts w:ascii="Arial" w:hAnsi="Arial" w:cs="Arial"/>
          <w:sz w:val="24"/>
          <w:szCs w:val="24"/>
        </w:rPr>
        <w:t>w postępowaniu oraz brak podstaw wyklucze</w:t>
      </w:r>
      <w:r w:rsidR="00D12641" w:rsidRPr="007B6F4F">
        <w:rPr>
          <w:rFonts w:ascii="Arial" w:hAnsi="Arial" w:cs="Arial"/>
          <w:sz w:val="24"/>
          <w:szCs w:val="24"/>
        </w:rPr>
        <w:t xml:space="preserve">nia w zakresie, w którym każdy </w:t>
      </w:r>
      <w:r w:rsidRPr="007B6F4F">
        <w:rPr>
          <w:rFonts w:ascii="Arial" w:hAnsi="Arial" w:cs="Arial"/>
          <w:sz w:val="24"/>
          <w:szCs w:val="24"/>
        </w:rPr>
        <w:t>z Wykonawców wykazuje spełnianie warunków udziału w postępowaniu oraz brak podstaw wykluczenia.</w:t>
      </w:r>
    </w:p>
    <w:p w14:paraId="2CE56CDE" w14:textId="7E0DB5CB" w:rsidR="00790C98" w:rsidRPr="007B6F4F" w:rsidRDefault="00790C98"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FF4170">
        <w:rPr>
          <w:rFonts w:ascii="Arial" w:hAnsi="Arial" w:cs="Arial"/>
          <w:sz w:val="24"/>
          <w:szCs w:val="24"/>
        </w:rPr>
        <w:t xml:space="preserve">Na potwierdzenie braku podstaw wykluczenia określonych w </w:t>
      </w:r>
      <w:r>
        <w:rPr>
          <w:rFonts w:ascii="Arial" w:hAnsi="Arial" w:cs="Arial"/>
          <w:sz w:val="24"/>
          <w:szCs w:val="24"/>
        </w:rPr>
        <w:t xml:space="preserve">ust. 1 pkt </w:t>
      </w:r>
      <w:r w:rsidRPr="00FF4170">
        <w:rPr>
          <w:rFonts w:ascii="Arial" w:hAnsi="Arial" w:cs="Arial"/>
          <w:sz w:val="24"/>
          <w:szCs w:val="24"/>
        </w:rPr>
        <w:t xml:space="preserve">2, Zamawiający będzie wymagał złożenia oświadczenia będącego załącznikiem do SWZ. </w:t>
      </w:r>
      <w:r w:rsidRPr="00FF4170">
        <w:rPr>
          <w:rFonts w:ascii="Arial" w:hAnsi="Arial" w:cs="Arial"/>
          <w:bCs/>
          <w:sz w:val="24"/>
          <w:szCs w:val="24"/>
        </w:rPr>
        <w:t>Oświadczenie musi potwierdzać niepodleganie wykluczeniu na dzień składania ofert</w:t>
      </w:r>
      <w:r>
        <w:rPr>
          <w:rFonts w:ascii="Arial" w:hAnsi="Arial" w:cs="Arial"/>
          <w:bCs/>
          <w:sz w:val="24"/>
          <w:szCs w:val="24"/>
        </w:rPr>
        <w:t>.</w:t>
      </w:r>
      <w:r w:rsidRPr="00FF4170">
        <w:rPr>
          <w:rFonts w:ascii="Arial" w:hAnsi="Arial" w:cs="Arial"/>
          <w:sz w:val="24"/>
          <w:szCs w:val="24"/>
        </w:rPr>
        <w:t xml:space="preserve"> Do złożenia przedmiotowego oświadczenia będzie zobowiązany </w:t>
      </w:r>
      <w:r w:rsidRPr="00FF4170">
        <w:rPr>
          <w:rFonts w:ascii="Arial" w:hAnsi="Arial" w:cs="Arial"/>
          <w:sz w:val="24"/>
          <w:szCs w:val="24"/>
        </w:rPr>
        <w:lastRenderedPageBreak/>
        <w:t xml:space="preserve">Wykonawca / Wykonawcy wspólnie ubiegający się o udzielenie zamówienia (załącznik nr </w:t>
      </w:r>
      <w:r w:rsidR="00232B41">
        <w:rPr>
          <w:rFonts w:ascii="Arial" w:hAnsi="Arial" w:cs="Arial"/>
          <w:sz w:val="24"/>
          <w:szCs w:val="24"/>
        </w:rPr>
        <w:t>3</w:t>
      </w:r>
      <w:r w:rsidRPr="00FF4170">
        <w:rPr>
          <w:rFonts w:ascii="Arial" w:hAnsi="Arial" w:cs="Arial"/>
          <w:sz w:val="24"/>
          <w:szCs w:val="24"/>
        </w:rPr>
        <w:t xml:space="preserve"> do SWZ), którego/</w:t>
      </w:r>
      <w:proofErr w:type="spellStart"/>
      <w:r w:rsidRPr="00FF4170">
        <w:rPr>
          <w:rFonts w:ascii="Arial" w:hAnsi="Arial" w:cs="Arial"/>
          <w:sz w:val="24"/>
          <w:szCs w:val="24"/>
        </w:rPr>
        <w:t>ych</w:t>
      </w:r>
      <w:proofErr w:type="spellEnd"/>
      <w:r w:rsidRPr="00FF4170">
        <w:rPr>
          <w:rFonts w:ascii="Arial" w:hAnsi="Arial" w:cs="Arial"/>
          <w:sz w:val="24"/>
          <w:szCs w:val="24"/>
        </w:rPr>
        <w:t xml:space="preserve"> oferta zostanie najwyżej oceniona zgodnie </w:t>
      </w:r>
      <w:r w:rsidRPr="00FF4170">
        <w:rPr>
          <w:rFonts w:ascii="Arial" w:hAnsi="Arial" w:cs="Arial"/>
          <w:sz w:val="24"/>
          <w:szCs w:val="24"/>
        </w:rPr>
        <w:br/>
        <w:t xml:space="preserve">z przyjętymi kryteriami oceny ofert. Zgodnie z art. 119 ustawy </w:t>
      </w:r>
      <w:proofErr w:type="spellStart"/>
      <w:r w:rsidRPr="00FF4170">
        <w:rPr>
          <w:rFonts w:ascii="Arial" w:hAnsi="Arial" w:cs="Arial"/>
          <w:sz w:val="24"/>
          <w:szCs w:val="24"/>
        </w:rPr>
        <w:t>Pzp</w:t>
      </w:r>
      <w:proofErr w:type="spellEnd"/>
      <w:r w:rsidRPr="00FF4170">
        <w:rPr>
          <w:rFonts w:ascii="Arial" w:hAnsi="Arial" w:cs="Arial"/>
          <w:sz w:val="24"/>
          <w:szCs w:val="24"/>
        </w:rPr>
        <w:t xml:space="preserve">, Zamawiający bada, czy wobec podmiotu udostępniającego zasoby nie zachodzą podstawy wykluczenia, które zostały przewidziane względem wykonawcy. Zatem w świetle dyspozycji art. 119 ustawy </w:t>
      </w:r>
      <w:proofErr w:type="spellStart"/>
      <w:r w:rsidRPr="00FF4170">
        <w:rPr>
          <w:rFonts w:ascii="Arial" w:hAnsi="Arial" w:cs="Arial"/>
          <w:sz w:val="24"/>
          <w:szCs w:val="24"/>
        </w:rPr>
        <w:t>Pzp</w:t>
      </w:r>
      <w:proofErr w:type="spellEnd"/>
      <w:r w:rsidRPr="00FF4170">
        <w:rPr>
          <w:rFonts w:ascii="Arial" w:hAnsi="Arial" w:cs="Arial"/>
          <w:sz w:val="24"/>
          <w:szCs w:val="24"/>
        </w:rPr>
        <w:t xml:space="preserve">, Zamawiający zobowiązany jest także do zbadania (poza przesłankami wynikającymi z ustawy </w:t>
      </w:r>
      <w:proofErr w:type="spellStart"/>
      <w:r w:rsidRPr="00FF4170">
        <w:rPr>
          <w:rFonts w:ascii="Arial" w:hAnsi="Arial" w:cs="Arial"/>
          <w:sz w:val="24"/>
          <w:szCs w:val="24"/>
        </w:rPr>
        <w:t>Pzp</w:t>
      </w:r>
      <w:proofErr w:type="spellEnd"/>
      <w:r w:rsidRPr="00FF4170">
        <w:rPr>
          <w:rFonts w:ascii="Arial" w:hAnsi="Arial" w:cs="Arial"/>
          <w:sz w:val="24"/>
          <w:szCs w:val="24"/>
        </w:rPr>
        <w:t xml:space="preserve">), czy podmiot udostępniający zasoby nie podlega wykluczeniu na innej podstawie (załącznik nr </w:t>
      </w:r>
      <w:r w:rsidR="00232B41">
        <w:rPr>
          <w:rFonts w:ascii="Arial" w:hAnsi="Arial" w:cs="Arial"/>
          <w:sz w:val="24"/>
          <w:szCs w:val="24"/>
        </w:rPr>
        <w:t>4</w:t>
      </w:r>
      <w:r w:rsidRPr="00FF4170">
        <w:rPr>
          <w:rFonts w:ascii="Arial" w:hAnsi="Arial" w:cs="Arial"/>
          <w:sz w:val="24"/>
          <w:szCs w:val="24"/>
        </w:rPr>
        <w:t xml:space="preserve"> do SWZ). Stosownie do art. 63 ust. 1 ustawy </w:t>
      </w:r>
      <w:proofErr w:type="spellStart"/>
      <w:r w:rsidRPr="00FF4170">
        <w:rPr>
          <w:rFonts w:ascii="Arial" w:hAnsi="Arial" w:cs="Arial"/>
          <w:sz w:val="24"/>
          <w:szCs w:val="24"/>
        </w:rPr>
        <w:t>Pzp</w:t>
      </w:r>
      <w:proofErr w:type="spellEnd"/>
      <w:r w:rsidRPr="00FF4170">
        <w:rPr>
          <w:rFonts w:ascii="Arial" w:hAnsi="Arial" w:cs="Arial"/>
          <w:sz w:val="24"/>
          <w:szCs w:val="24"/>
        </w:rPr>
        <w:t>, oświadczenia powinny być złożone, pod rygorem nieważności, w formie elektronicznej, tj. opatrzonej kwalifikowanym podpisem elektronicznym.</w:t>
      </w:r>
    </w:p>
    <w:p w14:paraId="77AA06A3" w14:textId="063CF70A" w:rsidR="00750C5A" w:rsidRPr="007B6F4F" w:rsidRDefault="00750C5A"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7B6F4F">
        <w:rPr>
          <w:rFonts w:ascii="Arial" w:hAnsi="Arial" w:cs="Arial"/>
          <w:sz w:val="24"/>
          <w:szCs w:val="24"/>
        </w:rPr>
        <w:t xml:space="preserve">Jeżeli Wykonawca ma siedzibę lub miejsce zamieszkania poza granicami Rzeczypospolitej Polskiej, zamiast  informacji z Krajowego Rejestru Karnego, </w:t>
      </w:r>
      <w:r w:rsidR="00EA653F" w:rsidRPr="007B6F4F">
        <w:rPr>
          <w:rFonts w:ascii="Arial" w:hAnsi="Arial" w:cs="Arial"/>
          <w:sz w:val="24"/>
          <w:szCs w:val="24"/>
        </w:rPr>
        <w:br/>
      </w:r>
      <w:r w:rsidRPr="007B6F4F">
        <w:rPr>
          <w:rFonts w:ascii="Arial" w:hAnsi="Arial" w:cs="Arial"/>
          <w:sz w:val="24"/>
          <w:szCs w:val="24"/>
        </w:rPr>
        <w:t xml:space="preserve">o której mowa w pkt </w:t>
      </w:r>
      <w:r w:rsidR="00340695" w:rsidRPr="007B6F4F">
        <w:rPr>
          <w:rFonts w:ascii="Arial" w:hAnsi="Arial" w:cs="Arial"/>
          <w:sz w:val="24"/>
          <w:szCs w:val="24"/>
        </w:rPr>
        <w:t>2</w:t>
      </w:r>
      <w:r w:rsidRPr="007B6F4F">
        <w:rPr>
          <w:rFonts w:ascii="Arial" w:hAnsi="Arial" w:cs="Arial"/>
          <w:sz w:val="24"/>
          <w:szCs w:val="24"/>
        </w:rPr>
        <w:t xml:space="preserve">ppkt 1 lit. </w:t>
      </w:r>
      <w:r w:rsidR="007F6B47" w:rsidRPr="007B6F4F">
        <w:rPr>
          <w:rFonts w:ascii="Arial" w:hAnsi="Arial" w:cs="Arial"/>
          <w:sz w:val="24"/>
          <w:szCs w:val="24"/>
        </w:rPr>
        <w:t>a</w:t>
      </w:r>
      <w:r w:rsidRPr="007B6F4F">
        <w:rPr>
          <w:rFonts w:ascii="Arial" w:hAnsi="Arial" w:cs="Arial"/>
          <w:sz w:val="24"/>
          <w:szCs w:val="24"/>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sidR="00EA653F" w:rsidRPr="007B6F4F">
        <w:rPr>
          <w:rFonts w:ascii="Arial" w:hAnsi="Arial" w:cs="Arial"/>
          <w:sz w:val="24"/>
          <w:szCs w:val="24"/>
        </w:rPr>
        <w:br/>
      </w:r>
      <w:r w:rsidRPr="007B6F4F">
        <w:rPr>
          <w:rFonts w:ascii="Arial" w:hAnsi="Arial" w:cs="Arial"/>
          <w:sz w:val="24"/>
          <w:szCs w:val="24"/>
        </w:rPr>
        <w:t xml:space="preserve">o którym mowa w pkt </w:t>
      </w:r>
      <w:r w:rsidR="00340695" w:rsidRPr="007B6F4F">
        <w:rPr>
          <w:rFonts w:ascii="Arial" w:hAnsi="Arial" w:cs="Arial"/>
          <w:sz w:val="24"/>
          <w:szCs w:val="24"/>
        </w:rPr>
        <w:t>2</w:t>
      </w:r>
      <w:r w:rsidRPr="007B6F4F">
        <w:rPr>
          <w:rFonts w:ascii="Arial" w:hAnsi="Arial" w:cs="Arial"/>
          <w:sz w:val="24"/>
          <w:szCs w:val="24"/>
        </w:rPr>
        <w:t xml:space="preserve">ppkt 1 lit. </w:t>
      </w:r>
      <w:r w:rsidR="007F6B47" w:rsidRPr="007B6F4F">
        <w:rPr>
          <w:rFonts w:ascii="Arial" w:hAnsi="Arial" w:cs="Arial"/>
          <w:sz w:val="24"/>
          <w:szCs w:val="24"/>
        </w:rPr>
        <w:t>a</w:t>
      </w:r>
      <w:r w:rsidRPr="007B6F4F">
        <w:rPr>
          <w:rFonts w:ascii="Arial" w:hAnsi="Arial" w:cs="Arial"/>
          <w:sz w:val="24"/>
          <w:szCs w:val="24"/>
        </w:rPr>
        <w:t>.</w:t>
      </w:r>
      <w:r w:rsidR="00F3398A" w:rsidRPr="007B6F4F">
        <w:rPr>
          <w:rFonts w:ascii="Arial" w:hAnsi="Arial" w:cs="Arial"/>
          <w:sz w:val="24"/>
          <w:szCs w:val="24"/>
        </w:rPr>
        <w:t xml:space="preserve"> Dokument, powinien być wystawiony nie</w:t>
      </w:r>
      <w:r w:rsidR="007F7DAD">
        <w:rPr>
          <w:rFonts w:ascii="Arial" w:hAnsi="Arial" w:cs="Arial"/>
          <w:sz w:val="24"/>
          <w:szCs w:val="24"/>
        </w:rPr>
        <w:t> </w:t>
      </w:r>
      <w:r w:rsidR="00F3398A" w:rsidRPr="007B6F4F">
        <w:rPr>
          <w:rFonts w:ascii="Arial" w:hAnsi="Arial" w:cs="Arial"/>
          <w:sz w:val="24"/>
          <w:szCs w:val="24"/>
        </w:rPr>
        <w:t>wcześniej niż 6 miesięcy przed jego złożeniem.</w:t>
      </w:r>
    </w:p>
    <w:p w14:paraId="50CD9439" w14:textId="161A0BF4" w:rsidR="00F3398A" w:rsidRPr="007B6F4F" w:rsidRDefault="00750C5A"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7B6F4F">
        <w:rPr>
          <w:rFonts w:ascii="Arial" w:hAnsi="Arial" w:cs="Arial"/>
          <w:sz w:val="24"/>
          <w:szCs w:val="24"/>
        </w:rPr>
        <w:t>Jeżeli w kraju, w którym Wykonawca ma siedzibę lub miejsce zamieszkania, nie</w:t>
      </w:r>
      <w:r w:rsidR="007F7DAD">
        <w:rPr>
          <w:rFonts w:ascii="Arial" w:hAnsi="Arial" w:cs="Arial"/>
          <w:sz w:val="24"/>
          <w:szCs w:val="24"/>
        </w:rPr>
        <w:t> </w:t>
      </w:r>
      <w:r w:rsidRPr="007B6F4F">
        <w:rPr>
          <w:rFonts w:ascii="Arial" w:hAnsi="Arial" w:cs="Arial"/>
          <w:sz w:val="24"/>
          <w:szCs w:val="24"/>
        </w:rPr>
        <w:t xml:space="preserve">wydaje się dokumentów, o których mowa w pkt </w:t>
      </w:r>
      <w:r w:rsidR="007F6B47" w:rsidRPr="007B6F4F">
        <w:rPr>
          <w:rFonts w:ascii="Arial" w:hAnsi="Arial" w:cs="Arial"/>
          <w:sz w:val="24"/>
          <w:szCs w:val="24"/>
        </w:rPr>
        <w:t>1</w:t>
      </w:r>
      <w:r w:rsidR="00790C98">
        <w:rPr>
          <w:rFonts w:ascii="Arial" w:hAnsi="Arial" w:cs="Arial"/>
          <w:sz w:val="24"/>
          <w:szCs w:val="24"/>
        </w:rPr>
        <w:t>2</w:t>
      </w:r>
      <w:r w:rsidRPr="007B6F4F">
        <w:rPr>
          <w:rFonts w:ascii="Arial" w:hAnsi="Arial" w:cs="Arial"/>
          <w:sz w:val="24"/>
          <w:szCs w:val="24"/>
        </w:rPr>
        <w:t>, lub gdy dokumenty te nie</w:t>
      </w:r>
      <w:r w:rsidR="007F7DAD">
        <w:rPr>
          <w:rFonts w:ascii="Arial" w:hAnsi="Arial" w:cs="Arial"/>
          <w:sz w:val="24"/>
          <w:szCs w:val="24"/>
        </w:rPr>
        <w:t> </w:t>
      </w:r>
      <w:r w:rsidRPr="007B6F4F">
        <w:rPr>
          <w:rFonts w:ascii="Arial" w:hAnsi="Arial" w:cs="Arial"/>
          <w:sz w:val="24"/>
          <w:szCs w:val="24"/>
        </w:rPr>
        <w:t>odnoszą się do wszystkich przypadków, o których mowa w art. 108 ust. 1 pkt</w:t>
      </w:r>
      <w:r w:rsidR="007F7DAD">
        <w:rPr>
          <w:rFonts w:ascii="Arial" w:hAnsi="Arial" w:cs="Arial"/>
          <w:sz w:val="24"/>
          <w:szCs w:val="24"/>
        </w:rPr>
        <w:t> </w:t>
      </w:r>
      <w:r w:rsidRPr="007B6F4F">
        <w:rPr>
          <w:rFonts w:ascii="Arial" w:hAnsi="Arial" w:cs="Arial"/>
          <w:sz w:val="24"/>
          <w:szCs w:val="24"/>
        </w:rPr>
        <w:t>1, 2 i 4, ustawy, zastępuje się je odpowiednio w całości lub w części dokumentem zawierającym odpowiednio oświadczenie Wykonawcy, ze</w:t>
      </w:r>
      <w:r w:rsidR="007F7DAD">
        <w:rPr>
          <w:rFonts w:ascii="Arial" w:hAnsi="Arial" w:cs="Arial"/>
          <w:sz w:val="24"/>
          <w:szCs w:val="24"/>
        </w:rPr>
        <w:t> </w:t>
      </w:r>
      <w:r w:rsidRPr="007B6F4F">
        <w:rPr>
          <w:rFonts w:ascii="Arial" w:hAnsi="Arial" w:cs="Arial"/>
          <w:sz w:val="24"/>
          <w:szCs w:val="24"/>
        </w:rPr>
        <w:t xml:space="preserve">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 </w:t>
      </w:r>
    </w:p>
    <w:p w14:paraId="79BC3608" w14:textId="77777777" w:rsidR="00A62AA8" w:rsidRPr="00676A2B" w:rsidRDefault="00A62AA8" w:rsidP="002635D8">
      <w:pPr>
        <w:pStyle w:val="Akapitzlist"/>
        <w:widowControl w:val="0"/>
        <w:numPr>
          <w:ilvl w:val="0"/>
          <w:numId w:val="26"/>
        </w:numPr>
        <w:tabs>
          <w:tab w:val="left" w:pos="426"/>
        </w:tabs>
        <w:spacing w:after="0" w:line="360" w:lineRule="auto"/>
        <w:ind w:left="426" w:hanging="426"/>
        <w:jc w:val="both"/>
        <w:rPr>
          <w:rFonts w:ascii="Arial" w:hAnsi="Arial" w:cs="Arial"/>
          <w:sz w:val="24"/>
          <w:szCs w:val="24"/>
        </w:rPr>
      </w:pPr>
      <w:r w:rsidRPr="00676A2B">
        <w:rPr>
          <w:rFonts w:ascii="Arial" w:hAnsi="Arial" w:cs="Arial"/>
          <w:sz w:val="24"/>
          <w:szCs w:val="24"/>
        </w:rPr>
        <w:t xml:space="preserve">Zamawiający żąda od </w:t>
      </w:r>
      <w:r w:rsidR="000331C0" w:rsidRPr="00676A2B">
        <w:rPr>
          <w:rFonts w:ascii="Arial" w:hAnsi="Arial" w:cs="Arial"/>
          <w:sz w:val="24"/>
          <w:szCs w:val="24"/>
        </w:rPr>
        <w:t>W</w:t>
      </w:r>
      <w:r w:rsidRPr="00676A2B">
        <w:rPr>
          <w:rFonts w:ascii="Arial" w:hAnsi="Arial" w:cs="Arial"/>
          <w:sz w:val="24"/>
          <w:szCs w:val="24"/>
        </w:rPr>
        <w:t xml:space="preserve">ykonawcy, który polega na zdolnościach technicznych lub zawodowych lub sytuacji finansowej lub ekonomicznej innych podmiotów na zasadach określonych w art. 118 ustawy, przedstawienia podmiotowych środków </w:t>
      </w:r>
      <w:r w:rsidRPr="00676A2B">
        <w:rPr>
          <w:rFonts w:ascii="Arial" w:hAnsi="Arial" w:cs="Arial"/>
          <w:sz w:val="24"/>
          <w:szCs w:val="24"/>
        </w:rPr>
        <w:lastRenderedPageBreak/>
        <w:t xml:space="preserve">dowodowych, wymienionych w niniejszym </w:t>
      </w:r>
      <w:r w:rsidR="000331C0" w:rsidRPr="00676A2B">
        <w:rPr>
          <w:rFonts w:ascii="Arial" w:hAnsi="Arial" w:cs="Arial"/>
          <w:sz w:val="24"/>
          <w:szCs w:val="24"/>
        </w:rPr>
        <w:t>rozdziale</w:t>
      </w:r>
      <w:r w:rsidRPr="00676A2B">
        <w:rPr>
          <w:rFonts w:ascii="Arial" w:hAnsi="Arial" w:cs="Arial"/>
          <w:sz w:val="24"/>
          <w:szCs w:val="24"/>
        </w:rPr>
        <w:t>, dotyczących tych podmiotów - za wyjątkiem oświadczenia</w:t>
      </w:r>
      <w:r w:rsidR="00340695" w:rsidRPr="00676A2B">
        <w:rPr>
          <w:rFonts w:ascii="Arial" w:hAnsi="Arial" w:cs="Arial"/>
          <w:sz w:val="24"/>
          <w:szCs w:val="24"/>
        </w:rPr>
        <w:t xml:space="preserve"> o braku przynależności do tej samej grupy kapitałowej</w:t>
      </w:r>
      <w:r w:rsidRPr="00676A2B">
        <w:rPr>
          <w:rFonts w:ascii="Arial" w:hAnsi="Arial" w:cs="Arial"/>
          <w:sz w:val="24"/>
          <w:szCs w:val="24"/>
        </w:rPr>
        <w:t>, w zakresie art. 108 ust 1 pkt 5 ustawy</w:t>
      </w:r>
      <w:r w:rsidR="00CE27BE" w:rsidRPr="00676A2B">
        <w:rPr>
          <w:rFonts w:ascii="Arial" w:hAnsi="Arial" w:cs="Arial"/>
          <w:sz w:val="24"/>
          <w:szCs w:val="24"/>
        </w:rPr>
        <w:t>.</w:t>
      </w:r>
    </w:p>
    <w:p w14:paraId="4471BD41" w14:textId="77777777" w:rsidR="0042265D" w:rsidRPr="00676A2B" w:rsidRDefault="0042265D" w:rsidP="002635D8">
      <w:pPr>
        <w:pStyle w:val="Nagwek1"/>
        <w:numPr>
          <w:ilvl w:val="0"/>
          <w:numId w:val="22"/>
        </w:numPr>
        <w:spacing w:before="240" w:after="120" w:line="360" w:lineRule="auto"/>
        <w:ind w:left="142" w:hanging="142"/>
        <w:jc w:val="both"/>
        <w:rPr>
          <w:rFonts w:ascii="Arial" w:hAnsi="Arial" w:cs="Arial"/>
          <w:color w:val="auto"/>
          <w:sz w:val="24"/>
          <w:szCs w:val="24"/>
        </w:rPr>
      </w:pPr>
      <w:r w:rsidRPr="00676A2B">
        <w:rPr>
          <w:rFonts w:ascii="Arial" w:hAnsi="Arial" w:cs="Arial"/>
          <w:color w:val="auto"/>
          <w:sz w:val="24"/>
          <w:szCs w:val="24"/>
        </w:rPr>
        <w:t xml:space="preserve">Informacje o środkach komunikacji elektronicznej, przy użyciu których Zamawiający będzie komunikował się z </w:t>
      </w:r>
      <w:r w:rsidR="00A648E6" w:rsidRPr="00676A2B">
        <w:rPr>
          <w:rFonts w:ascii="Arial" w:hAnsi="Arial" w:cs="Arial"/>
          <w:color w:val="auto"/>
          <w:sz w:val="24"/>
          <w:szCs w:val="24"/>
        </w:rPr>
        <w:t>W</w:t>
      </w:r>
      <w:r w:rsidRPr="00676A2B">
        <w:rPr>
          <w:rFonts w:ascii="Arial" w:hAnsi="Arial" w:cs="Arial"/>
          <w:color w:val="auto"/>
          <w:sz w:val="24"/>
          <w:szCs w:val="24"/>
        </w:rPr>
        <w:t xml:space="preserve">ykonawcami, oraz informacje </w:t>
      </w:r>
      <w:r w:rsidR="00A53283" w:rsidRPr="00676A2B">
        <w:rPr>
          <w:rFonts w:ascii="Arial" w:hAnsi="Arial" w:cs="Arial"/>
          <w:color w:val="auto"/>
          <w:sz w:val="24"/>
          <w:szCs w:val="24"/>
        </w:rPr>
        <w:br/>
      </w:r>
      <w:r w:rsidRPr="00676A2B">
        <w:rPr>
          <w:rFonts w:ascii="Arial" w:hAnsi="Arial" w:cs="Arial"/>
          <w:color w:val="auto"/>
          <w:sz w:val="24"/>
          <w:szCs w:val="24"/>
        </w:rPr>
        <w:t xml:space="preserve">o wymaganiach technicznych i organizacyjnych sporządzania, wysyłania </w:t>
      </w:r>
      <w:r w:rsidR="00A53283" w:rsidRPr="00676A2B">
        <w:rPr>
          <w:rFonts w:ascii="Arial" w:hAnsi="Arial" w:cs="Arial"/>
          <w:color w:val="auto"/>
          <w:sz w:val="24"/>
          <w:szCs w:val="24"/>
        </w:rPr>
        <w:br/>
      </w:r>
      <w:r w:rsidRPr="00676A2B">
        <w:rPr>
          <w:rFonts w:ascii="Arial" w:hAnsi="Arial" w:cs="Arial"/>
          <w:color w:val="auto"/>
          <w:sz w:val="24"/>
          <w:szCs w:val="24"/>
        </w:rPr>
        <w:t>i odbierania korespondencji elektronicznej</w:t>
      </w:r>
    </w:p>
    <w:p w14:paraId="5A763343" w14:textId="77777777" w:rsidR="001347B2" w:rsidRPr="00FB41BD" w:rsidRDefault="001347B2" w:rsidP="001347B2">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FB41BD">
        <w:rPr>
          <w:rStyle w:val="Teksttreci20"/>
          <w:rFonts w:ascii="Arial" w:hAnsi="Arial" w:cs="Arial"/>
          <w:color w:val="auto"/>
          <w:sz w:val="24"/>
          <w:szCs w:val="24"/>
        </w:rPr>
        <w:t xml:space="preserve">W postępowaniu o udzielenie zamówienia komunikacja między Zamawiającym </w:t>
      </w:r>
      <w:r w:rsidRPr="00FB41BD">
        <w:rPr>
          <w:rStyle w:val="Teksttreci20"/>
          <w:rFonts w:ascii="Arial" w:hAnsi="Arial" w:cs="Arial"/>
          <w:color w:val="auto"/>
          <w:sz w:val="24"/>
          <w:szCs w:val="24"/>
        </w:rPr>
        <w:br/>
        <w:t xml:space="preserve">a Wykonawcami odbywa się drogą elektroniczną przy użyciu dowolnego </w:t>
      </w:r>
      <w:r w:rsidRPr="00FB41BD">
        <w:rPr>
          <w:rStyle w:val="Teksttreci20"/>
          <w:rFonts w:ascii="Arial" w:hAnsi="Arial" w:cs="Arial"/>
          <w:color w:val="auto"/>
          <w:sz w:val="24"/>
          <w:szCs w:val="24"/>
        </w:rPr>
        <w:br/>
        <w:t>z poniższych środków komunikacji elektronicznej:</w:t>
      </w:r>
    </w:p>
    <w:p w14:paraId="03998A94" w14:textId="6D5B5A14" w:rsidR="001347B2" w:rsidRPr="00FB41BD" w:rsidRDefault="001347B2" w:rsidP="00EA750E">
      <w:pPr>
        <w:pStyle w:val="Akapitzlist"/>
        <w:widowControl w:val="0"/>
        <w:numPr>
          <w:ilvl w:val="0"/>
          <w:numId w:val="118"/>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proofErr w:type="spellStart"/>
      <w:r w:rsidRPr="00FB41BD">
        <w:rPr>
          <w:rStyle w:val="Teksttreci20"/>
          <w:rFonts w:ascii="Arial" w:hAnsi="Arial" w:cs="Arial"/>
          <w:color w:val="auto"/>
          <w:sz w:val="24"/>
          <w:szCs w:val="24"/>
        </w:rPr>
        <w:t>miniPortalu</w:t>
      </w:r>
      <w:proofErr w:type="spellEnd"/>
      <w:r w:rsidR="005A5372">
        <w:rPr>
          <w:rStyle w:val="Teksttreci20"/>
          <w:rFonts w:ascii="Arial" w:hAnsi="Arial" w:cs="Arial"/>
          <w:color w:val="auto"/>
          <w:sz w:val="24"/>
          <w:szCs w:val="24"/>
        </w:rPr>
        <w:t xml:space="preserve"> </w:t>
      </w:r>
      <w:hyperlink r:id="rId11" w:history="1">
        <w:r w:rsidR="005A5372" w:rsidRPr="006107A2">
          <w:rPr>
            <w:rStyle w:val="Hipercze"/>
            <w:rFonts w:ascii="Arial" w:eastAsia="Calibri" w:hAnsi="Arial" w:cs="Arial"/>
            <w:sz w:val="24"/>
            <w:szCs w:val="24"/>
            <w:lang w:eastAsia="pl-PL" w:bidi="pl-PL"/>
          </w:rPr>
          <w:t>https://miniportal.uzp.gov.pl</w:t>
        </w:r>
      </w:hyperlink>
    </w:p>
    <w:p w14:paraId="3465FF32" w14:textId="26A26C42" w:rsidR="001347B2" w:rsidRPr="00FB41BD" w:rsidRDefault="001347B2" w:rsidP="00EA750E">
      <w:pPr>
        <w:pStyle w:val="Akapitzlist"/>
        <w:widowControl w:val="0"/>
        <w:numPr>
          <w:ilvl w:val="0"/>
          <w:numId w:val="118"/>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proofErr w:type="spellStart"/>
      <w:r w:rsidRPr="00FB41BD">
        <w:rPr>
          <w:rStyle w:val="Teksttreci20"/>
          <w:rFonts w:ascii="Arial" w:hAnsi="Arial" w:cs="Arial"/>
          <w:color w:val="auto"/>
          <w:sz w:val="24"/>
          <w:szCs w:val="24"/>
        </w:rPr>
        <w:t>ePUAPu</w:t>
      </w:r>
      <w:proofErr w:type="spellEnd"/>
      <w:r w:rsidR="005A5372">
        <w:rPr>
          <w:rStyle w:val="Teksttreci20"/>
          <w:rFonts w:ascii="Arial" w:hAnsi="Arial" w:cs="Arial"/>
          <w:color w:val="auto"/>
          <w:sz w:val="24"/>
          <w:szCs w:val="24"/>
        </w:rPr>
        <w:t xml:space="preserve"> </w:t>
      </w:r>
      <w:hyperlink r:id="rId12" w:history="1">
        <w:r w:rsidR="005A5372" w:rsidRPr="006107A2">
          <w:rPr>
            <w:rStyle w:val="Hipercze"/>
            <w:rFonts w:ascii="Arial" w:eastAsia="Calibri" w:hAnsi="Arial" w:cs="Arial"/>
            <w:sz w:val="24"/>
            <w:szCs w:val="24"/>
            <w:lang w:eastAsia="pl-PL" w:bidi="pl-PL"/>
          </w:rPr>
          <w:t>https://epuap.gov.pl/wps/portal</w:t>
        </w:r>
      </w:hyperlink>
    </w:p>
    <w:p w14:paraId="47FBFA2E" w14:textId="77777777" w:rsidR="001347B2" w:rsidRPr="00FB41BD" w:rsidRDefault="001347B2" w:rsidP="00EA750E">
      <w:pPr>
        <w:pStyle w:val="Akapitzlist"/>
        <w:widowControl w:val="0"/>
        <w:numPr>
          <w:ilvl w:val="0"/>
          <w:numId w:val="118"/>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FB41BD">
        <w:rPr>
          <w:rStyle w:val="Teksttreci20"/>
          <w:rFonts w:ascii="Arial" w:hAnsi="Arial" w:cs="Arial"/>
          <w:color w:val="auto"/>
          <w:sz w:val="24"/>
          <w:szCs w:val="24"/>
        </w:rPr>
        <w:t xml:space="preserve">poczty elektronicznej </w:t>
      </w:r>
      <w:r w:rsidRPr="00676A2B">
        <w:rPr>
          <w:rStyle w:val="Teksttreci20"/>
          <w:rFonts w:ascii="Arial" w:hAnsi="Arial" w:cs="Arial"/>
          <w:color w:val="auto"/>
          <w:sz w:val="24"/>
          <w:szCs w:val="24"/>
        </w:rPr>
        <w:t>sekretariat@tbsrybnik.pl</w:t>
      </w:r>
    </w:p>
    <w:p w14:paraId="28B98876" w14:textId="77777777" w:rsidR="001347B2" w:rsidRPr="001347B2" w:rsidRDefault="001347B2" w:rsidP="001347B2">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FB41BD">
        <w:rPr>
          <w:rStyle w:val="Teksttreci20"/>
          <w:rFonts w:ascii="Arial" w:hAnsi="Arial" w:cs="Arial"/>
          <w:color w:val="auto"/>
          <w:sz w:val="24"/>
          <w:szCs w:val="24"/>
        </w:rPr>
        <w:t xml:space="preserve">Wykonawca zamierzający wziąć udział w postępowaniu o udzielenie zamówienia publicznego, musi posiadać konto na </w:t>
      </w:r>
      <w:proofErr w:type="spellStart"/>
      <w:r w:rsidRPr="00FB41BD">
        <w:rPr>
          <w:rStyle w:val="Teksttreci20"/>
          <w:rFonts w:ascii="Arial" w:hAnsi="Arial" w:cs="Arial"/>
          <w:color w:val="auto"/>
          <w:sz w:val="24"/>
          <w:szCs w:val="24"/>
        </w:rPr>
        <w:t>ePUAP</w:t>
      </w:r>
      <w:proofErr w:type="spellEnd"/>
      <w:r w:rsidRPr="00FB41BD">
        <w:rPr>
          <w:rStyle w:val="Teksttreci20"/>
          <w:rFonts w:ascii="Arial" w:hAnsi="Arial" w:cs="Arial"/>
          <w:color w:val="auto"/>
          <w:sz w:val="24"/>
          <w:szCs w:val="24"/>
        </w:rPr>
        <w:t>. Wykonawca posiadający konto</w:t>
      </w:r>
      <w:r w:rsidRPr="00FB41BD">
        <w:rPr>
          <w:rStyle w:val="Teksttreci20"/>
          <w:rFonts w:ascii="Arial" w:hAnsi="Arial" w:cs="Arial"/>
          <w:color w:val="auto"/>
          <w:sz w:val="24"/>
          <w:szCs w:val="24"/>
        </w:rPr>
        <w:br/>
        <w:t xml:space="preserve">na </w:t>
      </w:r>
      <w:proofErr w:type="spellStart"/>
      <w:r w:rsidRPr="00FB41BD">
        <w:rPr>
          <w:rStyle w:val="Teksttreci20"/>
          <w:rFonts w:ascii="Arial" w:hAnsi="Arial" w:cs="Arial"/>
          <w:color w:val="auto"/>
          <w:sz w:val="24"/>
          <w:szCs w:val="24"/>
        </w:rPr>
        <w:t>ePUAP</w:t>
      </w:r>
      <w:proofErr w:type="spellEnd"/>
      <w:r w:rsidRPr="00FB41BD">
        <w:rPr>
          <w:rStyle w:val="Teksttreci20"/>
          <w:rFonts w:ascii="Arial" w:hAnsi="Arial" w:cs="Arial"/>
          <w:color w:val="auto"/>
          <w:sz w:val="24"/>
          <w:szCs w:val="24"/>
        </w:rPr>
        <w:t xml:space="preserve"> ma dostęp do następujących formularzy: „Formularz do z</w:t>
      </w:r>
      <w:r w:rsidRPr="00FB41BD">
        <w:rPr>
          <w:rStyle w:val="PogrubienieTeksttreci2115pt"/>
          <w:rFonts w:ascii="Arial" w:hAnsi="Arial" w:cs="Arial"/>
          <w:color w:val="auto"/>
          <w:sz w:val="24"/>
          <w:szCs w:val="24"/>
        </w:rPr>
        <w:t>ł</w:t>
      </w:r>
      <w:r w:rsidRPr="00FB41BD">
        <w:rPr>
          <w:rStyle w:val="Teksttreci20"/>
          <w:rFonts w:ascii="Arial" w:hAnsi="Arial" w:cs="Arial"/>
          <w:color w:val="auto"/>
          <w:sz w:val="24"/>
          <w:szCs w:val="24"/>
        </w:rPr>
        <w:t>ożenia, zmiany i wycofania oferty lub wniosku” oraz „Formularz do komunikacji”</w:t>
      </w:r>
    </w:p>
    <w:p w14:paraId="70B4D0DC" w14:textId="77777777" w:rsidR="0062617E" w:rsidRPr="00676A2B" w:rsidRDefault="00493458" w:rsidP="009C5B41">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676A2B">
        <w:rPr>
          <w:rStyle w:val="Teksttreci20"/>
          <w:rFonts w:ascii="Arial" w:hAnsi="Arial" w:cs="Arial"/>
          <w:color w:val="auto"/>
          <w:sz w:val="24"/>
          <w:szCs w:val="24"/>
        </w:rPr>
        <w:t xml:space="preserve">Wymagania techniczne i organizacyjne wysyłania i odbierania dokumentów elektronicznych, cyfrowych </w:t>
      </w:r>
      <w:proofErr w:type="spellStart"/>
      <w:r w:rsidRPr="00676A2B">
        <w:rPr>
          <w:rStyle w:val="Teksttreci20"/>
          <w:rFonts w:ascii="Arial" w:hAnsi="Arial" w:cs="Arial"/>
          <w:color w:val="auto"/>
          <w:sz w:val="24"/>
          <w:szCs w:val="24"/>
        </w:rPr>
        <w:t>odwzorowań</w:t>
      </w:r>
      <w:proofErr w:type="spellEnd"/>
      <w:r w:rsidRPr="00676A2B">
        <w:rPr>
          <w:rStyle w:val="Teksttreci20"/>
          <w:rFonts w:ascii="Arial" w:hAnsi="Arial" w:cs="Arial"/>
          <w:color w:val="auto"/>
          <w:sz w:val="24"/>
          <w:szCs w:val="24"/>
        </w:rPr>
        <w:t xml:space="preserve"> dokumentów i oświadczeń oraz informacji przekazywanych przy ich użyciu zostały opisane w Regulaminie korzystania z systemu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 xml:space="preserve"> oraz Warunkach korzystania z elektronicznej platformy usług administracji publicznej (</w:t>
      </w:r>
      <w:proofErr w:type="spellStart"/>
      <w:r w:rsidRPr="00676A2B">
        <w:rPr>
          <w:rStyle w:val="Teksttreci20"/>
          <w:rFonts w:ascii="Arial" w:hAnsi="Arial" w:cs="Arial"/>
          <w:color w:val="auto"/>
          <w:sz w:val="24"/>
          <w:szCs w:val="24"/>
        </w:rPr>
        <w:t>ePUAP</w:t>
      </w:r>
      <w:proofErr w:type="spellEnd"/>
      <w:r w:rsidRPr="00676A2B">
        <w:rPr>
          <w:rStyle w:val="Teksttreci20"/>
          <w:rFonts w:ascii="Arial" w:hAnsi="Arial" w:cs="Arial"/>
          <w:color w:val="auto"/>
          <w:sz w:val="24"/>
          <w:szCs w:val="24"/>
        </w:rPr>
        <w:t>).</w:t>
      </w:r>
    </w:p>
    <w:p w14:paraId="63BD7863" w14:textId="77777777" w:rsidR="0062617E" w:rsidRPr="00676A2B"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676A2B">
        <w:rPr>
          <w:rStyle w:val="Teksttreci20"/>
          <w:rFonts w:ascii="Arial" w:hAnsi="Arial" w:cs="Arial"/>
          <w:color w:val="auto"/>
          <w:sz w:val="24"/>
          <w:szCs w:val="24"/>
        </w:rPr>
        <w:t xml:space="preserve">Wykonawca przystępując do niniejszego postępowania o udzielenie zamówienia publicznego, akceptuje warunki korzystania z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 xml:space="preserve">, określone </w:t>
      </w:r>
      <w:r w:rsidR="00302EC4" w:rsidRPr="00676A2B">
        <w:rPr>
          <w:rStyle w:val="Teksttreci20"/>
          <w:rFonts w:ascii="Arial" w:hAnsi="Arial" w:cs="Arial"/>
          <w:color w:val="auto"/>
          <w:sz w:val="24"/>
          <w:szCs w:val="24"/>
        </w:rPr>
        <w:br/>
      </w:r>
      <w:r w:rsidRPr="00676A2B">
        <w:rPr>
          <w:rStyle w:val="Teksttreci20"/>
          <w:rFonts w:ascii="Arial" w:hAnsi="Arial" w:cs="Arial"/>
          <w:color w:val="auto"/>
          <w:sz w:val="24"/>
          <w:szCs w:val="24"/>
        </w:rPr>
        <w:t xml:space="preserve">w Regulaminie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 xml:space="preserve"> oraz zobowiązuje się korzystając z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 xml:space="preserve"> przestrzegać postanowień tego regulaminu.</w:t>
      </w:r>
    </w:p>
    <w:p w14:paraId="76C06087" w14:textId="77777777" w:rsidR="0062617E" w:rsidRPr="00676A2B" w:rsidRDefault="00493458" w:rsidP="008E62F6">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Maksymalny rozmiar plików przesyłanych za pośrednictwem dedykowanych formularzy: „Formularz złożenia, zmiany, wycofania oferty lub wniosku” oraz „Formularz do komunikacji” wynosi 150 MB.</w:t>
      </w:r>
    </w:p>
    <w:p w14:paraId="4D4410D4" w14:textId="3C9EE099" w:rsidR="0062617E" w:rsidRPr="00676A2B" w:rsidRDefault="00493458"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676A2B">
        <w:rPr>
          <w:rStyle w:val="Teksttreci20"/>
          <w:rFonts w:ascii="Arial" w:hAnsi="Arial" w:cs="Arial"/>
          <w:color w:val="auto"/>
          <w:sz w:val="24"/>
          <w:szCs w:val="24"/>
        </w:rPr>
        <w:t xml:space="preserve">Za datę przekazania oferty, wniosków, zawiadomień, dokumentów elektronicznych, oświadczeń lub cyfrowych </w:t>
      </w:r>
      <w:proofErr w:type="spellStart"/>
      <w:r w:rsidRPr="00676A2B">
        <w:rPr>
          <w:rStyle w:val="Teksttreci20"/>
          <w:rFonts w:ascii="Arial" w:hAnsi="Arial" w:cs="Arial"/>
          <w:color w:val="auto"/>
          <w:sz w:val="24"/>
          <w:szCs w:val="24"/>
        </w:rPr>
        <w:t>odwzorowań</w:t>
      </w:r>
      <w:proofErr w:type="spellEnd"/>
      <w:r w:rsidRPr="00676A2B">
        <w:rPr>
          <w:rStyle w:val="Teksttreci20"/>
          <w:rFonts w:ascii="Arial" w:hAnsi="Arial" w:cs="Arial"/>
          <w:color w:val="auto"/>
          <w:sz w:val="24"/>
          <w:szCs w:val="24"/>
        </w:rPr>
        <w:t xml:space="preserve"> dokumentów oraz innych informacji przyjmuje się datę ich przekazania na </w:t>
      </w:r>
      <w:proofErr w:type="spellStart"/>
      <w:r w:rsidRPr="00676A2B">
        <w:rPr>
          <w:rStyle w:val="Teksttreci20"/>
          <w:rFonts w:ascii="Arial" w:hAnsi="Arial" w:cs="Arial"/>
          <w:color w:val="auto"/>
          <w:sz w:val="24"/>
          <w:szCs w:val="24"/>
        </w:rPr>
        <w:t>ePUAP</w:t>
      </w:r>
      <w:proofErr w:type="spellEnd"/>
      <w:r w:rsidRPr="00676A2B">
        <w:rPr>
          <w:rStyle w:val="Teksttreci20"/>
          <w:rFonts w:ascii="Arial" w:hAnsi="Arial" w:cs="Arial"/>
          <w:color w:val="auto"/>
          <w:sz w:val="24"/>
          <w:szCs w:val="24"/>
        </w:rPr>
        <w:t xml:space="preserve">. W przypadku przekazywania tych dokumentów (innych niż oferta oraz załączniki do oferty) oraz informacji za pomocą poczty elektronicznej - datą ich przesłania będzie </w:t>
      </w:r>
      <w:r w:rsidRPr="00676A2B">
        <w:rPr>
          <w:rStyle w:val="Teksttreci20"/>
          <w:rFonts w:ascii="Arial" w:hAnsi="Arial" w:cs="Arial"/>
          <w:color w:val="auto"/>
          <w:sz w:val="24"/>
          <w:szCs w:val="24"/>
        </w:rPr>
        <w:lastRenderedPageBreak/>
        <w:t>potwierdzenie dostarczenia wiadomości zawierającej</w:t>
      </w:r>
      <w:r w:rsidR="007F7DAD">
        <w:rPr>
          <w:rStyle w:val="Teksttreci20"/>
          <w:rFonts w:ascii="Arial" w:hAnsi="Arial" w:cs="Arial"/>
          <w:color w:val="auto"/>
          <w:sz w:val="24"/>
          <w:szCs w:val="24"/>
        </w:rPr>
        <w:t xml:space="preserve"> </w:t>
      </w:r>
      <w:r w:rsidRPr="00676A2B">
        <w:rPr>
          <w:rStyle w:val="Teksttreci20"/>
          <w:rFonts w:ascii="Arial" w:hAnsi="Arial" w:cs="Arial"/>
          <w:color w:val="auto"/>
          <w:sz w:val="24"/>
          <w:szCs w:val="24"/>
        </w:rPr>
        <w:t xml:space="preserve">dokument/informację </w:t>
      </w:r>
      <w:r w:rsidRPr="00676A2B">
        <w:rPr>
          <w:rStyle w:val="Teksttreci20"/>
          <w:rFonts w:ascii="Arial" w:hAnsi="Arial" w:cs="Arial"/>
          <w:color w:val="auto"/>
          <w:sz w:val="24"/>
          <w:szCs w:val="24"/>
        </w:rPr>
        <w:br/>
        <w:t>z serwera pocztowego Zamawiającego.</w:t>
      </w:r>
    </w:p>
    <w:p w14:paraId="47468389" w14:textId="49571C55" w:rsidR="0062617E" w:rsidRPr="00676A2B"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676A2B">
        <w:rPr>
          <w:rStyle w:val="Teksttreci20"/>
          <w:rFonts w:ascii="Arial" w:hAnsi="Arial" w:cs="Arial"/>
          <w:color w:val="auto"/>
          <w:sz w:val="24"/>
          <w:szCs w:val="24"/>
        </w:rPr>
        <w:t xml:space="preserve">Zamawiający </w:t>
      </w:r>
      <w:r w:rsidR="000C5244" w:rsidRPr="00676A2B">
        <w:rPr>
          <w:rStyle w:val="Teksttreci20"/>
          <w:rFonts w:ascii="Arial" w:hAnsi="Arial" w:cs="Arial"/>
          <w:color w:val="auto"/>
          <w:sz w:val="24"/>
          <w:szCs w:val="24"/>
        </w:rPr>
        <w:t xml:space="preserve">przekazuje </w:t>
      </w:r>
      <w:r w:rsidR="00302EC4" w:rsidRPr="00676A2B">
        <w:rPr>
          <w:rStyle w:val="Teksttreci20"/>
          <w:rFonts w:ascii="Arial" w:hAnsi="Arial" w:cs="Arial"/>
          <w:color w:val="auto"/>
          <w:sz w:val="24"/>
          <w:szCs w:val="24"/>
        </w:rPr>
        <w:t>identyfikator</w:t>
      </w:r>
      <w:r w:rsidR="007F7DAD">
        <w:rPr>
          <w:rStyle w:val="Teksttreci20"/>
          <w:rFonts w:ascii="Arial" w:hAnsi="Arial" w:cs="Arial"/>
          <w:color w:val="auto"/>
          <w:sz w:val="24"/>
          <w:szCs w:val="24"/>
        </w:rPr>
        <w:t xml:space="preserve"> </w:t>
      </w:r>
      <w:r w:rsidR="00607060" w:rsidRPr="00676A2B">
        <w:rPr>
          <w:rStyle w:val="Teksttreci20"/>
          <w:rFonts w:ascii="Arial" w:hAnsi="Arial" w:cs="Arial"/>
          <w:color w:val="auto"/>
          <w:sz w:val="24"/>
          <w:szCs w:val="24"/>
        </w:rPr>
        <w:t xml:space="preserve">postępowania </w:t>
      </w:r>
      <w:r w:rsidRPr="00676A2B">
        <w:rPr>
          <w:rStyle w:val="Teksttreci20"/>
          <w:rFonts w:ascii="Arial" w:hAnsi="Arial" w:cs="Arial"/>
          <w:color w:val="auto"/>
          <w:sz w:val="24"/>
          <w:szCs w:val="24"/>
        </w:rPr>
        <w:t>jako załącznik do niniejszej SWZ. Dane</w:t>
      </w:r>
      <w:r w:rsidR="007F7DAD">
        <w:rPr>
          <w:rStyle w:val="Teksttreci20"/>
          <w:rFonts w:ascii="Arial" w:hAnsi="Arial" w:cs="Arial"/>
          <w:color w:val="auto"/>
          <w:sz w:val="24"/>
          <w:szCs w:val="24"/>
        </w:rPr>
        <w:t xml:space="preserve"> </w:t>
      </w:r>
      <w:r w:rsidRPr="00676A2B">
        <w:rPr>
          <w:rStyle w:val="Teksttreci20"/>
          <w:rFonts w:ascii="Arial" w:hAnsi="Arial" w:cs="Arial"/>
          <w:color w:val="auto"/>
          <w:sz w:val="24"/>
          <w:szCs w:val="24"/>
        </w:rPr>
        <w:t>post</w:t>
      </w:r>
      <w:r w:rsidRPr="00676A2B">
        <w:rPr>
          <w:rStyle w:val="Teksttreci212pt"/>
          <w:rFonts w:ascii="Arial" w:hAnsi="Arial" w:cs="Arial"/>
          <w:color w:val="auto"/>
        </w:rPr>
        <w:t>ę</w:t>
      </w:r>
      <w:r w:rsidRPr="00676A2B">
        <w:rPr>
          <w:rStyle w:val="Teksttreci20"/>
          <w:rFonts w:ascii="Arial" w:hAnsi="Arial" w:cs="Arial"/>
          <w:color w:val="auto"/>
          <w:sz w:val="24"/>
          <w:szCs w:val="24"/>
        </w:rPr>
        <w:t xml:space="preserve">powanie można wyszukać również na Liście wszystkich postępowań klikając wcześniej opcję „Dla Wykonawców" lub ze strony głównej </w:t>
      </w:r>
      <w:r w:rsidR="00302EC4" w:rsidRPr="00676A2B">
        <w:rPr>
          <w:rStyle w:val="Teksttreci20"/>
          <w:rFonts w:ascii="Arial" w:hAnsi="Arial" w:cs="Arial"/>
          <w:color w:val="auto"/>
          <w:sz w:val="24"/>
          <w:szCs w:val="24"/>
        </w:rPr>
        <w:br/>
      </w:r>
      <w:r w:rsidRPr="00676A2B">
        <w:rPr>
          <w:rStyle w:val="Teksttreci20"/>
          <w:rFonts w:ascii="Arial" w:hAnsi="Arial" w:cs="Arial"/>
          <w:color w:val="auto"/>
          <w:sz w:val="24"/>
          <w:szCs w:val="24"/>
        </w:rPr>
        <w:t>z zakładki Post</w:t>
      </w:r>
      <w:r w:rsidRPr="00676A2B">
        <w:rPr>
          <w:rStyle w:val="Teksttreci212pt"/>
          <w:rFonts w:ascii="Arial" w:hAnsi="Arial" w:cs="Arial"/>
          <w:color w:val="auto"/>
        </w:rPr>
        <w:t>ę</w:t>
      </w:r>
      <w:r w:rsidRPr="00676A2B">
        <w:rPr>
          <w:rStyle w:val="Teksttreci20"/>
          <w:rFonts w:ascii="Arial" w:hAnsi="Arial" w:cs="Arial"/>
          <w:color w:val="auto"/>
          <w:sz w:val="24"/>
          <w:szCs w:val="24"/>
        </w:rPr>
        <w:t xml:space="preserve">powania na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w:t>
      </w:r>
    </w:p>
    <w:p w14:paraId="7730F589" w14:textId="36DA1DAD" w:rsidR="0062617E" w:rsidRPr="00676A2B"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676A2B">
        <w:rPr>
          <w:rStyle w:val="Teksttreci20"/>
          <w:rFonts w:ascii="Arial" w:hAnsi="Arial" w:cs="Arial"/>
          <w:color w:val="auto"/>
          <w:sz w:val="24"/>
          <w:szCs w:val="24"/>
        </w:rPr>
        <w:t>W postępowaniu o udzielenie zamówienia komunikacja pomiędzy Zamawiającym a Wykonawcami w szczególności składanie dokumentów elektronicznych (innych niż oferta</w:t>
      </w:r>
      <w:r w:rsidR="007F7DAD">
        <w:rPr>
          <w:rStyle w:val="Teksttreci20"/>
          <w:rFonts w:ascii="Arial" w:hAnsi="Arial" w:cs="Arial"/>
          <w:color w:val="auto"/>
          <w:sz w:val="24"/>
          <w:szCs w:val="24"/>
        </w:rPr>
        <w:t xml:space="preserve"> </w:t>
      </w:r>
      <w:r w:rsidRPr="00676A2B">
        <w:rPr>
          <w:rStyle w:val="Teksttreci20"/>
          <w:rFonts w:ascii="Arial" w:hAnsi="Arial" w:cs="Arial"/>
          <w:color w:val="auto"/>
          <w:sz w:val="24"/>
          <w:szCs w:val="24"/>
        </w:rPr>
        <w:t xml:space="preserve">oraz załączniki do oferty), cyfrowych </w:t>
      </w:r>
      <w:proofErr w:type="spellStart"/>
      <w:r w:rsidRPr="00676A2B">
        <w:rPr>
          <w:rStyle w:val="Teksttreci20"/>
          <w:rFonts w:ascii="Arial" w:hAnsi="Arial" w:cs="Arial"/>
          <w:color w:val="auto"/>
          <w:sz w:val="24"/>
          <w:szCs w:val="24"/>
        </w:rPr>
        <w:t>odwzorowań</w:t>
      </w:r>
      <w:proofErr w:type="spellEnd"/>
      <w:r w:rsidRPr="00676A2B">
        <w:rPr>
          <w:rStyle w:val="Teksttreci20"/>
          <w:rFonts w:ascii="Arial" w:hAnsi="Arial" w:cs="Arial"/>
          <w:color w:val="auto"/>
          <w:sz w:val="24"/>
          <w:szCs w:val="24"/>
        </w:rPr>
        <w:t xml:space="preserve"> dokumentów oraz przekazywanie informacji odbywa się elektronicznie za pośrednictwem dedykowanego formularza dostępnego na </w:t>
      </w:r>
      <w:proofErr w:type="spellStart"/>
      <w:r w:rsidRPr="00676A2B">
        <w:rPr>
          <w:rStyle w:val="Teksttreci20"/>
          <w:rFonts w:ascii="Arial" w:hAnsi="Arial" w:cs="Arial"/>
          <w:color w:val="auto"/>
          <w:sz w:val="24"/>
          <w:szCs w:val="24"/>
        </w:rPr>
        <w:t>ePUAP</w:t>
      </w:r>
      <w:proofErr w:type="spellEnd"/>
      <w:r w:rsidRPr="00676A2B">
        <w:rPr>
          <w:rStyle w:val="Teksttreci20"/>
          <w:rFonts w:ascii="Arial" w:hAnsi="Arial" w:cs="Arial"/>
          <w:color w:val="auto"/>
          <w:sz w:val="24"/>
          <w:szCs w:val="24"/>
        </w:rPr>
        <w:t xml:space="preserve"> oraz udostępnionego przez </w:t>
      </w:r>
      <w:proofErr w:type="spellStart"/>
      <w:r w:rsidRPr="00676A2B">
        <w:rPr>
          <w:rStyle w:val="Teksttreci20"/>
          <w:rFonts w:ascii="Arial" w:hAnsi="Arial" w:cs="Arial"/>
          <w:color w:val="auto"/>
          <w:sz w:val="24"/>
          <w:szCs w:val="24"/>
        </w:rPr>
        <w:t>miniPortal</w:t>
      </w:r>
      <w:proofErr w:type="spellEnd"/>
      <w:r w:rsidRPr="00676A2B">
        <w:rPr>
          <w:rStyle w:val="Teksttreci20"/>
          <w:rFonts w:ascii="Arial" w:hAnsi="Arial" w:cs="Arial"/>
          <w:color w:val="auto"/>
          <w:sz w:val="24"/>
          <w:szCs w:val="24"/>
        </w:rPr>
        <w:t xml:space="preserve"> (Formularz do komunikacji). Zamawiający może również komunikować się z Wykonawcami z</w:t>
      </w:r>
      <w:r w:rsidR="0017032F" w:rsidRPr="00676A2B">
        <w:rPr>
          <w:rStyle w:val="Teksttreci20"/>
          <w:rFonts w:ascii="Arial" w:hAnsi="Arial" w:cs="Arial"/>
          <w:color w:val="auto"/>
          <w:sz w:val="24"/>
          <w:szCs w:val="24"/>
        </w:rPr>
        <w:t>a pomocą poczty elektronicznej,</w:t>
      </w:r>
      <w:r w:rsidR="008D10D7">
        <w:rPr>
          <w:rStyle w:val="Teksttreci20"/>
          <w:rFonts w:ascii="Arial" w:hAnsi="Arial" w:cs="Arial"/>
          <w:color w:val="auto"/>
          <w:sz w:val="24"/>
          <w:szCs w:val="24"/>
        </w:rPr>
        <w:t xml:space="preserve"> </w:t>
      </w:r>
      <w:r w:rsidRPr="00676A2B">
        <w:rPr>
          <w:rStyle w:val="Teksttreci20"/>
          <w:rFonts w:ascii="Arial" w:hAnsi="Arial" w:cs="Arial"/>
          <w:color w:val="auto"/>
          <w:sz w:val="24"/>
          <w:szCs w:val="24"/>
        </w:rPr>
        <w:t>email:</w:t>
      </w:r>
      <w:r w:rsidR="008D10D7">
        <w:rPr>
          <w:rStyle w:val="Teksttreci20"/>
          <w:rFonts w:ascii="Arial" w:hAnsi="Arial" w:cs="Arial"/>
          <w:color w:val="auto"/>
          <w:sz w:val="24"/>
          <w:szCs w:val="24"/>
        </w:rPr>
        <w:t> </w:t>
      </w:r>
      <w:r w:rsidR="007F6B47" w:rsidRPr="00676A2B">
        <w:rPr>
          <w:rStyle w:val="Teksttreci20"/>
          <w:rFonts w:ascii="Arial" w:hAnsi="Arial" w:cs="Arial"/>
          <w:color w:val="auto"/>
          <w:sz w:val="24"/>
          <w:szCs w:val="24"/>
        </w:rPr>
        <w:t>sekretariat@tbsrybnik.pl</w:t>
      </w:r>
    </w:p>
    <w:p w14:paraId="2C486FA6" w14:textId="77777777" w:rsidR="0062617E" w:rsidRPr="00676A2B"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676A2B">
        <w:rPr>
          <w:rStyle w:val="Teksttreci20"/>
          <w:rFonts w:ascii="Arial" w:hAnsi="Arial" w:cs="Arial"/>
          <w:color w:val="auto"/>
          <w:sz w:val="24"/>
          <w:szCs w:val="24"/>
        </w:rPr>
        <w:t xml:space="preserve">Sposób sporządzenia dokumentów elektronicznych, cyfrowych </w:t>
      </w:r>
      <w:proofErr w:type="spellStart"/>
      <w:r w:rsidRPr="00676A2B">
        <w:rPr>
          <w:rStyle w:val="Teksttreci20"/>
          <w:rFonts w:ascii="Arial" w:hAnsi="Arial" w:cs="Arial"/>
          <w:color w:val="auto"/>
          <w:sz w:val="24"/>
          <w:szCs w:val="24"/>
        </w:rPr>
        <w:t>odwzorowań</w:t>
      </w:r>
      <w:proofErr w:type="spellEnd"/>
      <w:r w:rsidRPr="00676A2B">
        <w:rPr>
          <w:rStyle w:val="Teksttreci20"/>
          <w:rFonts w:ascii="Arial" w:hAnsi="Arial" w:cs="Arial"/>
          <w:color w:val="auto"/>
          <w:sz w:val="24"/>
          <w:szCs w:val="24"/>
        </w:rPr>
        <w:t xml:space="preserve"> dokumentów oraz informacji musi być zgody z wymaganiami określonymi </w:t>
      </w:r>
      <w:r w:rsidR="00A43E19" w:rsidRPr="00676A2B">
        <w:rPr>
          <w:rStyle w:val="Teksttreci20"/>
          <w:rFonts w:ascii="Arial" w:hAnsi="Arial" w:cs="Arial"/>
          <w:color w:val="auto"/>
          <w:sz w:val="24"/>
          <w:szCs w:val="24"/>
        </w:rPr>
        <w:br/>
      </w:r>
      <w:r w:rsidRPr="00676A2B">
        <w:rPr>
          <w:rStyle w:val="Teksttreci20"/>
          <w:rFonts w:ascii="Arial" w:hAnsi="Arial" w:cs="Arial"/>
          <w:color w:val="auto"/>
          <w:sz w:val="24"/>
          <w:szCs w:val="24"/>
        </w:rPr>
        <w:t xml:space="preserve">w rozporządzeniu Prezesa Rady Ministrów z dnia z dnia 30 grudnia 2020 r. </w:t>
      </w:r>
      <w:r w:rsidR="00A43E19" w:rsidRPr="00676A2B">
        <w:rPr>
          <w:rStyle w:val="Teksttreci20"/>
          <w:rFonts w:ascii="Arial" w:hAnsi="Arial" w:cs="Arial"/>
          <w:color w:val="auto"/>
          <w:sz w:val="24"/>
          <w:szCs w:val="24"/>
        </w:rPr>
        <w:br/>
      </w:r>
      <w:r w:rsidRPr="00676A2B">
        <w:rPr>
          <w:rStyle w:val="Teksttreci20"/>
          <w:rFonts w:ascii="Arial" w:hAnsi="Arial" w:cs="Arial"/>
          <w:color w:val="auto"/>
          <w:sz w:val="24"/>
          <w:szCs w:val="24"/>
        </w:rPr>
        <w:t>w sprawie sposobu sporządzania i przekazywania informacji oraz wymagań technicznych dla dokumentów elektronicznych oraz środków komunikacji elektronicznej w postępowaniu o udzielenie zamówienia publicznego lub konkursie (Dz. U. z 2020 r., poz. 2452).</w:t>
      </w:r>
    </w:p>
    <w:p w14:paraId="71EFF5EA" w14:textId="77777777" w:rsidR="008E7AFE" w:rsidRPr="00676A2B"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Zamawiający nie przewiduje sposobu komunikowania się z Wykonawcami w inny sposób niż przy użyciu środków komunikacji elektronicznej, wskazanych w SWZ.</w:t>
      </w:r>
    </w:p>
    <w:p w14:paraId="1DB9FE35" w14:textId="77777777" w:rsidR="00493458" w:rsidRPr="00676A2B" w:rsidRDefault="00493458" w:rsidP="002635D8">
      <w:pPr>
        <w:pStyle w:val="Nagwek1"/>
        <w:numPr>
          <w:ilvl w:val="0"/>
          <w:numId w:val="22"/>
        </w:numPr>
        <w:spacing w:before="240" w:line="360" w:lineRule="auto"/>
        <w:jc w:val="both"/>
        <w:rPr>
          <w:rFonts w:ascii="Arial" w:hAnsi="Arial" w:cs="Arial"/>
          <w:color w:val="auto"/>
          <w:sz w:val="24"/>
          <w:szCs w:val="24"/>
        </w:rPr>
      </w:pPr>
      <w:r w:rsidRPr="00676A2B">
        <w:rPr>
          <w:rFonts w:ascii="Arial" w:hAnsi="Arial" w:cs="Arial"/>
          <w:color w:val="auto"/>
          <w:sz w:val="24"/>
          <w:szCs w:val="24"/>
        </w:rPr>
        <w:t>Informacje o sposobie porozumiewania się z Zamawiającym</w:t>
      </w:r>
    </w:p>
    <w:p w14:paraId="0359F5D3" w14:textId="77777777" w:rsidR="00493458" w:rsidRPr="00676A2B" w:rsidRDefault="00493458" w:rsidP="002635D8">
      <w:pPr>
        <w:pStyle w:val="Akapitzlist"/>
        <w:numPr>
          <w:ilvl w:val="0"/>
          <w:numId w:val="30"/>
        </w:numPr>
        <w:spacing w:after="0" w:line="360" w:lineRule="auto"/>
        <w:ind w:left="426" w:hanging="426"/>
        <w:jc w:val="both"/>
        <w:rPr>
          <w:rFonts w:ascii="Arial" w:hAnsi="Arial" w:cs="Arial"/>
          <w:sz w:val="24"/>
          <w:szCs w:val="24"/>
        </w:rPr>
      </w:pPr>
      <w:r w:rsidRPr="00676A2B">
        <w:rPr>
          <w:rFonts w:ascii="Arial" w:hAnsi="Arial" w:cs="Arial"/>
          <w:sz w:val="24"/>
          <w:szCs w:val="24"/>
        </w:rPr>
        <w:t>Wiadomości przekazywane drogą elektroniczną powinny w sposób jednoznaczny wskazywać nr postępowania oraz dane identyfikujące Wykonawcę.</w:t>
      </w:r>
    </w:p>
    <w:p w14:paraId="2D384677" w14:textId="77777777" w:rsidR="00493458" w:rsidRPr="00676A2B" w:rsidRDefault="00493458" w:rsidP="002635D8">
      <w:pPr>
        <w:pStyle w:val="Akapitzlist"/>
        <w:numPr>
          <w:ilvl w:val="0"/>
          <w:numId w:val="30"/>
        </w:numPr>
        <w:spacing w:line="360" w:lineRule="auto"/>
        <w:ind w:left="426" w:hanging="426"/>
        <w:jc w:val="both"/>
        <w:rPr>
          <w:rFonts w:ascii="Arial" w:hAnsi="Arial" w:cs="Arial"/>
          <w:sz w:val="24"/>
          <w:szCs w:val="24"/>
        </w:rPr>
      </w:pPr>
      <w:r w:rsidRPr="00676A2B">
        <w:rPr>
          <w:rFonts w:ascii="Arial" w:hAnsi="Arial" w:cs="Arial"/>
          <w:sz w:val="24"/>
          <w:szCs w:val="24"/>
        </w:rPr>
        <w:t xml:space="preserve">Formaty plików muszą być zgodne z krajowymi Ramami Interoperacyjności Rozporządzenie Rady Ministrów z dnia 12 kwietnia 2012 r. w sprawie Krajowych Ram Interoperacyjności, minimalnych wymagań dla rejestrów publicznych </w:t>
      </w:r>
      <w:r w:rsidRPr="00676A2B">
        <w:rPr>
          <w:rFonts w:ascii="Arial" w:hAnsi="Arial" w:cs="Arial"/>
          <w:sz w:val="24"/>
          <w:szCs w:val="24"/>
        </w:rPr>
        <w:br/>
        <w:t>i wymiany informacji w postaci elektronicznej oraz minimalnych wymagań dla systemów teleinformatycznych.</w:t>
      </w:r>
    </w:p>
    <w:p w14:paraId="62F42084" w14:textId="77777777" w:rsidR="00493458" w:rsidRPr="00676A2B" w:rsidRDefault="00493458" w:rsidP="002635D8">
      <w:pPr>
        <w:pStyle w:val="Akapitzlist"/>
        <w:numPr>
          <w:ilvl w:val="0"/>
          <w:numId w:val="30"/>
        </w:numPr>
        <w:spacing w:line="360" w:lineRule="auto"/>
        <w:ind w:left="426" w:hanging="426"/>
        <w:jc w:val="both"/>
        <w:rPr>
          <w:rFonts w:ascii="Arial" w:hAnsi="Arial" w:cs="Arial"/>
          <w:sz w:val="24"/>
          <w:szCs w:val="24"/>
        </w:rPr>
      </w:pPr>
      <w:r w:rsidRPr="00676A2B">
        <w:rPr>
          <w:rFonts w:ascii="Arial" w:hAnsi="Arial" w:cs="Arial"/>
          <w:sz w:val="24"/>
          <w:szCs w:val="24"/>
        </w:rPr>
        <w:t xml:space="preserve">Pojemność jednej wiadomości na skrzynce </w:t>
      </w:r>
      <w:r w:rsidR="00F82ECC" w:rsidRPr="00676A2B">
        <w:rPr>
          <w:rFonts w:ascii="Arial" w:hAnsi="Arial" w:cs="Arial"/>
          <w:sz w:val="24"/>
          <w:szCs w:val="24"/>
        </w:rPr>
        <w:t>–</w:t>
      </w:r>
      <w:r w:rsidRPr="00676A2B">
        <w:rPr>
          <w:rFonts w:ascii="Arial" w:hAnsi="Arial" w:cs="Arial"/>
          <w:sz w:val="24"/>
          <w:szCs w:val="24"/>
        </w:rPr>
        <w:t xml:space="preserve"> do 20 MB.</w:t>
      </w:r>
    </w:p>
    <w:p w14:paraId="4A904743" w14:textId="77777777" w:rsidR="00493458" w:rsidRPr="00676A2B" w:rsidRDefault="00493458" w:rsidP="002635D8">
      <w:pPr>
        <w:pStyle w:val="Akapitzlist"/>
        <w:numPr>
          <w:ilvl w:val="0"/>
          <w:numId w:val="30"/>
        </w:numPr>
        <w:spacing w:line="360" w:lineRule="auto"/>
        <w:ind w:left="426" w:hanging="426"/>
        <w:jc w:val="both"/>
        <w:rPr>
          <w:rFonts w:ascii="Arial" w:hAnsi="Arial" w:cs="Arial"/>
          <w:sz w:val="24"/>
          <w:szCs w:val="24"/>
        </w:rPr>
      </w:pPr>
      <w:r w:rsidRPr="00676A2B">
        <w:rPr>
          <w:rFonts w:ascii="Arial" w:hAnsi="Arial" w:cs="Arial"/>
          <w:sz w:val="24"/>
          <w:szCs w:val="24"/>
        </w:rPr>
        <w:t xml:space="preserve">Jeżeli Zamawiający lub Wykonawca przekazują oświadczenia, wnioski, zawiadomienia oraz informacje przy użyciu środków komunikacji elektronicznej </w:t>
      </w:r>
      <w:r w:rsidRPr="00676A2B">
        <w:rPr>
          <w:rFonts w:ascii="Arial" w:hAnsi="Arial" w:cs="Arial"/>
          <w:sz w:val="24"/>
          <w:szCs w:val="24"/>
        </w:rPr>
        <w:lastRenderedPageBreak/>
        <w:t>w rozumieniu ustawy z dnia 18 lipca 2002 r. o świadczeniu usług drogą elektroniczną, każda ze stron na żądanie drugiej strony niezwłocznie potwierdza fakt ich otrzymania.</w:t>
      </w:r>
    </w:p>
    <w:p w14:paraId="1C0AB0FB" w14:textId="77777777" w:rsidR="00493458" w:rsidRPr="00676A2B" w:rsidRDefault="00493458" w:rsidP="002635D8">
      <w:pPr>
        <w:pStyle w:val="Akapitzlist"/>
        <w:numPr>
          <w:ilvl w:val="0"/>
          <w:numId w:val="30"/>
        </w:numPr>
        <w:spacing w:line="360" w:lineRule="auto"/>
        <w:ind w:left="426" w:hanging="426"/>
        <w:jc w:val="both"/>
        <w:rPr>
          <w:rFonts w:ascii="Arial" w:hAnsi="Arial" w:cs="Arial"/>
          <w:sz w:val="24"/>
          <w:szCs w:val="24"/>
        </w:rPr>
      </w:pPr>
      <w:r w:rsidRPr="00676A2B">
        <w:rPr>
          <w:rFonts w:ascii="Arial" w:hAnsi="Arial" w:cs="Arial"/>
          <w:sz w:val="24"/>
          <w:szCs w:val="24"/>
        </w:rPr>
        <w:t>W przypadku braku potwierdzenia otrzymania wiadomości przez Wykonawcę, Zamawiający domniema, iż pismo wysłane przez Zamawiającego na adres poczty elektronicznej podany przez Wykonawcę zostało mu doręczone w sposób umożliwiający zapoznanie się Wykonawcy z treścią pisma.</w:t>
      </w:r>
    </w:p>
    <w:p w14:paraId="61344647" w14:textId="77777777" w:rsidR="00493458" w:rsidRPr="00676A2B" w:rsidRDefault="00493458" w:rsidP="002635D8">
      <w:pPr>
        <w:pStyle w:val="Akapitzlist"/>
        <w:numPr>
          <w:ilvl w:val="0"/>
          <w:numId w:val="30"/>
        </w:numPr>
        <w:spacing w:after="0" w:line="360" w:lineRule="auto"/>
        <w:ind w:left="426" w:hanging="426"/>
        <w:jc w:val="both"/>
        <w:rPr>
          <w:rFonts w:ascii="Arial" w:hAnsi="Arial" w:cs="Arial"/>
          <w:sz w:val="24"/>
          <w:szCs w:val="24"/>
        </w:rPr>
      </w:pPr>
      <w:r w:rsidRPr="00676A2B">
        <w:rPr>
          <w:rFonts w:ascii="Arial" w:hAnsi="Arial" w:cs="Arial"/>
          <w:sz w:val="24"/>
          <w:szCs w:val="24"/>
        </w:rPr>
        <w:t>Wykonawca może zwracać się do Zamawiającego o wyjaśnienia dotyczące wszelkich wątpliwości związanych z treścią niniejszej SWZ, sposobem przygotowania i złożenia oferty, kierując swoje zapytania (pocztę elektroniczną) na</w:t>
      </w:r>
      <w:r w:rsidR="0069501B" w:rsidRPr="00676A2B">
        <w:rPr>
          <w:rFonts w:ascii="Arial" w:hAnsi="Arial" w:cs="Arial"/>
          <w:sz w:val="24"/>
          <w:szCs w:val="24"/>
        </w:rPr>
        <w:t> </w:t>
      </w:r>
      <w:r w:rsidRPr="00676A2B">
        <w:rPr>
          <w:rFonts w:ascii="Arial" w:hAnsi="Arial" w:cs="Arial"/>
          <w:sz w:val="24"/>
          <w:szCs w:val="24"/>
        </w:rPr>
        <w:t xml:space="preserve">adres </w:t>
      </w:r>
      <w:r w:rsidR="007F6B47" w:rsidRPr="00676A2B">
        <w:rPr>
          <w:rStyle w:val="Teksttreci20"/>
          <w:rFonts w:ascii="Arial" w:hAnsi="Arial" w:cs="Arial"/>
          <w:color w:val="auto"/>
          <w:sz w:val="24"/>
          <w:szCs w:val="24"/>
        </w:rPr>
        <w:t>sekretariat@tbsrybnik.pl</w:t>
      </w:r>
    </w:p>
    <w:p w14:paraId="2D78FB5E" w14:textId="77777777" w:rsidR="0042265D" w:rsidRPr="00676A2B" w:rsidRDefault="0042265D" w:rsidP="002635D8">
      <w:pPr>
        <w:pStyle w:val="Nagwek1"/>
        <w:numPr>
          <w:ilvl w:val="0"/>
          <w:numId w:val="22"/>
        </w:numPr>
        <w:spacing w:before="240" w:line="360" w:lineRule="auto"/>
        <w:jc w:val="both"/>
        <w:rPr>
          <w:rFonts w:ascii="Arial" w:hAnsi="Arial" w:cs="Arial"/>
          <w:color w:val="auto"/>
          <w:sz w:val="24"/>
          <w:szCs w:val="24"/>
        </w:rPr>
      </w:pPr>
      <w:bookmarkStart w:id="8" w:name="bookmark1"/>
      <w:r w:rsidRPr="00676A2B">
        <w:rPr>
          <w:rFonts w:ascii="Arial" w:hAnsi="Arial" w:cs="Arial"/>
          <w:color w:val="auto"/>
          <w:sz w:val="24"/>
          <w:szCs w:val="24"/>
        </w:rPr>
        <w:t xml:space="preserve">Wskazanie </w:t>
      </w:r>
      <w:r w:rsidR="00D245EB" w:rsidRPr="00676A2B">
        <w:rPr>
          <w:rFonts w:ascii="Arial" w:hAnsi="Arial" w:cs="Arial"/>
          <w:color w:val="auto"/>
          <w:sz w:val="24"/>
          <w:szCs w:val="24"/>
        </w:rPr>
        <w:t>osób</w:t>
      </w:r>
      <w:r w:rsidRPr="00676A2B">
        <w:rPr>
          <w:rFonts w:ascii="Arial" w:hAnsi="Arial" w:cs="Arial"/>
          <w:color w:val="auto"/>
          <w:sz w:val="24"/>
          <w:szCs w:val="24"/>
        </w:rPr>
        <w:t xml:space="preserve"> uprawnionych do komunikowania </w:t>
      </w:r>
      <w:r w:rsidR="005020FA" w:rsidRPr="00676A2B">
        <w:rPr>
          <w:rFonts w:ascii="Arial" w:hAnsi="Arial" w:cs="Arial"/>
          <w:color w:val="auto"/>
          <w:sz w:val="24"/>
          <w:szCs w:val="24"/>
        </w:rPr>
        <w:t xml:space="preserve">się </w:t>
      </w:r>
      <w:r w:rsidRPr="00676A2B">
        <w:rPr>
          <w:rFonts w:ascii="Arial" w:hAnsi="Arial" w:cs="Arial"/>
          <w:color w:val="auto"/>
          <w:sz w:val="24"/>
          <w:szCs w:val="24"/>
        </w:rPr>
        <w:t>z Wykonawcami</w:t>
      </w:r>
      <w:bookmarkEnd w:id="8"/>
    </w:p>
    <w:p w14:paraId="15501C5E" w14:textId="77777777" w:rsidR="0042265D" w:rsidRPr="00676A2B" w:rsidRDefault="0042265D" w:rsidP="00524441">
      <w:pPr>
        <w:spacing w:after="0" w:line="360" w:lineRule="auto"/>
        <w:ind w:left="284"/>
        <w:jc w:val="both"/>
        <w:rPr>
          <w:rFonts w:ascii="Arial" w:hAnsi="Arial" w:cs="Arial"/>
          <w:sz w:val="24"/>
          <w:szCs w:val="24"/>
        </w:rPr>
      </w:pPr>
      <w:r w:rsidRPr="00676A2B">
        <w:rPr>
          <w:rStyle w:val="Teksttreci20"/>
          <w:rFonts w:ascii="Arial" w:hAnsi="Arial" w:cs="Arial"/>
          <w:color w:val="auto"/>
          <w:sz w:val="24"/>
          <w:szCs w:val="24"/>
        </w:rPr>
        <w:t>Zamawiający wyznacza następujące osoby do kontaktu z Wykonawcami:</w:t>
      </w:r>
    </w:p>
    <w:p w14:paraId="3D5D061C" w14:textId="77777777" w:rsidR="00D245EB" w:rsidRPr="00676A2B" w:rsidRDefault="00D245EB" w:rsidP="002635D8">
      <w:pPr>
        <w:pStyle w:val="Akapitzlist"/>
        <w:numPr>
          <w:ilvl w:val="0"/>
          <w:numId w:val="23"/>
        </w:numPr>
        <w:tabs>
          <w:tab w:val="left" w:pos="2835"/>
          <w:tab w:val="left" w:pos="4820"/>
        </w:tabs>
        <w:spacing w:after="0" w:line="360" w:lineRule="auto"/>
        <w:jc w:val="both"/>
        <w:rPr>
          <w:rFonts w:ascii="Arial" w:hAnsi="Arial" w:cs="Arial"/>
          <w:sz w:val="24"/>
          <w:szCs w:val="24"/>
        </w:rPr>
      </w:pPr>
      <w:r w:rsidRPr="00676A2B">
        <w:rPr>
          <w:rFonts w:ascii="Arial" w:hAnsi="Arial" w:cs="Arial"/>
          <w:sz w:val="24"/>
          <w:szCs w:val="24"/>
        </w:rPr>
        <w:t xml:space="preserve">w zakresie merytorycznym: </w:t>
      </w:r>
      <w:r w:rsidRPr="00676A2B">
        <w:rPr>
          <w:rFonts w:ascii="Arial" w:hAnsi="Arial" w:cs="Arial"/>
          <w:sz w:val="24"/>
          <w:szCs w:val="24"/>
        </w:rPr>
        <w:tab/>
      </w:r>
    </w:p>
    <w:p w14:paraId="34C03059" w14:textId="77777777" w:rsidR="00D245EB" w:rsidRPr="00676A2B" w:rsidRDefault="007F6B47" w:rsidP="002916C5">
      <w:pPr>
        <w:spacing w:after="0" w:line="360" w:lineRule="auto"/>
        <w:ind w:firstLine="709"/>
        <w:jc w:val="both"/>
        <w:rPr>
          <w:rFonts w:ascii="Arial" w:hAnsi="Arial" w:cs="Arial"/>
          <w:sz w:val="24"/>
          <w:szCs w:val="24"/>
        </w:rPr>
      </w:pPr>
      <w:r w:rsidRPr="00676A2B">
        <w:rPr>
          <w:rFonts w:ascii="Arial" w:hAnsi="Arial" w:cs="Arial"/>
          <w:sz w:val="24"/>
          <w:szCs w:val="24"/>
        </w:rPr>
        <w:t>Marcin Gaw</w:t>
      </w:r>
      <w:r w:rsidR="00D71692" w:rsidRPr="00676A2B">
        <w:rPr>
          <w:rFonts w:ascii="Arial" w:hAnsi="Arial" w:cs="Arial"/>
          <w:sz w:val="24"/>
          <w:szCs w:val="24"/>
        </w:rPr>
        <w:t>enda</w:t>
      </w:r>
      <w:r w:rsidR="002916C5" w:rsidRPr="00676A2B">
        <w:rPr>
          <w:rFonts w:ascii="Arial" w:hAnsi="Arial" w:cs="Arial"/>
          <w:sz w:val="24"/>
          <w:szCs w:val="24"/>
        </w:rPr>
        <w:tab/>
      </w:r>
      <w:r w:rsidR="002916C5" w:rsidRPr="00676A2B">
        <w:rPr>
          <w:rFonts w:ascii="Arial" w:hAnsi="Arial" w:cs="Arial"/>
          <w:sz w:val="24"/>
          <w:szCs w:val="24"/>
        </w:rPr>
        <w:tab/>
      </w:r>
      <w:r w:rsidR="00F87518" w:rsidRPr="00676A2B">
        <w:rPr>
          <w:rFonts w:ascii="Arial" w:hAnsi="Arial" w:cs="Arial"/>
          <w:sz w:val="24"/>
          <w:szCs w:val="24"/>
        </w:rPr>
        <w:t>Kierownik Projektu</w:t>
      </w:r>
    </w:p>
    <w:p w14:paraId="4C0B8772" w14:textId="77777777" w:rsidR="00D245EB" w:rsidRPr="00676A2B" w:rsidRDefault="00D245EB" w:rsidP="002635D8">
      <w:pPr>
        <w:pStyle w:val="Akapitzlist"/>
        <w:numPr>
          <w:ilvl w:val="0"/>
          <w:numId w:val="23"/>
        </w:numPr>
        <w:tabs>
          <w:tab w:val="left" w:pos="2835"/>
          <w:tab w:val="left" w:pos="4820"/>
        </w:tabs>
        <w:spacing w:after="0" w:line="360" w:lineRule="auto"/>
        <w:jc w:val="both"/>
        <w:rPr>
          <w:rFonts w:ascii="Arial" w:hAnsi="Arial" w:cs="Arial"/>
          <w:sz w:val="24"/>
          <w:szCs w:val="24"/>
        </w:rPr>
      </w:pPr>
      <w:r w:rsidRPr="00676A2B">
        <w:rPr>
          <w:rFonts w:ascii="Arial" w:hAnsi="Arial" w:cs="Arial"/>
          <w:sz w:val="24"/>
          <w:szCs w:val="24"/>
        </w:rPr>
        <w:t>w sprawach dotyczących procedury zamówień publicznych:</w:t>
      </w:r>
    </w:p>
    <w:p w14:paraId="7157F455" w14:textId="77777777" w:rsidR="0042265D" w:rsidRPr="00676A2B" w:rsidRDefault="002916C5" w:rsidP="002916C5">
      <w:pPr>
        <w:spacing w:after="0" w:line="360" w:lineRule="auto"/>
        <w:jc w:val="both"/>
        <w:rPr>
          <w:rFonts w:ascii="Arial" w:hAnsi="Arial" w:cs="Arial"/>
          <w:sz w:val="24"/>
          <w:szCs w:val="24"/>
        </w:rPr>
      </w:pPr>
      <w:r w:rsidRPr="00676A2B">
        <w:rPr>
          <w:rFonts w:ascii="Arial" w:hAnsi="Arial" w:cs="Arial"/>
          <w:sz w:val="24"/>
          <w:szCs w:val="24"/>
        </w:rPr>
        <w:tab/>
      </w:r>
      <w:r w:rsidR="00A258DD" w:rsidRPr="00676A2B">
        <w:rPr>
          <w:rFonts w:ascii="Arial" w:hAnsi="Arial" w:cs="Arial"/>
          <w:sz w:val="24"/>
          <w:szCs w:val="24"/>
        </w:rPr>
        <w:t xml:space="preserve">Łukasz </w:t>
      </w:r>
      <w:proofErr w:type="spellStart"/>
      <w:r w:rsidR="00A258DD" w:rsidRPr="00676A2B">
        <w:rPr>
          <w:rFonts w:ascii="Arial" w:hAnsi="Arial" w:cs="Arial"/>
          <w:sz w:val="24"/>
          <w:szCs w:val="24"/>
        </w:rPr>
        <w:t>Kobeszko</w:t>
      </w:r>
      <w:proofErr w:type="spellEnd"/>
      <w:r w:rsidR="00D245EB" w:rsidRPr="00676A2B">
        <w:rPr>
          <w:rFonts w:ascii="Arial" w:hAnsi="Arial" w:cs="Arial"/>
          <w:sz w:val="24"/>
          <w:szCs w:val="24"/>
        </w:rPr>
        <w:tab/>
      </w:r>
      <w:r w:rsidRPr="00676A2B">
        <w:rPr>
          <w:rFonts w:ascii="Arial" w:hAnsi="Arial" w:cs="Arial"/>
          <w:sz w:val="24"/>
          <w:szCs w:val="24"/>
        </w:rPr>
        <w:tab/>
      </w:r>
      <w:r w:rsidR="00D71692" w:rsidRPr="00676A2B">
        <w:rPr>
          <w:rFonts w:ascii="Arial" w:hAnsi="Arial" w:cs="Arial"/>
          <w:sz w:val="24"/>
          <w:szCs w:val="24"/>
        </w:rPr>
        <w:t xml:space="preserve">Specjalista ds. </w:t>
      </w:r>
      <w:r w:rsidR="00D245EB" w:rsidRPr="00676A2B">
        <w:rPr>
          <w:rFonts w:ascii="Arial" w:hAnsi="Arial" w:cs="Arial"/>
          <w:sz w:val="24"/>
          <w:szCs w:val="24"/>
        </w:rPr>
        <w:t>Zamówień Publicznych</w:t>
      </w:r>
    </w:p>
    <w:p w14:paraId="56454B80" w14:textId="77777777" w:rsidR="00DC5FE1" w:rsidRPr="00676A2B" w:rsidRDefault="00DC5FE1" w:rsidP="002635D8">
      <w:pPr>
        <w:pStyle w:val="Nagwek1"/>
        <w:numPr>
          <w:ilvl w:val="0"/>
          <w:numId w:val="22"/>
        </w:numPr>
        <w:spacing w:before="240" w:line="360" w:lineRule="auto"/>
        <w:jc w:val="both"/>
        <w:rPr>
          <w:rFonts w:ascii="Arial" w:hAnsi="Arial" w:cs="Arial"/>
          <w:color w:val="auto"/>
          <w:sz w:val="24"/>
          <w:szCs w:val="24"/>
        </w:rPr>
      </w:pPr>
      <w:bookmarkStart w:id="9" w:name="bookmark2"/>
      <w:r w:rsidRPr="00676A2B">
        <w:rPr>
          <w:rFonts w:ascii="Arial" w:hAnsi="Arial" w:cs="Arial"/>
          <w:color w:val="auto"/>
          <w:sz w:val="24"/>
          <w:szCs w:val="24"/>
        </w:rPr>
        <w:t>Wymagania dotyczące wadium.</w:t>
      </w:r>
    </w:p>
    <w:p w14:paraId="3B6E599F" w14:textId="6B9D2981" w:rsidR="00D71692" w:rsidRPr="008153E9" w:rsidRDefault="0017032F" w:rsidP="00D71692">
      <w:pPr>
        <w:pStyle w:val="Tekstpodstawowy3"/>
        <w:spacing w:line="360" w:lineRule="auto"/>
        <w:jc w:val="both"/>
        <w:rPr>
          <w:rFonts w:ascii="Arial" w:hAnsi="Arial" w:cs="Arial"/>
          <w:sz w:val="24"/>
          <w:szCs w:val="24"/>
        </w:rPr>
      </w:pPr>
      <w:r w:rsidRPr="008153E9">
        <w:rPr>
          <w:rFonts w:ascii="Arial" w:hAnsi="Arial" w:cs="Arial"/>
          <w:sz w:val="24"/>
          <w:szCs w:val="24"/>
        </w:rPr>
        <w:t>Zamawiający nie wymaga wadium</w:t>
      </w:r>
      <w:r w:rsidR="008153E9">
        <w:rPr>
          <w:rFonts w:ascii="Arial" w:hAnsi="Arial" w:cs="Arial"/>
          <w:sz w:val="24"/>
          <w:szCs w:val="24"/>
        </w:rPr>
        <w:t>.</w:t>
      </w:r>
    </w:p>
    <w:p w14:paraId="137106BA" w14:textId="4BC60873" w:rsidR="00F2673B" w:rsidRPr="00676A2B" w:rsidRDefault="00CE4B0C" w:rsidP="002635D8">
      <w:pPr>
        <w:pStyle w:val="Nagwek1"/>
        <w:numPr>
          <w:ilvl w:val="0"/>
          <w:numId w:val="22"/>
        </w:numPr>
        <w:spacing w:before="240" w:line="360" w:lineRule="auto"/>
        <w:jc w:val="both"/>
        <w:rPr>
          <w:rFonts w:asciiTheme="minorHAnsi" w:hAnsiTheme="minorHAnsi" w:cstheme="minorHAnsi"/>
          <w:color w:val="auto"/>
          <w:sz w:val="24"/>
          <w:szCs w:val="24"/>
        </w:rPr>
      </w:pPr>
      <w:r>
        <w:rPr>
          <w:rFonts w:asciiTheme="minorHAnsi" w:hAnsiTheme="minorHAnsi" w:cstheme="minorHAnsi"/>
          <w:color w:val="auto"/>
          <w:sz w:val="24"/>
          <w:szCs w:val="24"/>
        </w:rPr>
        <w:t>S</w:t>
      </w:r>
      <w:r w:rsidR="00F2673B" w:rsidRPr="00676A2B">
        <w:rPr>
          <w:rFonts w:asciiTheme="minorHAnsi" w:hAnsiTheme="minorHAnsi" w:cstheme="minorHAnsi"/>
          <w:color w:val="auto"/>
          <w:sz w:val="24"/>
          <w:szCs w:val="24"/>
        </w:rPr>
        <w:t>pos</w:t>
      </w:r>
      <w:r>
        <w:rPr>
          <w:rFonts w:asciiTheme="minorHAnsi" w:hAnsiTheme="minorHAnsi" w:cstheme="minorHAnsi"/>
          <w:color w:val="auto"/>
          <w:sz w:val="24"/>
          <w:szCs w:val="24"/>
        </w:rPr>
        <w:t>ób</w:t>
      </w:r>
      <w:r w:rsidR="00F2673B" w:rsidRPr="00676A2B">
        <w:rPr>
          <w:rFonts w:asciiTheme="minorHAnsi" w:hAnsiTheme="minorHAnsi" w:cstheme="minorHAnsi"/>
          <w:color w:val="auto"/>
          <w:sz w:val="24"/>
          <w:szCs w:val="24"/>
        </w:rPr>
        <w:t xml:space="preserve"> przygotowania </w:t>
      </w:r>
      <w:r>
        <w:rPr>
          <w:rFonts w:asciiTheme="minorHAnsi" w:hAnsiTheme="minorHAnsi" w:cstheme="minorHAnsi"/>
          <w:color w:val="auto"/>
          <w:sz w:val="24"/>
          <w:szCs w:val="24"/>
        </w:rPr>
        <w:t>dokumentów składanych przez Wykonawcę.</w:t>
      </w:r>
    </w:p>
    <w:p w14:paraId="721BB880" w14:textId="77777777" w:rsidR="00503974" w:rsidRPr="00676A2B" w:rsidRDefault="00106092" w:rsidP="00503974">
      <w:pPr>
        <w:pStyle w:val="Akapitzlist"/>
        <w:widowControl w:val="0"/>
        <w:numPr>
          <w:ilvl w:val="0"/>
          <w:numId w:val="3"/>
        </w:numPr>
        <w:tabs>
          <w:tab w:val="left" w:pos="336"/>
        </w:tabs>
        <w:spacing w:after="0" w:line="360" w:lineRule="auto"/>
        <w:jc w:val="both"/>
        <w:rPr>
          <w:rStyle w:val="Teksttreci20"/>
          <w:rFonts w:asciiTheme="minorHAnsi" w:hAnsiTheme="minorHAnsi" w:cstheme="minorHAnsi"/>
          <w:color w:val="auto"/>
          <w:sz w:val="24"/>
          <w:szCs w:val="24"/>
        </w:rPr>
      </w:pPr>
      <w:r w:rsidRPr="00676A2B">
        <w:rPr>
          <w:rStyle w:val="Teksttreci20"/>
          <w:rFonts w:asciiTheme="minorHAnsi" w:hAnsiTheme="minorHAnsi" w:cstheme="minorHAnsi"/>
          <w:color w:val="auto"/>
          <w:sz w:val="24"/>
          <w:szCs w:val="24"/>
        </w:rPr>
        <w:t xml:space="preserve">Oferta musi być sporządzona w języku polskim. </w:t>
      </w:r>
      <w:r w:rsidRPr="00676A2B">
        <w:rPr>
          <w:rFonts w:cstheme="minorHAnsi"/>
          <w:sz w:val="24"/>
          <w:szCs w:val="24"/>
        </w:rPr>
        <w:t>Podmiotowe środki dowodowe, przedmiotowe środki dowodowe oraz inne dokumenty lub oświadczenia, sporządzone w języku obcym przekazuje się wraz z tłumaczeniem na język polski. Oferta musi być podpisana przez osoby upoważnione do reprezentowania Wykonawcy (Wykonawców wspólnie ubiegających się o udzielenie zamówienia). Oznacza to, że jeżeli z dokumentu(ów) określającego(</w:t>
      </w:r>
      <w:proofErr w:type="spellStart"/>
      <w:r w:rsidRPr="00676A2B">
        <w:rPr>
          <w:rFonts w:cstheme="minorHAnsi"/>
          <w:sz w:val="24"/>
          <w:szCs w:val="24"/>
        </w:rPr>
        <w:t>ych</w:t>
      </w:r>
      <w:proofErr w:type="spellEnd"/>
      <w:r w:rsidRPr="00676A2B">
        <w:rPr>
          <w:rFonts w:cstheme="minorHAnsi"/>
          <w:sz w:val="24"/>
          <w:szCs w:val="24"/>
        </w:rPr>
        <w:t xml:space="preserve">) status prawny Wykonawcy(ów) lub pełnomocnictwa wynika, iż do reprezentowania Wykonawcy(ów) upoważnionych jest łącznie kilka osób dokumenty wchodzące </w:t>
      </w:r>
      <w:r w:rsidRPr="00676A2B">
        <w:rPr>
          <w:rFonts w:cstheme="minorHAnsi"/>
          <w:sz w:val="24"/>
          <w:szCs w:val="24"/>
        </w:rPr>
        <w:br/>
        <w:t>w skład oferty muszą zostać podpisane zgodnie z określoną reprezentacją.</w:t>
      </w:r>
    </w:p>
    <w:p w14:paraId="2C8209C7" w14:textId="77777777" w:rsidR="00503974" w:rsidRPr="00676A2B" w:rsidRDefault="00106092" w:rsidP="00503974">
      <w:pPr>
        <w:pStyle w:val="Tekstpodstawowy2"/>
        <w:widowControl w:val="0"/>
        <w:numPr>
          <w:ilvl w:val="0"/>
          <w:numId w:val="3"/>
        </w:numPr>
        <w:tabs>
          <w:tab w:val="left" w:pos="336"/>
          <w:tab w:val="left" w:pos="851"/>
        </w:tabs>
        <w:spacing w:line="360" w:lineRule="auto"/>
        <w:rPr>
          <w:rStyle w:val="Teksttreci20"/>
          <w:rFonts w:asciiTheme="minorHAnsi" w:hAnsiTheme="minorHAnsi" w:cstheme="minorHAnsi"/>
          <w:b w:val="0"/>
          <w:color w:val="auto"/>
          <w:sz w:val="24"/>
          <w:szCs w:val="24"/>
        </w:rPr>
      </w:pPr>
      <w:r w:rsidRPr="00676A2B">
        <w:rPr>
          <w:rFonts w:asciiTheme="minorHAnsi" w:hAnsiTheme="minorHAnsi" w:cstheme="minorHAnsi"/>
          <w:b w:val="0"/>
          <w:bCs/>
          <w:sz w:val="24"/>
          <w:szCs w:val="24"/>
        </w:rPr>
        <w:t xml:space="preserve">Formularz oferty, </w:t>
      </w:r>
      <w:r w:rsidRPr="00676A2B">
        <w:rPr>
          <w:rFonts w:asciiTheme="minorHAnsi" w:hAnsiTheme="minorHAnsi" w:cstheme="minorHAnsi"/>
          <w:b w:val="0"/>
          <w:sz w:val="24"/>
          <w:szCs w:val="24"/>
        </w:rPr>
        <w:t xml:space="preserve">zobowiązanie podmiotu udostępniającego zasoby, </w:t>
      </w:r>
      <w:r w:rsidRPr="00676A2B">
        <w:rPr>
          <w:rFonts w:asciiTheme="minorHAnsi" w:hAnsiTheme="minorHAnsi" w:cstheme="minorHAnsi"/>
          <w:b w:val="0"/>
          <w:bCs/>
          <w:sz w:val="24"/>
          <w:szCs w:val="24"/>
        </w:rPr>
        <w:t xml:space="preserve">oświadczenia i dokumenty o których mowa w pkt 1 oraz oświadczenia, o których mowa w rozdziale XII </w:t>
      </w:r>
      <w:r w:rsidRPr="00676A2B">
        <w:rPr>
          <w:rStyle w:val="Teksttreci20"/>
          <w:rFonts w:asciiTheme="minorHAnsi" w:hAnsiTheme="minorHAnsi" w:cstheme="minorHAnsi"/>
          <w:b w:val="0"/>
          <w:color w:val="auto"/>
          <w:sz w:val="24"/>
          <w:szCs w:val="24"/>
        </w:rPr>
        <w:t>należy z</w:t>
      </w:r>
      <w:r w:rsidRPr="00676A2B">
        <w:rPr>
          <w:rStyle w:val="PogrubienieTeksttreci2115pt"/>
          <w:rFonts w:asciiTheme="minorHAnsi" w:hAnsiTheme="minorHAnsi" w:cstheme="minorHAnsi"/>
          <w:color w:val="auto"/>
          <w:sz w:val="24"/>
          <w:szCs w:val="24"/>
        </w:rPr>
        <w:t>ł</w:t>
      </w:r>
      <w:r w:rsidRPr="00676A2B">
        <w:rPr>
          <w:rStyle w:val="Teksttreci20"/>
          <w:rFonts w:asciiTheme="minorHAnsi" w:hAnsiTheme="minorHAnsi" w:cstheme="minorHAnsi"/>
          <w:b w:val="0"/>
          <w:color w:val="auto"/>
          <w:sz w:val="24"/>
          <w:szCs w:val="24"/>
        </w:rPr>
        <w:t>ożyć w formie elektronicznej (tj. opatrzonej kwalifikowanym podpisem elektronicznym).</w:t>
      </w:r>
    </w:p>
    <w:p w14:paraId="13BDD3C3" w14:textId="4ED0E2DC" w:rsidR="00E43A80" w:rsidRPr="00A61FD0" w:rsidRDefault="00743F4B" w:rsidP="00743F4B">
      <w:pPr>
        <w:pStyle w:val="Tekstpodstawowy2"/>
        <w:widowControl w:val="0"/>
        <w:numPr>
          <w:ilvl w:val="0"/>
          <w:numId w:val="3"/>
        </w:numPr>
        <w:tabs>
          <w:tab w:val="left" w:pos="336"/>
          <w:tab w:val="left" w:pos="851"/>
        </w:tabs>
        <w:spacing w:line="360" w:lineRule="auto"/>
        <w:rPr>
          <w:rFonts w:ascii="Arial" w:eastAsia="Calibri" w:hAnsi="Arial" w:cs="Arial"/>
          <w:b w:val="0"/>
          <w:sz w:val="24"/>
          <w:szCs w:val="24"/>
          <w:lang w:bidi="pl-PL"/>
        </w:rPr>
      </w:pPr>
      <w:r w:rsidRPr="00A61FD0">
        <w:rPr>
          <w:rFonts w:ascii="Arial" w:hAnsi="Arial" w:cs="Arial"/>
          <w:b w:val="0"/>
          <w:bCs/>
          <w:sz w:val="24"/>
          <w:szCs w:val="24"/>
        </w:rPr>
        <w:lastRenderedPageBreak/>
        <w:t>D</w:t>
      </w:r>
      <w:r w:rsidR="00E43A80" w:rsidRPr="00A61FD0">
        <w:rPr>
          <w:rFonts w:ascii="Arial" w:hAnsi="Arial" w:cs="Arial"/>
          <w:b w:val="0"/>
          <w:bCs/>
          <w:sz w:val="24"/>
          <w:szCs w:val="24"/>
        </w:rPr>
        <w:t xml:space="preserve">okument </w:t>
      </w:r>
      <w:r w:rsidRPr="00A61FD0">
        <w:rPr>
          <w:rFonts w:ascii="Arial" w:hAnsi="Arial" w:cs="Arial"/>
          <w:b w:val="0"/>
          <w:bCs/>
          <w:sz w:val="24"/>
          <w:szCs w:val="24"/>
        </w:rPr>
        <w:t xml:space="preserve">JEDZ </w:t>
      </w:r>
      <w:r w:rsidR="00E43A80" w:rsidRPr="00A61FD0">
        <w:rPr>
          <w:rFonts w:ascii="Arial" w:hAnsi="Arial" w:cs="Arial"/>
          <w:b w:val="0"/>
          <w:bCs/>
          <w:sz w:val="24"/>
          <w:szCs w:val="24"/>
        </w:rPr>
        <w:t xml:space="preserve">wypełniony przez Zamawiającego w zakresie Części I jest zamieszczony na stronie internetowej Zamawiającego wraz z niniejszą SWZ </w:t>
      </w:r>
      <w:r w:rsidRPr="00A61FD0">
        <w:rPr>
          <w:rFonts w:ascii="Arial" w:hAnsi="Arial" w:cs="Arial"/>
          <w:b w:val="0"/>
          <w:bCs/>
          <w:sz w:val="24"/>
          <w:szCs w:val="24"/>
        </w:rPr>
        <w:br/>
      </w:r>
      <w:r w:rsidR="00E43A80" w:rsidRPr="00A61FD0">
        <w:rPr>
          <w:rFonts w:ascii="Arial" w:hAnsi="Arial" w:cs="Arial"/>
          <w:b w:val="0"/>
          <w:bCs/>
          <w:sz w:val="24"/>
          <w:szCs w:val="24"/>
        </w:rPr>
        <w:t xml:space="preserve">w formie pliku w formacie Word oraz </w:t>
      </w:r>
      <w:r w:rsidR="008153E9">
        <w:rPr>
          <w:rFonts w:ascii="Arial" w:hAnsi="Arial" w:cs="Arial"/>
          <w:b w:val="0"/>
          <w:bCs/>
          <w:sz w:val="24"/>
          <w:szCs w:val="24"/>
        </w:rPr>
        <w:t>.</w:t>
      </w:r>
      <w:proofErr w:type="spellStart"/>
      <w:r w:rsidR="00E43A80" w:rsidRPr="00A61FD0">
        <w:rPr>
          <w:rFonts w:ascii="Arial" w:hAnsi="Arial" w:cs="Arial"/>
          <w:b w:val="0"/>
          <w:bCs/>
          <w:sz w:val="24"/>
          <w:szCs w:val="24"/>
        </w:rPr>
        <w:t>xml</w:t>
      </w:r>
      <w:proofErr w:type="spellEnd"/>
      <w:r w:rsidR="00E43A80" w:rsidRPr="00A61FD0">
        <w:rPr>
          <w:rFonts w:ascii="Arial" w:hAnsi="Arial" w:cs="Arial"/>
          <w:b w:val="0"/>
          <w:bCs/>
          <w:sz w:val="24"/>
          <w:szCs w:val="24"/>
        </w:rPr>
        <w:t xml:space="preserve"> (Wykonawca, pobiera plik </w:t>
      </w:r>
      <w:r w:rsidR="008153E9">
        <w:rPr>
          <w:rFonts w:ascii="Arial" w:hAnsi="Arial" w:cs="Arial"/>
          <w:b w:val="0"/>
          <w:bCs/>
          <w:sz w:val="24"/>
          <w:szCs w:val="24"/>
        </w:rPr>
        <w:t>.</w:t>
      </w:r>
      <w:proofErr w:type="spellStart"/>
      <w:r w:rsidR="00E43A80" w:rsidRPr="00A61FD0">
        <w:rPr>
          <w:rFonts w:ascii="Arial" w:hAnsi="Arial" w:cs="Arial"/>
          <w:b w:val="0"/>
          <w:bCs/>
          <w:sz w:val="24"/>
          <w:szCs w:val="24"/>
        </w:rPr>
        <w:t>xml</w:t>
      </w:r>
      <w:proofErr w:type="spellEnd"/>
      <w:r w:rsidR="00E43A80" w:rsidRPr="00A61FD0">
        <w:rPr>
          <w:rFonts w:ascii="Arial" w:hAnsi="Arial" w:cs="Arial"/>
          <w:b w:val="0"/>
          <w:bCs/>
          <w:sz w:val="24"/>
          <w:szCs w:val="24"/>
        </w:rPr>
        <w:t xml:space="preserve"> </w:t>
      </w:r>
      <w:r w:rsidR="008153E9">
        <w:rPr>
          <w:rFonts w:ascii="Arial" w:hAnsi="Arial" w:cs="Arial"/>
          <w:b w:val="0"/>
          <w:bCs/>
          <w:sz w:val="24"/>
          <w:szCs w:val="24"/>
        </w:rPr>
        <w:t>z</w:t>
      </w:r>
      <w:r w:rsidR="00E43A80" w:rsidRPr="00A61FD0">
        <w:rPr>
          <w:rFonts w:ascii="Arial" w:hAnsi="Arial" w:cs="Arial"/>
          <w:b w:val="0"/>
          <w:bCs/>
          <w:sz w:val="24"/>
          <w:szCs w:val="24"/>
        </w:rPr>
        <w:t>e</w:t>
      </w:r>
      <w:r w:rsidR="008153E9">
        <w:rPr>
          <w:rFonts w:ascii="Arial" w:hAnsi="Arial" w:cs="Arial"/>
          <w:b w:val="0"/>
          <w:bCs/>
          <w:sz w:val="24"/>
          <w:szCs w:val="24"/>
        </w:rPr>
        <w:t> </w:t>
      </w:r>
      <w:r w:rsidR="00E43A80" w:rsidRPr="00A61FD0">
        <w:rPr>
          <w:rFonts w:ascii="Arial" w:hAnsi="Arial" w:cs="Arial"/>
          <w:b w:val="0"/>
          <w:bCs/>
          <w:sz w:val="24"/>
          <w:szCs w:val="24"/>
        </w:rPr>
        <w:t>strony internetowej, wchodzi na stronę systemu JEDZ</w:t>
      </w:r>
      <w:r w:rsidR="008153E9">
        <w:rPr>
          <w:rFonts w:ascii="Arial" w:hAnsi="Arial" w:cs="Arial"/>
          <w:b w:val="0"/>
          <w:bCs/>
          <w:sz w:val="24"/>
          <w:szCs w:val="24"/>
        </w:rPr>
        <w:t xml:space="preserve"> </w:t>
      </w:r>
      <w:hyperlink r:id="rId13" w:history="1">
        <w:r w:rsidR="008153E9" w:rsidRPr="00A555E3">
          <w:rPr>
            <w:rStyle w:val="Hipercze"/>
            <w:rFonts w:ascii="Arial" w:eastAsia="Calibri" w:hAnsi="Arial" w:cs="Arial"/>
            <w:b w:val="0"/>
            <w:bCs/>
            <w:sz w:val="24"/>
            <w:szCs w:val="24"/>
          </w:rPr>
          <w:t>https://espd.uzp.gov.pl/filter?lang=pl</w:t>
        </w:r>
      </w:hyperlink>
      <w:r w:rsidR="00E43A80" w:rsidRPr="00A61FD0">
        <w:rPr>
          <w:rFonts w:ascii="Arial" w:hAnsi="Arial" w:cs="Arial"/>
          <w:b w:val="0"/>
          <w:bCs/>
          <w:sz w:val="24"/>
          <w:szCs w:val="24"/>
        </w:rPr>
        <w:t xml:space="preserve">, wybiera na początku opcję importowania JEDZ i wgrywa plik przygotowany przez Zamawiającego do systemu). Instrukcja wypełniania jednolitego dokumentu znajduje się na stronie www.uzp.gov.pl – </w:t>
      </w:r>
    </w:p>
    <w:p w14:paraId="7471A9B7" w14:textId="77777777" w:rsidR="00E43A80" w:rsidRPr="00A61FD0" w:rsidRDefault="00000000" w:rsidP="00A61FD0">
      <w:pPr>
        <w:spacing w:after="0" w:line="360" w:lineRule="auto"/>
        <w:ind w:left="360"/>
        <w:jc w:val="both"/>
        <w:rPr>
          <w:rFonts w:ascii="Arial" w:hAnsi="Arial" w:cs="Arial"/>
          <w:bCs/>
          <w:sz w:val="24"/>
          <w:szCs w:val="24"/>
        </w:rPr>
      </w:pPr>
      <w:hyperlink r:id="rId14" w:history="1">
        <w:r w:rsidR="00E43A80" w:rsidRPr="00A61FD0">
          <w:rPr>
            <w:rStyle w:val="Hipercze"/>
            <w:rFonts w:ascii="Arial" w:hAnsi="Arial" w:cs="Arial"/>
            <w:bCs/>
            <w:color w:val="auto"/>
            <w:sz w:val="24"/>
            <w:szCs w:val="24"/>
          </w:rPr>
          <w:t>https://www.uzp.gov.pl/baza-wiedzy/prawo-zamowien-publicznych-regulacje/prawo-krajowe/jednolity-europejski-dokument-zamowienia</w:t>
        </w:r>
      </w:hyperlink>
    </w:p>
    <w:p w14:paraId="4788D56E" w14:textId="7E3D6EAE" w:rsidR="00E43A80" w:rsidRPr="00676A2B" w:rsidRDefault="00E43A80" w:rsidP="00E43A80">
      <w:pPr>
        <w:pStyle w:val="Tekstpodstawowy2"/>
        <w:widowControl w:val="0"/>
        <w:numPr>
          <w:ilvl w:val="0"/>
          <w:numId w:val="3"/>
        </w:numPr>
        <w:tabs>
          <w:tab w:val="left" w:pos="336"/>
          <w:tab w:val="left" w:pos="851"/>
        </w:tabs>
        <w:spacing w:line="360" w:lineRule="auto"/>
        <w:rPr>
          <w:rStyle w:val="Teksttreci20"/>
          <w:rFonts w:asciiTheme="minorHAnsi" w:hAnsiTheme="minorHAnsi" w:cstheme="minorHAnsi"/>
          <w:b w:val="0"/>
          <w:color w:val="auto"/>
          <w:sz w:val="24"/>
          <w:szCs w:val="24"/>
        </w:rPr>
      </w:pPr>
      <w:r w:rsidRPr="00676A2B">
        <w:rPr>
          <w:rFonts w:asciiTheme="minorHAnsi" w:hAnsiTheme="minorHAnsi" w:cstheme="minorHAnsi"/>
          <w:b w:val="0"/>
          <w:bCs/>
          <w:sz w:val="24"/>
          <w:szCs w:val="24"/>
        </w:rPr>
        <w:t xml:space="preserve">Dokument </w:t>
      </w:r>
      <w:r w:rsidR="00743F4B" w:rsidRPr="00676A2B">
        <w:rPr>
          <w:rFonts w:asciiTheme="minorHAnsi" w:hAnsiTheme="minorHAnsi" w:cstheme="minorHAnsi"/>
          <w:b w:val="0"/>
          <w:bCs/>
          <w:sz w:val="24"/>
          <w:szCs w:val="24"/>
        </w:rPr>
        <w:t>JEDZ musi</w:t>
      </w:r>
      <w:r w:rsidRPr="00676A2B">
        <w:rPr>
          <w:rFonts w:asciiTheme="minorHAnsi" w:hAnsiTheme="minorHAnsi" w:cstheme="minorHAnsi"/>
          <w:b w:val="0"/>
          <w:bCs/>
          <w:sz w:val="24"/>
          <w:szCs w:val="24"/>
        </w:rPr>
        <w:t xml:space="preserve"> być podpisany kwalifikowanym podpisem elektronicznym przez Wykonawcę, podmiot trzeci, Podwykonawcę - odpowiednio przez tego kogo dotyczy składany formularz JEDZ. Dla skutecznego złożenia oświadczenia formularz muszą podpisać właściwe, umocowane osoby, tj. uprawnione do</w:t>
      </w:r>
      <w:r w:rsidR="008153E9">
        <w:rPr>
          <w:rFonts w:asciiTheme="minorHAnsi" w:hAnsiTheme="minorHAnsi" w:cstheme="minorHAnsi"/>
          <w:b w:val="0"/>
          <w:bCs/>
          <w:sz w:val="24"/>
          <w:szCs w:val="24"/>
        </w:rPr>
        <w:t> </w:t>
      </w:r>
      <w:r w:rsidRPr="00676A2B">
        <w:rPr>
          <w:rFonts w:asciiTheme="minorHAnsi" w:hAnsiTheme="minorHAnsi" w:cstheme="minorHAnsi"/>
          <w:b w:val="0"/>
          <w:bCs/>
          <w:sz w:val="24"/>
          <w:szCs w:val="24"/>
        </w:rPr>
        <w:t xml:space="preserve">reprezentacji albo upoważnione na podstawie udzielonego pełnomocnictwa. </w:t>
      </w:r>
      <w:r w:rsidRPr="00676A2B">
        <w:rPr>
          <w:rFonts w:asciiTheme="minorHAnsi" w:hAnsiTheme="minorHAnsi" w:cstheme="minorHAnsi"/>
          <w:b w:val="0"/>
          <w:bCs/>
          <w:sz w:val="24"/>
          <w:szCs w:val="24"/>
        </w:rPr>
        <w:br/>
        <w:t>W przypadku formularza składanego przez Wykonawców wspólnie ubiegających się o udzielenie zamówienia formularz powinien podpisać każdy z Wykonawców, który składa dany formularz. Odnośnie kryteriów kwalifikacji Wykonawca wypełnia jedynie sekcję α w części IV JEDZ i nie musi wypełniać żadnej z pozostałych sekcji w części IV.</w:t>
      </w:r>
    </w:p>
    <w:p w14:paraId="6770B1DA" w14:textId="77777777" w:rsidR="00503974" w:rsidRPr="00676A2B" w:rsidRDefault="00503974" w:rsidP="00503974">
      <w:pPr>
        <w:pStyle w:val="Akapitzlist"/>
        <w:widowControl w:val="0"/>
        <w:numPr>
          <w:ilvl w:val="0"/>
          <w:numId w:val="3"/>
        </w:numPr>
        <w:tabs>
          <w:tab w:val="left" w:pos="336"/>
        </w:tabs>
        <w:spacing w:after="0" w:line="360" w:lineRule="auto"/>
        <w:jc w:val="both"/>
        <w:rPr>
          <w:rStyle w:val="Teksttreci20"/>
          <w:rFonts w:asciiTheme="minorHAnsi" w:hAnsiTheme="minorHAnsi" w:cstheme="minorHAnsi"/>
          <w:color w:val="auto"/>
          <w:sz w:val="24"/>
          <w:szCs w:val="24"/>
        </w:rPr>
      </w:pPr>
      <w:r w:rsidRPr="00676A2B">
        <w:rPr>
          <w:rFonts w:cstheme="minorHAnsi"/>
          <w:sz w:val="24"/>
        </w:rPr>
        <w:t xml:space="preserve">Pełnomocnictwo przekazuje się w formie elektronicznej. Dopuszcza się także złożenie cyfrowego odwzorowania pełnomocnictwa (sporządzonego uprzednio </w:t>
      </w:r>
      <w:r w:rsidR="000331C0" w:rsidRPr="00676A2B">
        <w:rPr>
          <w:rFonts w:cstheme="minorHAnsi"/>
          <w:sz w:val="24"/>
        </w:rPr>
        <w:br/>
      </w:r>
      <w:r w:rsidRPr="00676A2B">
        <w:rPr>
          <w:rFonts w:cstheme="minorHAnsi"/>
          <w:sz w:val="24"/>
        </w:rPr>
        <w:t>w postaci papierowej) opatrzonego kwalifikowanym podpisem elektronicznym, poświadczającym zgodność cyfrowego odwzorowania z dokumentem w postaci papierowej. Poświadczenia zgo</w:t>
      </w:r>
      <w:r w:rsidR="000331C0" w:rsidRPr="00676A2B">
        <w:rPr>
          <w:rFonts w:cstheme="minorHAnsi"/>
          <w:sz w:val="24"/>
        </w:rPr>
        <w:t xml:space="preserve">dności cyfrowego odwzorowania </w:t>
      </w:r>
      <w:r w:rsidR="000331C0" w:rsidRPr="00676A2B">
        <w:rPr>
          <w:rFonts w:cstheme="minorHAnsi"/>
          <w:sz w:val="24"/>
        </w:rPr>
        <w:br/>
        <w:t xml:space="preserve">z </w:t>
      </w:r>
      <w:r w:rsidRPr="00676A2B">
        <w:rPr>
          <w:rFonts w:cstheme="minorHAnsi"/>
          <w:sz w:val="24"/>
        </w:rPr>
        <w:t xml:space="preserve">pełnomocnictwem w postaci papierowej dokonuje mocodawca lub notariusz </w:t>
      </w:r>
      <w:r w:rsidR="000331C0" w:rsidRPr="00676A2B">
        <w:rPr>
          <w:rFonts w:cstheme="minorHAnsi"/>
          <w:sz w:val="24"/>
        </w:rPr>
        <w:br/>
      </w:r>
      <w:r w:rsidRPr="00676A2B">
        <w:rPr>
          <w:rFonts w:cstheme="minorHAnsi"/>
          <w:sz w:val="24"/>
        </w:rPr>
        <w:t>(w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6963F0AE" w14:textId="032983DA" w:rsidR="00503974" w:rsidRPr="00676A2B" w:rsidRDefault="00106092" w:rsidP="00503974">
      <w:pPr>
        <w:pStyle w:val="Akapitzlist"/>
        <w:widowControl w:val="0"/>
        <w:numPr>
          <w:ilvl w:val="0"/>
          <w:numId w:val="3"/>
        </w:numPr>
        <w:tabs>
          <w:tab w:val="left" w:pos="336"/>
        </w:tabs>
        <w:spacing w:after="0" w:line="360" w:lineRule="auto"/>
        <w:jc w:val="both"/>
        <w:rPr>
          <w:rFonts w:cstheme="minorHAnsi"/>
          <w:sz w:val="24"/>
          <w:szCs w:val="24"/>
        </w:rPr>
      </w:pPr>
      <w:r w:rsidRPr="00676A2B">
        <w:rPr>
          <w:rFonts w:cstheme="minorHAnsi"/>
          <w:sz w:val="24"/>
          <w:szCs w:val="24"/>
        </w:rPr>
        <w:t>Ofertę, oświadczenia, o których mowa w art. 125 ust. 1 ustawy, podmiotowe środki dowodowe, oraz zobowiązanie podmiotu udostępniającego zasoby, o</w:t>
      </w:r>
      <w:r w:rsidR="008153E9">
        <w:rPr>
          <w:rFonts w:cstheme="minorHAnsi"/>
          <w:sz w:val="24"/>
          <w:szCs w:val="24"/>
        </w:rPr>
        <w:t> </w:t>
      </w:r>
      <w:r w:rsidRPr="00676A2B">
        <w:rPr>
          <w:rFonts w:cstheme="minorHAnsi"/>
          <w:sz w:val="24"/>
          <w:szCs w:val="24"/>
        </w:rPr>
        <w:t xml:space="preserve">którym mowa w art. 118 ust. 3 ustawy, przedmiotowe środki dowodowe, pełnomocnictwo, sporządza się w postaci elektronicznej, w formatach danych określonych </w:t>
      </w:r>
      <w:r w:rsidR="00A61FD0">
        <w:rPr>
          <w:rFonts w:cstheme="minorHAnsi"/>
          <w:sz w:val="24"/>
          <w:szCs w:val="24"/>
        </w:rPr>
        <w:br/>
      </w:r>
      <w:r w:rsidRPr="00676A2B">
        <w:rPr>
          <w:rFonts w:cstheme="minorHAnsi"/>
          <w:sz w:val="24"/>
          <w:szCs w:val="24"/>
        </w:rPr>
        <w:t xml:space="preserve">w przepisach wydanych na podstawie art. 18 ustawy z dnia 17 lutego 2005 r. </w:t>
      </w:r>
      <w:r w:rsidR="00A61FD0">
        <w:rPr>
          <w:rFonts w:cstheme="minorHAnsi"/>
          <w:sz w:val="24"/>
          <w:szCs w:val="24"/>
        </w:rPr>
        <w:br/>
      </w:r>
      <w:r w:rsidRPr="00676A2B">
        <w:rPr>
          <w:rFonts w:cstheme="minorHAnsi"/>
          <w:sz w:val="24"/>
          <w:szCs w:val="24"/>
        </w:rPr>
        <w:lastRenderedPageBreak/>
        <w:t xml:space="preserve">o informatyzacji działalności podmiotów realizujących zadania publiczne (Dz.U. </w:t>
      </w:r>
      <w:r w:rsidR="008153E9">
        <w:rPr>
          <w:rFonts w:cstheme="minorHAnsi"/>
          <w:sz w:val="24"/>
          <w:szCs w:val="24"/>
        </w:rPr>
        <w:t> </w:t>
      </w:r>
      <w:r w:rsidRPr="00676A2B">
        <w:rPr>
          <w:rFonts w:cstheme="minorHAnsi"/>
          <w:sz w:val="24"/>
          <w:szCs w:val="24"/>
        </w:rPr>
        <w:t>z</w:t>
      </w:r>
      <w:r w:rsidR="008153E9">
        <w:rPr>
          <w:rFonts w:cstheme="minorHAnsi"/>
          <w:sz w:val="24"/>
          <w:szCs w:val="24"/>
        </w:rPr>
        <w:t> </w:t>
      </w:r>
      <w:r w:rsidRPr="00676A2B">
        <w:rPr>
          <w:rFonts w:cstheme="minorHAnsi"/>
          <w:sz w:val="24"/>
          <w:szCs w:val="24"/>
        </w:rPr>
        <w:t xml:space="preserve">2020 r. poz. 346, 568, 695, 1517 i 2320), z zastrzeżeniem formatów, </w:t>
      </w:r>
      <w:r w:rsidRPr="00676A2B">
        <w:rPr>
          <w:rFonts w:cstheme="minorHAnsi"/>
          <w:sz w:val="24"/>
          <w:szCs w:val="24"/>
        </w:rPr>
        <w:br/>
        <w:t>o których mowa w art. 66 ust. 1 ustawy, z uwzględnieniem rodzaju przekazywanych danych.</w:t>
      </w:r>
    </w:p>
    <w:p w14:paraId="3A15200C" w14:textId="77777777" w:rsidR="00503974" w:rsidRPr="00676A2B" w:rsidRDefault="00503974" w:rsidP="00503974">
      <w:pPr>
        <w:pStyle w:val="Akapitzlist"/>
        <w:widowControl w:val="0"/>
        <w:numPr>
          <w:ilvl w:val="0"/>
          <w:numId w:val="3"/>
        </w:numPr>
        <w:tabs>
          <w:tab w:val="left" w:pos="336"/>
        </w:tabs>
        <w:spacing w:after="0" w:line="360" w:lineRule="auto"/>
        <w:jc w:val="both"/>
        <w:rPr>
          <w:rFonts w:cstheme="minorHAnsi"/>
          <w:sz w:val="24"/>
          <w:szCs w:val="24"/>
        </w:rPr>
      </w:pPr>
      <w:r w:rsidRPr="00676A2B">
        <w:rPr>
          <w:rFonts w:cstheme="minorHAnsi"/>
          <w:sz w:val="24"/>
          <w:szCs w:val="24"/>
        </w:rPr>
        <w:t xml:space="preserve">Informacje, oświadczenia lub dokumenty, inne niż określone w pkt </w:t>
      </w:r>
      <w:r w:rsidR="00C308DF" w:rsidRPr="00676A2B">
        <w:rPr>
          <w:rFonts w:cstheme="minorHAnsi"/>
          <w:sz w:val="24"/>
          <w:szCs w:val="24"/>
        </w:rPr>
        <w:t>6</w:t>
      </w:r>
      <w:r w:rsidRPr="00676A2B">
        <w:rPr>
          <w:rFonts w:cstheme="minorHAnsi"/>
          <w:sz w:val="24"/>
          <w:szCs w:val="24"/>
        </w:rPr>
        <w:t xml:space="preserve"> niniejszego rozdziału SWZ, przekazywane w postępowaniu o udzielenie zamówienia, sporządza się w postaci elektronicznej, w formatach danych określonych </w:t>
      </w:r>
      <w:r w:rsidRPr="00676A2B">
        <w:rPr>
          <w:rFonts w:cstheme="minorHAnsi"/>
          <w:sz w:val="24"/>
          <w:szCs w:val="24"/>
        </w:rPr>
        <w:br/>
        <w:t xml:space="preserve">w przepisach wydanych na podstawie art. 18 ustawy z dnia 17 lutego 2005 r. </w:t>
      </w:r>
      <w:r w:rsidRPr="00676A2B">
        <w:rPr>
          <w:rFonts w:cstheme="minorHAnsi"/>
          <w:sz w:val="24"/>
          <w:szCs w:val="24"/>
        </w:rPr>
        <w:br/>
        <w:t>o informatyzacji działalności podmiotów realizujących zadania publiczne lub jako tekst wpisany bezpośrednio do wiadomości przekazywanej przy użyciu środków komunikacji elektronicznej, wskazanych przez Zamawiającego w niniejszej SWZ.</w:t>
      </w:r>
    </w:p>
    <w:p w14:paraId="577B4838" w14:textId="77777777" w:rsidR="00503974" w:rsidRPr="00676A2B" w:rsidRDefault="00503974" w:rsidP="00503974">
      <w:pPr>
        <w:pStyle w:val="Tekstpodstawowy2"/>
        <w:widowControl w:val="0"/>
        <w:numPr>
          <w:ilvl w:val="0"/>
          <w:numId w:val="3"/>
        </w:numPr>
        <w:tabs>
          <w:tab w:val="left" w:pos="336"/>
          <w:tab w:val="left" w:pos="851"/>
        </w:tabs>
        <w:spacing w:line="360" w:lineRule="auto"/>
        <w:rPr>
          <w:rFonts w:asciiTheme="minorHAnsi" w:eastAsia="Calibri" w:hAnsiTheme="minorHAnsi" w:cstheme="minorHAnsi"/>
          <w:b w:val="0"/>
          <w:sz w:val="24"/>
          <w:szCs w:val="24"/>
          <w:lang w:bidi="pl-PL"/>
        </w:rPr>
      </w:pPr>
      <w:r w:rsidRPr="00676A2B">
        <w:rPr>
          <w:rFonts w:asciiTheme="minorHAnsi" w:hAnsiTheme="minorHAnsi" w:cstheme="minorHAnsi"/>
          <w:b w:val="0"/>
          <w:sz w:val="24"/>
          <w:szCs w:val="24"/>
        </w:rPr>
        <w:t xml:space="preserve">W przypadku, gdy </w:t>
      </w:r>
      <w:r w:rsidR="00106092" w:rsidRPr="00676A2B">
        <w:rPr>
          <w:rFonts w:asciiTheme="minorHAnsi" w:hAnsiTheme="minorHAnsi" w:cstheme="minorHAnsi"/>
          <w:b w:val="0"/>
          <w:sz w:val="24"/>
          <w:szCs w:val="24"/>
        </w:rPr>
        <w:t xml:space="preserve">podmiotowe środki dowodowe, </w:t>
      </w:r>
      <w:r w:rsidRPr="00676A2B">
        <w:rPr>
          <w:rFonts w:asciiTheme="minorHAnsi" w:hAnsiTheme="minorHAnsi" w:cstheme="minorHAnsi"/>
          <w:b w:val="0"/>
          <w:sz w:val="24"/>
          <w:szCs w:val="24"/>
        </w:rPr>
        <w:t xml:space="preserve">inne dokumenty lub dokumenty potwierdzające umocowanie do reprezentowania zostały wystawione jako dokument elektroniczny przez upoważnione podmioty </w:t>
      </w:r>
      <w:r w:rsidR="00427D0F" w:rsidRPr="00676A2B">
        <w:rPr>
          <w:rFonts w:asciiTheme="minorHAnsi" w:hAnsiTheme="minorHAnsi" w:cstheme="minorHAnsi"/>
          <w:b w:val="0"/>
          <w:sz w:val="24"/>
          <w:szCs w:val="24"/>
        </w:rPr>
        <w:t>(</w:t>
      </w:r>
      <w:r w:rsidRPr="00676A2B">
        <w:rPr>
          <w:rFonts w:asciiTheme="minorHAnsi" w:hAnsiTheme="minorHAnsi" w:cstheme="minorHAnsi"/>
          <w:b w:val="0"/>
          <w:sz w:val="24"/>
          <w:szCs w:val="24"/>
        </w:rPr>
        <w:t>inne niż Wykonawca, Wykonawca wspólnie ubiegający się o udzielenie zamówienia, podmiot udostępniający zasoby lub podwykonawca</w:t>
      </w:r>
      <w:r w:rsidR="00427D0F" w:rsidRPr="00676A2B">
        <w:rPr>
          <w:rFonts w:asciiTheme="minorHAnsi" w:hAnsiTheme="minorHAnsi" w:cstheme="minorHAnsi"/>
          <w:b w:val="0"/>
          <w:sz w:val="24"/>
          <w:szCs w:val="24"/>
        </w:rPr>
        <w:t>)</w:t>
      </w:r>
      <w:r w:rsidRPr="00676A2B">
        <w:rPr>
          <w:rFonts w:asciiTheme="minorHAnsi" w:hAnsiTheme="minorHAnsi" w:cstheme="minorHAnsi"/>
          <w:b w:val="0"/>
          <w:sz w:val="24"/>
          <w:szCs w:val="24"/>
        </w:rPr>
        <w:t>, przekazuje się ten dokument.</w:t>
      </w:r>
    </w:p>
    <w:p w14:paraId="2F8E80B5" w14:textId="139A0809" w:rsidR="00503974" w:rsidRPr="00676A2B" w:rsidRDefault="00503974" w:rsidP="00503974">
      <w:pPr>
        <w:pStyle w:val="Tekstpodstawowy2"/>
        <w:widowControl w:val="0"/>
        <w:numPr>
          <w:ilvl w:val="0"/>
          <w:numId w:val="3"/>
        </w:numPr>
        <w:tabs>
          <w:tab w:val="left" w:pos="336"/>
          <w:tab w:val="left" w:pos="851"/>
        </w:tabs>
        <w:spacing w:line="360" w:lineRule="auto"/>
        <w:rPr>
          <w:rFonts w:asciiTheme="minorHAnsi" w:eastAsia="Calibri" w:hAnsiTheme="minorHAnsi" w:cstheme="minorHAnsi"/>
          <w:b w:val="0"/>
          <w:sz w:val="24"/>
          <w:szCs w:val="24"/>
          <w:lang w:bidi="pl-PL"/>
        </w:rPr>
      </w:pPr>
      <w:r w:rsidRPr="00676A2B">
        <w:rPr>
          <w:rFonts w:asciiTheme="minorHAnsi" w:hAnsiTheme="minorHAnsi" w:cstheme="minorHAnsi"/>
          <w:b w:val="0"/>
          <w:sz w:val="24"/>
          <w:szCs w:val="24"/>
        </w:rPr>
        <w:t xml:space="preserve">W przypadku, gdy </w:t>
      </w:r>
      <w:r w:rsidR="0014598B" w:rsidRPr="00676A2B">
        <w:rPr>
          <w:rFonts w:asciiTheme="minorHAnsi" w:hAnsiTheme="minorHAnsi" w:cstheme="minorHAnsi"/>
          <w:b w:val="0"/>
          <w:sz w:val="24"/>
          <w:szCs w:val="24"/>
        </w:rPr>
        <w:t xml:space="preserve">podmiotowe środki dowodowe, zobowiązanie podmiotu udostępniającego zasoby, </w:t>
      </w:r>
      <w:r w:rsidRPr="00676A2B">
        <w:rPr>
          <w:rFonts w:asciiTheme="minorHAnsi" w:hAnsiTheme="minorHAnsi" w:cstheme="minorHAnsi"/>
          <w:b w:val="0"/>
          <w:sz w:val="24"/>
          <w:szCs w:val="24"/>
        </w:rPr>
        <w:t>dokumenty potwierdzające umocowanie do</w:t>
      </w:r>
      <w:r w:rsidR="008153E9">
        <w:rPr>
          <w:rFonts w:asciiTheme="minorHAnsi" w:hAnsiTheme="minorHAnsi" w:cstheme="minorHAnsi"/>
          <w:b w:val="0"/>
          <w:sz w:val="24"/>
          <w:szCs w:val="24"/>
        </w:rPr>
        <w:t> </w:t>
      </w:r>
      <w:r w:rsidRPr="00676A2B">
        <w:rPr>
          <w:rFonts w:asciiTheme="minorHAnsi" w:hAnsiTheme="minorHAnsi" w:cstheme="minorHAnsi"/>
          <w:b w:val="0"/>
          <w:sz w:val="24"/>
          <w:szCs w:val="24"/>
        </w:rPr>
        <w:t>rep</w:t>
      </w:r>
      <w:r w:rsidR="0014598B" w:rsidRPr="00676A2B">
        <w:rPr>
          <w:rFonts w:asciiTheme="minorHAnsi" w:hAnsiTheme="minorHAnsi" w:cstheme="minorHAnsi"/>
          <w:b w:val="0"/>
          <w:sz w:val="24"/>
          <w:szCs w:val="24"/>
        </w:rPr>
        <w:t>rezentowania lub inne dokumenty</w:t>
      </w:r>
      <w:r w:rsidRPr="00676A2B">
        <w:rPr>
          <w:rFonts w:asciiTheme="minorHAnsi" w:hAnsiTheme="minorHAnsi" w:cstheme="minorHAnsi"/>
          <w:b w:val="0"/>
          <w:sz w:val="24"/>
          <w:szCs w:val="24"/>
        </w:rPr>
        <w:t xml:space="preserve"> zostały wystawione jako dokument w postaci papierowej, przekazuje się cyfrowe odwzorowanie tego dokumentu opatrzone kwalifikowanym podpisem elektronicznym, poświadczające zgodność cyfrowego odwzorowania z dokumentem w postaci papierowej. </w:t>
      </w:r>
    </w:p>
    <w:p w14:paraId="08EC7CF8" w14:textId="77777777" w:rsidR="00503974" w:rsidRPr="00676A2B" w:rsidRDefault="00503974" w:rsidP="00503974">
      <w:pPr>
        <w:pStyle w:val="Akapitzlist"/>
        <w:widowControl w:val="0"/>
        <w:numPr>
          <w:ilvl w:val="0"/>
          <w:numId w:val="3"/>
        </w:numPr>
        <w:tabs>
          <w:tab w:val="left" w:pos="336"/>
        </w:tabs>
        <w:spacing w:after="0" w:line="360" w:lineRule="auto"/>
        <w:jc w:val="both"/>
        <w:rPr>
          <w:rStyle w:val="Teksttreci20"/>
          <w:rFonts w:asciiTheme="minorHAnsi" w:hAnsiTheme="minorHAnsi" w:cstheme="minorHAnsi"/>
          <w:color w:val="auto"/>
          <w:sz w:val="24"/>
          <w:szCs w:val="24"/>
        </w:rPr>
      </w:pPr>
      <w:r w:rsidRPr="00676A2B">
        <w:rPr>
          <w:rStyle w:val="Teksttreci20"/>
          <w:rFonts w:asciiTheme="minorHAnsi" w:hAnsiTheme="minorHAnsi" w:cstheme="minorHAnsi"/>
          <w:color w:val="auto"/>
          <w:sz w:val="24"/>
          <w:szCs w:val="24"/>
        </w:rPr>
        <w:t>Formularz oferty wraz z dokumentami i oświadczeniami, które należy złożyć wraz z ofertą należy zaszyfrować.</w:t>
      </w:r>
    </w:p>
    <w:p w14:paraId="7382E811" w14:textId="77777777" w:rsidR="00503974" w:rsidRPr="00676A2B" w:rsidRDefault="00503974" w:rsidP="00503974">
      <w:pPr>
        <w:pStyle w:val="Akapitzlist"/>
        <w:widowControl w:val="0"/>
        <w:numPr>
          <w:ilvl w:val="0"/>
          <w:numId w:val="3"/>
        </w:numPr>
        <w:tabs>
          <w:tab w:val="left" w:pos="336"/>
        </w:tabs>
        <w:spacing w:after="0" w:line="360" w:lineRule="auto"/>
        <w:jc w:val="both"/>
        <w:rPr>
          <w:rStyle w:val="Teksttreci20"/>
          <w:rFonts w:asciiTheme="minorHAnsi" w:hAnsiTheme="minorHAnsi" w:cstheme="minorHAnsi"/>
          <w:color w:val="auto"/>
          <w:sz w:val="24"/>
          <w:szCs w:val="24"/>
        </w:rPr>
      </w:pPr>
      <w:r w:rsidRPr="00676A2B">
        <w:rPr>
          <w:rStyle w:val="Teksttreci20"/>
          <w:rFonts w:asciiTheme="minorHAnsi" w:hAnsiTheme="minorHAnsi" w:cstheme="minorHAnsi"/>
          <w:color w:val="auto"/>
          <w:sz w:val="24"/>
          <w:szCs w:val="24"/>
        </w:rPr>
        <w:t xml:space="preserve">Sposób złożenia oferty, w tym zaszyfrowania oferty został opisany w Instrukcji użytkownika dostępnej na </w:t>
      </w:r>
      <w:proofErr w:type="spellStart"/>
      <w:r w:rsidRPr="00676A2B">
        <w:rPr>
          <w:rStyle w:val="Teksttreci20"/>
          <w:rFonts w:asciiTheme="minorHAnsi" w:hAnsiTheme="minorHAnsi" w:cstheme="minorHAnsi"/>
          <w:color w:val="auto"/>
          <w:sz w:val="24"/>
          <w:szCs w:val="24"/>
        </w:rPr>
        <w:t>miniPortalu</w:t>
      </w:r>
      <w:proofErr w:type="spellEnd"/>
      <w:r w:rsidRPr="00676A2B">
        <w:rPr>
          <w:rStyle w:val="Teksttreci20"/>
          <w:rFonts w:asciiTheme="minorHAnsi" w:hAnsiTheme="minorHAnsi" w:cstheme="minorHAnsi"/>
          <w:color w:val="auto"/>
          <w:sz w:val="24"/>
          <w:szCs w:val="24"/>
        </w:rPr>
        <w:t>.</w:t>
      </w:r>
    </w:p>
    <w:p w14:paraId="000DDA4D" w14:textId="77777777" w:rsidR="00503974" w:rsidRPr="00676A2B" w:rsidRDefault="00503974" w:rsidP="00503974">
      <w:pPr>
        <w:pStyle w:val="Akapitzlist"/>
        <w:widowControl w:val="0"/>
        <w:numPr>
          <w:ilvl w:val="0"/>
          <w:numId w:val="3"/>
        </w:numPr>
        <w:tabs>
          <w:tab w:val="left" w:pos="336"/>
        </w:tabs>
        <w:spacing w:after="0" w:line="360" w:lineRule="auto"/>
        <w:jc w:val="both"/>
        <w:rPr>
          <w:rStyle w:val="Teksttreci20"/>
          <w:rFonts w:asciiTheme="minorHAnsi" w:hAnsiTheme="minorHAnsi" w:cstheme="minorHAnsi"/>
          <w:color w:val="auto"/>
          <w:sz w:val="24"/>
          <w:szCs w:val="24"/>
        </w:rPr>
      </w:pPr>
      <w:r w:rsidRPr="00676A2B">
        <w:rPr>
          <w:rStyle w:val="Teksttreci20"/>
          <w:rFonts w:asciiTheme="minorHAnsi" w:hAnsiTheme="minorHAnsi" w:cstheme="minorHAnsi"/>
          <w:color w:val="auto"/>
          <w:sz w:val="24"/>
          <w:szCs w:val="24"/>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w:t>
      </w:r>
    </w:p>
    <w:p w14:paraId="2E7C74D8" w14:textId="2A0447AD" w:rsidR="00F2673B" w:rsidRPr="00676A2B" w:rsidRDefault="00503974" w:rsidP="00503974">
      <w:pPr>
        <w:pStyle w:val="Akapitzlist"/>
        <w:widowControl w:val="0"/>
        <w:numPr>
          <w:ilvl w:val="0"/>
          <w:numId w:val="3"/>
        </w:numPr>
        <w:tabs>
          <w:tab w:val="left" w:pos="336"/>
        </w:tabs>
        <w:spacing w:after="0" w:line="360" w:lineRule="auto"/>
        <w:jc w:val="both"/>
        <w:rPr>
          <w:rStyle w:val="Teksttreci20"/>
          <w:rFonts w:asciiTheme="minorHAnsi" w:hAnsiTheme="minorHAnsi" w:cstheme="minorHAnsi"/>
          <w:color w:val="auto"/>
          <w:sz w:val="24"/>
          <w:szCs w:val="24"/>
        </w:rPr>
      </w:pPr>
      <w:r w:rsidRPr="00676A2B">
        <w:rPr>
          <w:rStyle w:val="Teksttreci20"/>
          <w:rFonts w:asciiTheme="minorHAnsi" w:hAnsiTheme="minorHAnsi" w:cstheme="minorHAnsi"/>
          <w:color w:val="auto"/>
          <w:sz w:val="24"/>
          <w:szCs w:val="24"/>
        </w:rPr>
        <w:t>Wszelkie informacje stanowiące tajemnicę przedsiębiorstwa w rozumieniu ustawy z dnia 16 kwietnia 1993 r. o zwalczaniu nieuczc</w:t>
      </w:r>
      <w:r w:rsidR="00CB0E94" w:rsidRPr="00676A2B">
        <w:rPr>
          <w:rStyle w:val="Teksttreci20"/>
          <w:rFonts w:asciiTheme="minorHAnsi" w:hAnsiTheme="minorHAnsi" w:cstheme="minorHAnsi"/>
          <w:color w:val="auto"/>
          <w:sz w:val="24"/>
          <w:szCs w:val="24"/>
        </w:rPr>
        <w:t>iwej konkurencji (</w:t>
      </w:r>
      <w:proofErr w:type="spellStart"/>
      <w:r w:rsidR="00CB0E94" w:rsidRPr="00676A2B">
        <w:rPr>
          <w:rStyle w:val="Teksttreci20"/>
          <w:rFonts w:asciiTheme="minorHAnsi" w:hAnsiTheme="minorHAnsi" w:cstheme="minorHAnsi"/>
          <w:color w:val="auto"/>
          <w:sz w:val="24"/>
          <w:szCs w:val="24"/>
        </w:rPr>
        <w:t>t.j</w:t>
      </w:r>
      <w:proofErr w:type="spellEnd"/>
      <w:r w:rsidR="00CB0E94" w:rsidRPr="00676A2B">
        <w:rPr>
          <w:rStyle w:val="Teksttreci20"/>
          <w:rFonts w:asciiTheme="minorHAnsi" w:hAnsiTheme="minorHAnsi" w:cstheme="minorHAnsi"/>
          <w:color w:val="auto"/>
          <w:sz w:val="24"/>
          <w:szCs w:val="24"/>
        </w:rPr>
        <w:t xml:space="preserve">.: Dz. U. </w:t>
      </w:r>
      <w:r w:rsidR="00CB0E94" w:rsidRPr="00676A2B">
        <w:rPr>
          <w:rStyle w:val="Teksttreci20"/>
          <w:rFonts w:asciiTheme="minorHAnsi" w:hAnsiTheme="minorHAnsi" w:cstheme="minorHAnsi"/>
          <w:color w:val="auto"/>
          <w:sz w:val="24"/>
          <w:szCs w:val="24"/>
        </w:rPr>
        <w:br/>
      </w:r>
      <w:r w:rsidRPr="00676A2B">
        <w:rPr>
          <w:rStyle w:val="Teksttreci20"/>
          <w:rFonts w:asciiTheme="minorHAnsi" w:hAnsiTheme="minorHAnsi" w:cstheme="minorHAnsi"/>
          <w:color w:val="auto"/>
          <w:sz w:val="24"/>
          <w:szCs w:val="24"/>
        </w:rPr>
        <w:t xml:space="preserve">z 2020 r. poz. 1913), które Wykonawca zastrzeże jako tajemnicę przedsiębiorstwa, powinny zostać złożone w osobnym pliku wraz z jednoczesnym zaznaczeniem „Załącznik stanowiący tajemnicę przedsiębiorstwa" a następnie wraz z plikami </w:t>
      </w:r>
      <w:r w:rsidRPr="00676A2B">
        <w:rPr>
          <w:rStyle w:val="Teksttreci20"/>
          <w:rFonts w:asciiTheme="minorHAnsi" w:hAnsiTheme="minorHAnsi" w:cstheme="minorHAnsi"/>
          <w:color w:val="auto"/>
          <w:sz w:val="24"/>
          <w:szCs w:val="24"/>
        </w:rPr>
        <w:lastRenderedPageBreak/>
        <w:t>stanowiącymi jawną część skompresowane do jednego pliku archiwum (ZIP). Wykonawca zobowiązany jest, wraz z przekazaniem tych informacji, wykazać spe</w:t>
      </w:r>
      <w:r w:rsidRPr="00676A2B">
        <w:rPr>
          <w:rStyle w:val="PogrubienieTeksttreci2115pt"/>
          <w:rFonts w:asciiTheme="minorHAnsi" w:hAnsiTheme="minorHAnsi" w:cstheme="minorHAnsi"/>
          <w:color w:val="auto"/>
          <w:sz w:val="24"/>
          <w:szCs w:val="24"/>
        </w:rPr>
        <w:t>ł</w:t>
      </w:r>
      <w:r w:rsidRPr="00676A2B">
        <w:rPr>
          <w:rStyle w:val="Teksttreci20"/>
          <w:rFonts w:asciiTheme="minorHAnsi" w:hAnsiTheme="minorHAnsi" w:cstheme="minorHAnsi"/>
          <w:color w:val="auto"/>
          <w:sz w:val="24"/>
          <w:szCs w:val="24"/>
        </w:rPr>
        <w:t>nienie przesłanek określonych w art. 11 ust. 2 ustawy o</w:t>
      </w:r>
      <w:r w:rsidR="00ED201A">
        <w:rPr>
          <w:rStyle w:val="Teksttreci20"/>
          <w:rFonts w:asciiTheme="minorHAnsi" w:hAnsiTheme="minorHAnsi" w:cstheme="minorHAnsi"/>
          <w:color w:val="auto"/>
          <w:sz w:val="24"/>
          <w:szCs w:val="24"/>
        </w:rPr>
        <w:t> </w:t>
      </w:r>
      <w:r w:rsidRPr="00676A2B">
        <w:rPr>
          <w:rStyle w:val="Teksttreci20"/>
          <w:rFonts w:asciiTheme="minorHAnsi" w:hAnsiTheme="minorHAnsi" w:cstheme="minorHAnsi"/>
          <w:color w:val="auto"/>
          <w:sz w:val="24"/>
          <w:szCs w:val="24"/>
        </w:rPr>
        <w:t>zwalczaniu nieuczciwej konkurencji. Zaleca się, aby uzasadnienie zastrzeżenia informacji jako tajemnicy przedsiębiorstwa było sformu</w:t>
      </w:r>
      <w:r w:rsidRPr="00676A2B">
        <w:rPr>
          <w:rStyle w:val="PogrubienieTeksttreci2115pt"/>
          <w:rFonts w:asciiTheme="minorHAnsi" w:hAnsiTheme="minorHAnsi" w:cstheme="minorHAnsi"/>
          <w:color w:val="auto"/>
          <w:sz w:val="24"/>
          <w:szCs w:val="24"/>
        </w:rPr>
        <w:t>ł</w:t>
      </w:r>
      <w:r w:rsidRPr="00676A2B">
        <w:rPr>
          <w:rStyle w:val="Teksttreci20"/>
          <w:rFonts w:asciiTheme="minorHAnsi" w:hAnsiTheme="minorHAnsi" w:cstheme="minorHAnsi"/>
          <w:color w:val="auto"/>
          <w:sz w:val="24"/>
          <w:szCs w:val="24"/>
        </w:rPr>
        <w:t>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w:t>
      </w:r>
      <w:r w:rsidR="00ED201A">
        <w:rPr>
          <w:rStyle w:val="Teksttreci20"/>
          <w:rFonts w:asciiTheme="minorHAnsi" w:hAnsiTheme="minorHAnsi" w:cstheme="minorHAnsi"/>
          <w:color w:val="auto"/>
          <w:sz w:val="24"/>
          <w:szCs w:val="24"/>
        </w:rPr>
        <w:t> </w:t>
      </w:r>
      <w:r w:rsidRPr="00676A2B">
        <w:rPr>
          <w:rStyle w:val="Teksttreci20"/>
          <w:rFonts w:asciiTheme="minorHAnsi" w:hAnsiTheme="minorHAnsi" w:cstheme="minorHAnsi"/>
          <w:color w:val="auto"/>
          <w:sz w:val="24"/>
          <w:szCs w:val="24"/>
        </w:rPr>
        <w:t>18 ust. 3 ustawy.</w:t>
      </w:r>
    </w:p>
    <w:p w14:paraId="779B5723" w14:textId="013E8BFF" w:rsidR="00427D0F" w:rsidRPr="00676A2B" w:rsidRDefault="00427D0F" w:rsidP="00503974">
      <w:pPr>
        <w:pStyle w:val="Akapitzlist"/>
        <w:widowControl w:val="0"/>
        <w:numPr>
          <w:ilvl w:val="0"/>
          <w:numId w:val="3"/>
        </w:numPr>
        <w:tabs>
          <w:tab w:val="left" w:pos="336"/>
        </w:tabs>
        <w:spacing w:after="0" w:line="360" w:lineRule="auto"/>
        <w:jc w:val="both"/>
        <w:rPr>
          <w:rStyle w:val="Teksttreci20"/>
          <w:rFonts w:ascii="Arial" w:hAnsi="Arial" w:cs="Arial"/>
          <w:color w:val="auto"/>
          <w:sz w:val="24"/>
          <w:szCs w:val="24"/>
        </w:rPr>
      </w:pPr>
      <w:r w:rsidRPr="00676A2B">
        <w:rPr>
          <w:rFonts w:ascii="Arial" w:hAnsi="Arial" w:cs="Arial"/>
          <w:sz w:val="24"/>
          <w:szCs w:val="24"/>
        </w:rPr>
        <w:t xml:space="preserve">W zakresie nieuregulowanym SWZ, zastosowanie mają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w:t>
      </w:r>
      <w:r w:rsidRPr="00676A2B">
        <w:rPr>
          <w:rFonts w:ascii="Arial" w:hAnsi="Arial" w:cs="Arial"/>
          <w:sz w:val="24"/>
          <w:szCs w:val="24"/>
        </w:rPr>
        <w:br/>
        <w:t xml:space="preserve">i przekazywania informacji oraz wymagań technicznych dla dokumentów elektronicznych oraz środków komunikacji elektronicznej w postępowaniu </w:t>
      </w:r>
      <w:r w:rsidRPr="00676A2B">
        <w:rPr>
          <w:rFonts w:ascii="Arial" w:hAnsi="Arial" w:cs="Arial"/>
          <w:sz w:val="24"/>
          <w:szCs w:val="24"/>
        </w:rPr>
        <w:br/>
        <w:t>o udzielenie zamówienia publicznego lub konkursie.</w:t>
      </w:r>
    </w:p>
    <w:p w14:paraId="1D6ACAEF" w14:textId="77777777" w:rsidR="00A77BB0" w:rsidRPr="00676A2B" w:rsidRDefault="00A77BB0" w:rsidP="002635D8">
      <w:pPr>
        <w:pStyle w:val="Nagwek1"/>
        <w:numPr>
          <w:ilvl w:val="0"/>
          <w:numId w:val="22"/>
        </w:numPr>
        <w:spacing w:before="240" w:line="360" w:lineRule="auto"/>
        <w:jc w:val="both"/>
        <w:rPr>
          <w:rFonts w:ascii="Arial" w:hAnsi="Arial" w:cs="Arial"/>
          <w:color w:val="auto"/>
          <w:sz w:val="24"/>
          <w:szCs w:val="24"/>
        </w:rPr>
      </w:pPr>
      <w:r w:rsidRPr="00676A2B">
        <w:rPr>
          <w:rFonts w:ascii="Arial" w:hAnsi="Arial" w:cs="Arial"/>
          <w:color w:val="auto"/>
          <w:sz w:val="24"/>
          <w:szCs w:val="24"/>
        </w:rPr>
        <w:t>Wyjaśnianie treści SWZ</w:t>
      </w:r>
    </w:p>
    <w:p w14:paraId="24F7F7FC" w14:textId="77777777" w:rsidR="005A2CF4" w:rsidRPr="00676A2B" w:rsidRDefault="005A2CF4" w:rsidP="002635D8">
      <w:pPr>
        <w:pStyle w:val="Akapitzlist"/>
        <w:numPr>
          <w:ilvl w:val="0"/>
          <w:numId w:val="33"/>
        </w:numPr>
        <w:tabs>
          <w:tab w:val="left" w:pos="420"/>
        </w:tabs>
        <w:spacing w:after="0" w:line="360" w:lineRule="auto"/>
        <w:ind w:left="426" w:hanging="426"/>
        <w:jc w:val="both"/>
        <w:rPr>
          <w:rFonts w:ascii="Arial" w:hAnsi="Arial" w:cs="Arial"/>
          <w:b/>
          <w:bCs/>
          <w:sz w:val="24"/>
          <w:szCs w:val="24"/>
        </w:rPr>
      </w:pPr>
      <w:r w:rsidRPr="00676A2B">
        <w:rPr>
          <w:rFonts w:ascii="Arial" w:hAnsi="Arial" w:cs="Arial"/>
          <w:sz w:val="24"/>
          <w:szCs w:val="24"/>
        </w:rPr>
        <w:t xml:space="preserve">Wykonawca może zwrócić się do </w:t>
      </w:r>
      <w:r w:rsidR="00A648E6" w:rsidRPr="00676A2B">
        <w:rPr>
          <w:rFonts w:ascii="Arial" w:hAnsi="Arial" w:cs="Arial"/>
          <w:sz w:val="24"/>
          <w:szCs w:val="24"/>
        </w:rPr>
        <w:t>Z</w:t>
      </w:r>
      <w:r w:rsidRPr="00676A2B">
        <w:rPr>
          <w:rFonts w:ascii="Arial" w:hAnsi="Arial" w:cs="Arial"/>
          <w:sz w:val="24"/>
          <w:szCs w:val="24"/>
        </w:rPr>
        <w:t>amawiającego z wnioskiem o wyjaśnienie treści SWZ.</w:t>
      </w:r>
    </w:p>
    <w:p w14:paraId="57F14B1F" w14:textId="77777777" w:rsidR="00A77BB0" w:rsidRPr="00676A2B" w:rsidRDefault="00DC7E27" w:rsidP="002635D8">
      <w:pPr>
        <w:pStyle w:val="Akapitzlist"/>
        <w:numPr>
          <w:ilvl w:val="0"/>
          <w:numId w:val="33"/>
        </w:numPr>
        <w:tabs>
          <w:tab w:val="left" w:pos="420"/>
        </w:tabs>
        <w:spacing w:before="240" w:after="0" w:line="360" w:lineRule="auto"/>
        <w:ind w:left="426" w:hanging="426"/>
        <w:jc w:val="both"/>
        <w:rPr>
          <w:rFonts w:ascii="Arial" w:hAnsi="Arial" w:cs="Arial"/>
          <w:b/>
          <w:bCs/>
          <w:sz w:val="24"/>
          <w:szCs w:val="24"/>
        </w:rPr>
      </w:pPr>
      <w:r w:rsidRPr="00676A2B">
        <w:rPr>
          <w:rFonts w:ascii="Arial" w:hAnsi="Arial" w:cs="Arial"/>
          <w:sz w:val="24"/>
          <w:szCs w:val="24"/>
        </w:rPr>
        <w:t xml:space="preserve">Zamawiający jest obowiązany udzielić wyjaśnień niezwłocznie, jednak nie później niż na 6 dni przed upływem terminu składania ofert, pod warunkiem że wniosek </w:t>
      </w:r>
      <w:r w:rsidRPr="00676A2B">
        <w:rPr>
          <w:rFonts w:ascii="Arial" w:hAnsi="Arial" w:cs="Arial"/>
          <w:sz w:val="24"/>
          <w:szCs w:val="24"/>
        </w:rPr>
        <w:br/>
        <w:t>o wyjaśnienie treści SWZ wpłynął do Zamawiającego nie później niż na 14 dni przed upływem terminu składania ofert</w:t>
      </w:r>
      <w:r w:rsidR="00A77BB0" w:rsidRPr="00676A2B">
        <w:rPr>
          <w:rFonts w:ascii="Arial" w:hAnsi="Arial" w:cs="Arial"/>
          <w:sz w:val="24"/>
          <w:szCs w:val="24"/>
        </w:rPr>
        <w:t xml:space="preserve">. </w:t>
      </w:r>
    </w:p>
    <w:p w14:paraId="5EDBD687" w14:textId="77777777" w:rsidR="00A77BB0" w:rsidRPr="00676A2B" w:rsidRDefault="00DC7E27" w:rsidP="002635D8">
      <w:pPr>
        <w:pStyle w:val="Akapitzlist"/>
        <w:numPr>
          <w:ilvl w:val="0"/>
          <w:numId w:val="33"/>
        </w:numPr>
        <w:tabs>
          <w:tab w:val="left" w:pos="420"/>
        </w:tabs>
        <w:spacing w:before="240" w:after="0" w:line="360" w:lineRule="auto"/>
        <w:ind w:left="426" w:hanging="426"/>
        <w:jc w:val="both"/>
        <w:rPr>
          <w:rFonts w:ascii="Arial" w:hAnsi="Arial" w:cs="Arial"/>
          <w:b/>
          <w:bCs/>
          <w:sz w:val="24"/>
          <w:szCs w:val="24"/>
        </w:rPr>
      </w:pPr>
      <w:r w:rsidRPr="00676A2B">
        <w:rPr>
          <w:rFonts w:ascii="Arial" w:hAnsi="Arial" w:cs="Arial"/>
          <w:sz w:val="24"/>
          <w:szCs w:val="24"/>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14:paraId="32C1D2F5" w14:textId="77777777" w:rsidR="00DC7E27" w:rsidRPr="00676A2B" w:rsidRDefault="00DC7E27" w:rsidP="002635D8">
      <w:pPr>
        <w:pStyle w:val="Akapitzlist"/>
        <w:numPr>
          <w:ilvl w:val="0"/>
          <w:numId w:val="33"/>
        </w:numPr>
        <w:tabs>
          <w:tab w:val="left" w:pos="420"/>
        </w:tabs>
        <w:spacing w:before="240" w:after="0" w:line="360" w:lineRule="auto"/>
        <w:ind w:left="426" w:hanging="426"/>
        <w:jc w:val="both"/>
        <w:rPr>
          <w:rFonts w:ascii="Arial" w:hAnsi="Arial" w:cs="Arial"/>
          <w:b/>
          <w:bCs/>
          <w:sz w:val="24"/>
          <w:szCs w:val="24"/>
        </w:rPr>
      </w:pPr>
      <w:r w:rsidRPr="00676A2B">
        <w:rPr>
          <w:rFonts w:ascii="Arial" w:hAnsi="Arial" w:cs="Arial"/>
          <w:sz w:val="24"/>
          <w:szCs w:val="24"/>
        </w:rPr>
        <w:t>Przedłużenie terminu składania ofert nie wpływa na bieg terminu składania wniosku o wyjaśnienie treści SWZ, o którym mowa w pkt 2.</w:t>
      </w:r>
    </w:p>
    <w:p w14:paraId="50C6D9A5" w14:textId="77777777" w:rsidR="00DC7E27" w:rsidRPr="00676A2B" w:rsidRDefault="00DC7E27" w:rsidP="002635D8">
      <w:pPr>
        <w:pStyle w:val="Akapitzlist"/>
        <w:numPr>
          <w:ilvl w:val="0"/>
          <w:numId w:val="33"/>
        </w:numPr>
        <w:tabs>
          <w:tab w:val="left" w:pos="420"/>
        </w:tabs>
        <w:spacing w:before="240" w:after="0" w:line="360" w:lineRule="auto"/>
        <w:ind w:left="426" w:hanging="426"/>
        <w:jc w:val="both"/>
        <w:rPr>
          <w:rFonts w:ascii="Arial" w:hAnsi="Arial" w:cs="Arial"/>
          <w:b/>
          <w:bCs/>
          <w:sz w:val="24"/>
          <w:szCs w:val="24"/>
        </w:rPr>
      </w:pPr>
      <w:r w:rsidRPr="00676A2B">
        <w:rPr>
          <w:rFonts w:ascii="Arial" w:hAnsi="Arial" w:cs="Arial"/>
          <w:sz w:val="24"/>
          <w:szCs w:val="24"/>
        </w:rPr>
        <w:t>W przypadku gdy wniosek o wyjaśnienie treści SWZ nie wpłynął w terminie,</w:t>
      </w:r>
      <w:r w:rsidRPr="00676A2B">
        <w:rPr>
          <w:rFonts w:ascii="Arial" w:hAnsi="Arial" w:cs="Arial"/>
          <w:sz w:val="24"/>
          <w:szCs w:val="24"/>
        </w:rPr>
        <w:br/>
        <w:t>o którym mowa w ust. 2, Zamawiający nie ma obowiązku udzielania wyjaśnień SWZ oraz obowiązku przedłużenia terminu składania ofert.</w:t>
      </w:r>
    </w:p>
    <w:p w14:paraId="77986435" w14:textId="77777777" w:rsidR="00DC7E27" w:rsidRPr="009C5B41" w:rsidRDefault="00DC7E27" w:rsidP="009C5B41">
      <w:pPr>
        <w:pStyle w:val="Akapitzlist"/>
        <w:numPr>
          <w:ilvl w:val="0"/>
          <w:numId w:val="33"/>
        </w:numPr>
        <w:tabs>
          <w:tab w:val="left" w:pos="420"/>
        </w:tabs>
        <w:spacing w:before="240" w:after="0" w:line="360" w:lineRule="auto"/>
        <w:ind w:left="426" w:hanging="426"/>
        <w:jc w:val="both"/>
        <w:rPr>
          <w:rFonts w:ascii="Arial" w:hAnsi="Arial" w:cs="Arial"/>
          <w:b/>
          <w:bCs/>
          <w:sz w:val="24"/>
          <w:szCs w:val="24"/>
        </w:rPr>
      </w:pPr>
      <w:r w:rsidRPr="00676A2B">
        <w:rPr>
          <w:rFonts w:ascii="Arial" w:hAnsi="Arial" w:cs="Arial"/>
          <w:sz w:val="24"/>
          <w:szCs w:val="24"/>
        </w:rPr>
        <w:lastRenderedPageBreak/>
        <w:t>Treść zapytań wraz z wyjaśnieniami Zamawiający udostępnia na stronie internetowej prowadzonego postępowania, bez ujawniania źródła zapytania.</w:t>
      </w:r>
    </w:p>
    <w:p w14:paraId="2C493A38" w14:textId="373882C5" w:rsidR="00A77BB0" w:rsidRPr="00676A2B" w:rsidRDefault="00A77BB0" w:rsidP="00A77BB0">
      <w:pPr>
        <w:pStyle w:val="ust"/>
        <w:spacing w:before="240" w:after="0" w:line="360" w:lineRule="auto"/>
        <w:ind w:left="0" w:firstLine="0"/>
        <w:rPr>
          <w:rFonts w:ascii="Arial" w:hAnsi="Arial" w:cs="Arial"/>
          <w:b/>
          <w:bCs/>
        </w:rPr>
      </w:pPr>
      <w:r w:rsidRPr="00676A2B">
        <w:rPr>
          <w:rFonts w:ascii="Arial" w:hAnsi="Arial" w:cs="Arial"/>
          <w:b/>
          <w:bCs/>
        </w:rPr>
        <w:t>Zmiany w treści SWZ</w:t>
      </w:r>
    </w:p>
    <w:p w14:paraId="104B3EA7" w14:textId="77777777" w:rsidR="00A77BB0" w:rsidRPr="00676A2B" w:rsidRDefault="00A77BB0" w:rsidP="002635D8">
      <w:pPr>
        <w:pStyle w:val="ust"/>
        <w:numPr>
          <w:ilvl w:val="0"/>
          <w:numId w:val="29"/>
        </w:numPr>
        <w:spacing w:before="0" w:after="0" w:line="360" w:lineRule="auto"/>
        <w:ind w:left="426" w:hanging="426"/>
        <w:rPr>
          <w:rFonts w:ascii="Arial" w:hAnsi="Arial" w:cs="Arial"/>
        </w:rPr>
      </w:pPr>
      <w:r w:rsidRPr="00676A2B">
        <w:rPr>
          <w:rFonts w:ascii="Arial" w:hAnsi="Arial" w:cs="Arial"/>
        </w:rPr>
        <w:t xml:space="preserve">W uzasadnionych przypadkach Zamawiający może przed upływem terminu składania ofert zmienić treść </w:t>
      </w:r>
      <w:r w:rsidR="009F5D0B" w:rsidRPr="00676A2B">
        <w:rPr>
          <w:rFonts w:ascii="Arial" w:hAnsi="Arial" w:cs="Arial"/>
        </w:rPr>
        <w:t>SWZ</w:t>
      </w:r>
      <w:r w:rsidRPr="00676A2B">
        <w:rPr>
          <w:rFonts w:ascii="Arial" w:hAnsi="Arial" w:cs="Arial"/>
        </w:rPr>
        <w:t>. Dokonaną zmianę Zamawiający zamieści na stronie internetowej, na której udostępniono SWZ. Odpowiedzi na pytania oraz zmiany stanowią integralną treść SWZ.</w:t>
      </w:r>
    </w:p>
    <w:p w14:paraId="31AF4B02" w14:textId="77777777" w:rsidR="00662E76" w:rsidRPr="00676A2B" w:rsidRDefault="00662E76" w:rsidP="002635D8">
      <w:pPr>
        <w:pStyle w:val="ust"/>
        <w:numPr>
          <w:ilvl w:val="0"/>
          <w:numId w:val="29"/>
        </w:numPr>
        <w:spacing w:before="0" w:after="0" w:line="360" w:lineRule="auto"/>
        <w:ind w:left="426" w:hanging="426"/>
        <w:rPr>
          <w:rFonts w:ascii="Arial" w:hAnsi="Arial" w:cs="Arial"/>
        </w:rPr>
      </w:pPr>
      <w:r w:rsidRPr="00676A2B">
        <w:rPr>
          <w:rFonts w:ascii="Arial" w:hAnsi="Arial" w:cs="Arial"/>
        </w:rPr>
        <w:t xml:space="preserve">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 </w:t>
      </w:r>
    </w:p>
    <w:p w14:paraId="2CDD6A5D" w14:textId="77777777" w:rsidR="00A77BB0" w:rsidRPr="00676A2B" w:rsidRDefault="00A77BB0" w:rsidP="002635D8">
      <w:pPr>
        <w:pStyle w:val="Nagwek1"/>
        <w:numPr>
          <w:ilvl w:val="0"/>
          <w:numId w:val="22"/>
        </w:numPr>
        <w:spacing w:before="240" w:line="360" w:lineRule="auto"/>
        <w:jc w:val="both"/>
        <w:rPr>
          <w:rFonts w:ascii="Arial" w:hAnsi="Arial" w:cs="Arial"/>
          <w:color w:val="auto"/>
          <w:sz w:val="24"/>
          <w:szCs w:val="24"/>
        </w:rPr>
      </w:pPr>
      <w:r w:rsidRPr="00676A2B">
        <w:rPr>
          <w:rFonts w:ascii="Arial" w:hAnsi="Arial" w:cs="Arial"/>
          <w:color w:val="auto"/>
          <w:sz w:val="24"/>
          <w:szCs w:val="24"/>
        </w:rPr>
        <w:t>Sposób obliczenia ceny</w:t>
      </w:r>
    </w:p>
    <w:p w14:paraId="45463512" w14:textId="66EC705F" w:rsidR="000D1E03" w:rsidRPr="00676A2B" w:rsidRDefault="006768DC" w:rsidP="00676A2B">
      <w:pPr>
        <w:pStyle w:val="Tekstpodstawowy2"/>
        <w:numPr>
          <w:ilvl w:val="0"/>
          <w:numId w:val="66"/>
        </w:numPr>
        <w:tabs>
          <w:tab w:val="clear" w:pos="360"/>
          <w:tab w:val="num" w:pos="426"/>
        </w:tabs>
        <w:spacing w:line="360" w:lineRule="auto"/>
        <w:ind w:left="426" w:hanging="426"/>
        <w:rPr>
          <w:rFonts w:ascii="Arial" w:hAnsi="Arial" w:cs="Arial"/>
          <w:b w:val="0"/>
          <w:sz w:val="24"/>
          <w:szCs w:val="24"/>
        </w:rPr>
      </w:pPr>
      <w:r w:rsidRPr="00676A2B">
        <w:rPr>
          <w:rFonts w:ascii="Arial" w:hAnsi="Arial" w:cs="Arial"/>
          <w:b w:val="0"/>
          <w:sz w:val="24"/>
          <w:szCs w:val="24"/>
        </w:rPr>
        <w:t xml:space="preserve">Ceną ofertową jest cena brutto podana w formularzu oferty (załącznik nr 1 </w:t>
      </w:r>
      <w:r w:rsidRPr="00676A2B">
        <w:rPr>
          <w:rFonts w:ascii="Arial" w:hAnsi="Arial" w:cs="Arial"/>
          <w:b w:val="0"/>
          <w:sz w:val="24"/>
          <w:szCs w:val="24"/>
        </w:rPr>
        <w:br/>
        <w:t>do</w:t>
      </w:r>
      <w:r w:rsidR="00ED201A">
        <w:rPr>
          <w:rFonts w:ascii="Arial" w:hAnsi="Arial" w:cs="Arial"/>
          <w:b w:val="0"/>
          <w:sz w:val="24"/>
          <w:szCs w:val="24"/>
        </w:rPr>
        <w:t xml:space="preserve"> </w:t>
      </w:r>
      <w:r w:rsidRPr="00676A2B">
        <w:rPr>
          <w:rFonts w:ascii="Arial" w:hAnsi="Arial" w:cs="Arial"/>
          <w:b w:val="0"/>
          <w:sz w:val="24"/>
          <w:szCs w:val="24"/>
        </w:rPr>
        <w:t>SWZ)</w:t>
      </w:r>
      <w:r w:rsidR="00ED201A">
        <w:rPr>
          <w:rFonts w:ascii="Arial" w:hAnsi="Arial" w:cs="Arial"/>
          <w:b w:val="0"/>
          <w:sz w:val="24"/>
          <w:szCs w:val="24"/>
        </w:rPr>
        <w:t xml:space="preserve"> </w:t>
      </w:r>
      <w:r w:rsidR="001459BB" w:rsidRPr="00676A2B">
        <w:rPr>
          <w:rFonts w:ascii="Arial" w:hAnsi="Arial" w:cs="Arial"/>
          <w:b w:val="0"/>
          <w:sz w:val="24"/>
          <w:szCs w:val="24"/>
        </w:rPr>
        <w:t xml:space="preserve">za </w:t>
      </w:r>
      <w:r w:rsidR="00422193" w:rsidRPr="00676A2B">
        <w:rPr>
          <w:rFonts w:ascii="Arial" w:hAnsi="Arial" w:cs="Arial"/>
          <w:b w:val="0"/>
          <w:sz w:val="24"/>
          <w:szCs w:val="24"/>
        </w:rPr>
        <w:t>kompleksowe wykonanie przedmiotu</w:t>
      </w:r>
      <w:r w:rsidR="005911F8" w:rsidRPr="00676A2B">
        <w:rPr>
          <w:rFonts w:ascii="Arial" w:hAnsi="Arial" w:cs="Arial"/>
          <w:b w:val="0"/>
          <w:sz w:val="24"/>
          <w:szCs w:val="24"/>
        </w:rPr>
        <w:t xml:space="preserve"> zamówienia</w:t>
      </w:r>
      <w:r w:rsidR="00676A2B" w:rsidRPr="00676A2B">
        <w:rPr>
          <w:rFonts w:ascii="Arial" w:hAnsi="Arial" w:cs="Arial"/>
          <w:b w:val="0"/>
          <w:sz w:val="24"/>
          <w:szCs w:val="24"/>
        </w:rPr>
        <w:t>.</w:t>
      </w:r>
      <w:bookmarkStart w:id="10" w:name="_Hlk77253477"/>
    </w:p>
    <w:bookmarkEnd w:id="10"/>
    <w:p w14:paraId="316ED1BA" w14:textId="77777777" w:rsidR="00A11D0B" w:rsidRPr="00676A2B" w:rsidRDefault="00A11D0B" w:rsidP="00A36B46">
      <w:pPr>
        <w:pStyle w:val="Tekstpodstawowy2"/>
        <w:numPr>
          <w:ilvl w:val="0"/>
          <w:numId w:val="66"/>
        </w:numPr>
        <w:tabs>
          <w:tab w:val="clear" w:pos="360"/>
          <w:tab w:val="num" w:pos="426"/>
        </w:tabs>
        <w:spacing w:line="360" w:lineRule="auto"/>
        <w:ind w:left="426" w:hanging="426"/>
        <w:rPr>
          <w:rFonts w:ascii="Arial" w:hAnsi="Arial" w:cs="Arial"/>
          <w:b w:val="0"/>
          <w:sz w:val="24"/>
          <w:szCs w:val="24"/>
        </w:rPr>
      </w:pPr>
      <w:r w:rsidRPr="00676A2B">
        <w:rPr>
          <w:rFonts w:ascii="Arial" w:hAnsi="Arial" w:cs="Arial"/>
          <w:b w:val="0"/>
          <w:sz w:val="24"/>
          <w:szCs w:val="24"/>
        </w:rPr>
        <w:t>Określa się wynagrodzenie ryczałtowe</w:t>
      </w:r>
      <w:r w:rsidR="00BB3EF8" w:rsidRPr="00676A2B">
        <w:rPr>
          <w:rFonts w:ascii="Arial" w:hAnsi="Arial" w:cs="Arial"/>
          <w:b w:val="0"/>
          <w:sz w:val="24"/>
          <w:szCs w:val="24"/>
        </w:rPr>
        <w:t xml:space="preserve"> - stałe i niezmienne</w:t>
      </w:r>
      <w:r w:rsidRPr="00676A2B">
        <w:rPr>
          <w:rFonts w:ascii="Arial" w:hAnsi="Arial" w:cs="Arial"/>
          <w:b w:val="0"/>
          <w:sz w:val="24"/>
          <w:szCs w:val="24"/>
        </w:rPr>
        <w:t>.</w:t>
      </w:r>
    </w:p>
    <w:p w14:paraId="03708C6A" w14:textId="77777777" w:rsidR="00A11D0B" w:rsidRPr="00676A2B" w:rsidRDefault="00A11D0B" w:rsidP="00A36B46">
      <w:pPr>
        <w:pStyle w:val="Akapitzlist"/>
        <w:numPr>
          <w:ilvl w:val="0"/>
          <w:numId w:val="66"/>
        </w:numPr>
        <w:tabs>
          <w:tab w:val="clear" w:pos="360"/>
        </w:tabs>
        <w:spacing w:after="0" w:line="360" w:lineRule="auto"/>
        <w:ind w:left="426" w:hanging="426"/>
        <w:jc w:val="both"/>
        <w:rPr>
          <w:rFonts w:ascii="Arial" w:hAnsi="Arial" w:cs="Arial"/>
          <w:bCs/>
          <w:sz w:val="24"/>
          <w:szCs w:val="24"/>
        </w:rPr>
      </w:pPr>
      <w:r w:rsidRPr="00676A2B">
        <w:rPr>
          <w:rFonts w:ascii="Arial" w:hAnsi="Arial" w:cs="Arial"/>
          <w:sz w:val="24"/>
          <w:szCs w:val="24"/>
        </w:rPr>
        <w:t>Wycenie podlegają wszystkie elementy określone w SWZ, dokumentacji projektowej, przedmiar</w:t>
      </w:r>
      <w:r w:rsidR="00BB3EF8" w:rsidRPr="00676A2B">
        <w:rPr>
          <w:rFonts w:ascii="Arial" w:hAnsi="Arial" w:cs="Arial"/>
          <w:sz w:val="24"/>
          <w:szCs w:val="24"/>
        </w:rPr>
        <w:t>ach</w:t>
      </w:r>
      <w:r w:rsidRPr="00676A2B">
        <w:rPr>
          <w:rFonts w:ascii="Arial" w:hAnsi="Arial" w:cs="Arial"/>
          <w:sz w:val="24"/>
          <w:szCs w:val="24"/>
        </w:rPr>
        <w:t xml:space="preserve"> robót, specyfikacj</w:t>
      </w:r>
      <w:r w:rsidR="00BB3EF8" w:rsidRPr="00676A2B">
        <w:rPr>
          <w:rFonts w:ascii="Arial" w:hAnsi="Arial" w:cs="Arial"/>
          <w:sz w:val="24"/>
          <w:szCs w:val="24"/>
        </w:rPr>
        <w:t>ach</w:t>
      </w:r>
      <w:r w:rsidRPr="00676A2B">
        <w:rPr>
          <w:rFonts w:ascii="Arial" w:hAnsi="Arial" w:cs="Arial"/>
          <w:sz w:val="24"/>
          <w:szCs w:val="24"/>
        </w:rPr>
        <w:t xml:space="preserve"> technicznych wykonania </w:t>
      </w:r>
      <w:r w:rsidR="0017032F" w:rsidRPr="00676A2B">
        <w:rPr>
          <w:rFonts w:ascii="Arial" w:hAnsi="Arial" w:cs="Arial"/>
          <w:sz w:val="24"/>
          <w:szCs w:val="24"/>
        </w:rPr>
        <w:br/>
      </w:r>
      <w:r w:rsidRPr="00676A2B">
        <w:rPr>
          <w:rFonts w:ascii="Arial" w:hAnsi="Arial" w:cs="Arial"/>
          <w:sz w:val="24"/>
          <w:szCs w:val="24"/>
        </w:rPr>
        <w:t>i odbioru robót</w:t>
      </w:r>
      <w:r w:rsidR="008D029B" w:rsidRPr="00676A2B">
        <w:rPr>
          <w:rFonts w:ascii="Arial" w:hAnsi="Arial" w:cs="Arial"/>
          <w:sz w:val="24"/>
          <w:szCs w:val="24"/>
        </w:rPr>
        <w:t>, a także wszelkie roboty towarzyszące konieczne do wykonania przedmiotu zamówienia</w:t>
      </w:r>
    </w:p>
    <w:p w14:paraId="0FC768B2" w14:textId="77777777" w:rsidR="00A11D0B" w:rsidRPr="00676A2B" w:rsidRDefault="006768DC" w:rsidP="00A36B46">
      <w:pPr>
        <w:numPr>
          <w:ilvl w:val="0"/>
          <w:numId w:val="66"/>
        </w:numPr>
        <w:tabs>
          <w:tab w:val="clear" w:pos="360"/>
          <w:tab w:val="num" w:pos="426"/>
        </w:tabs>
        <w:spacing w:after="0" w:line="360" w:lineRule="auto"/>
        <w:ind w:left="426" w:hanging="426"/>
        <w:jc w:val="both"/>
        <w:rPr>
          <w:rFonts w:ascii="Arial" w:hAnsi="Arial" w:cs="Arial"/>
          <w:sz w:val="24"/>
          <w:szCs w:val="24"/>
        </w:rPr>
      </w:pPr>
      <w:r w:rsidRPr="00676A2B">
        <w:rPr>
          <w:rFonts w:ascii="Arial" w:hAnsi="Arial" w:cs="Arial"/>
          <w:sz w:val="24"/>
          <w:szCs w:val="24"/>
        </w:rPr>
        <w:t>Wyceny należy dokonać z uwzględnieniem:</w:t>
      </w:r>
    </w:p>
    <w:p w14:paraId="70083241" w14:textId="77777777" w:rsidR="00A11D0B" w:rsidRPr="00676A2B" w:rsidRDefault="006768DC" w:rsidP="00EA750E">
      <w:pPr>
        <w:pStyle w:val="Akapitzlist"/>
        <w:numPr>
          <w:ilvl w:val="0"/>
          <w:numId w:val="100"/>
        </w:numPr>
        <w:spacing w:after="0" w:line="360" w:lineRule="auto"/>
        <w:ind w:hanging="436"/>
        <w:jc w:val="both"/>
        <w:rPr>
          <w:rFonts w:ascii="Arial" w:hAnsi="Arial" w:cs="Arial"/>
          <w:sz w:val="24"/>
          <w:szCs w:val="24"/>
        </w:rPr>
      </w:pPr>
      <w:r w:rsidRPr="00676A2B">
        <w:rPr>
          <w:rFonts w:ascii="Arial" w:hAnsi="Arial" w:cs="Arial"/>
          <w:sz w:val="24"/>
          <w:szCs w:val="24"/>
        </w:rPr>
        <w:t>kosztów wykonania badań, pomiarów niezbędnych do realizacji przedmiotu zamówienia,</w:t>
      </w:r>
    </w:p>
    <w:p w14:paraId="057CCD4B" w14:textId="77777777" w:rsidR="00A11D0B" w:rsidRPr="00676A2B" w:rsidRDefault="006768DC" w:rsidP="00EA750E">
      <w:pPr>
        <w:pStyle w:val="Akapitzlist"/>
        <w:numPr>
          <w:ilvl w:val="0"/>
          <w:numId w:val="100"/>
        </w:numPr>
        <w:spacing w:after="0" w:line="360" w:lineRule="auto"/>
        <w:ind w:hanging="436"/>
        <w:jc w:val="both"/>
        <w:rPr>
          <w:rFonts w:ascii="Arial" w:hAnsi="Arial" w:cs="Arial"/>
          <w:sz w:val="24"/>
          <w:szCs w:val="24"/>
        </w:rPr>
      </w:pPr>
      <w:r w:rsidRPr="00676A2B">
        <w:rPr>
          <w:rFonts w:ascii="Arial" w:hAnsi="Arial" w:cs="Arial"/>
          <w:sz w:val="24"/>
          <w:szCs w:val="24"/>
        </w:rPr>
        <w:t>kosztów robót i prac towarzyszących związanych z prowadzeniem robót na czynnym (użytkowanym) obiekcie (m.in. zabezpieczenie ruchu pieszego i pojazdów w strefie robót), kosztów czasowego zabezpieczenia odsłoniętych elementów infrastruktury podziemnej, kosztów odbiorów i uzgodnień z gestorami sieci,</w:t>
      </w:r>
    </w:p>
    <w:p w14:paraId="1FDC7C75" w14:textId="179FD018" w:rsidR="00A11D0B" w:rsidRPr="00676A2B" w:rsidRDefault="006768DC" w:rsidP="00EA750E">
      <w:pPr>
        <w:pStyle w:val="Akapitzlist"/>
        <w:numPr>
          <w:ilvl w:val="0"/>
          <w:numId w:val="100"/>
        </w:numPr>
        <w:spacing w:after="0" w:line="360" w:lineRule="auto"/>
        <w:ind w:hanging="436"/>
        <w:jc w:val="both"/>
        <w:rPr>
          <w:rFonts w:ascii="Arial" w:hAnsi="Arial" w:cs="Arial"/>
          <w:sz w:val="24"/>
          <w:szCs w:val="24"/>
        </w:rPr>
      </w:pPr>
      <w:r w:rsidRPr="00676A2B">
        <w:rPr>
          <w:rFonts w:ascii="Arial" w:hAnsi="Arial" w:cs="Arial"/>
          <w:sz w:val="24"/>
          <w:szCs w:val="24"/>
        </w:rPr>
        <w:t>kosztów opracowania kosztorysu</w:t>
      </w:r>
      <w:r w:rsidR="00BB3EF8" w:rsidRPr="00676A2B">
        <w:rPr>
          <w:rFonts w:ascii="Arial" w:hAnsi="Arial" w:cs="Arial"/>
          <w:sz w:val="24"/>
          <w:szCs w:val="24"/>
        </w:rPr>
        <w:t xml:space="preserve"> szczegółowego</w:t>
      </w:r>
      <w:r w:rsidR="0003519A" w:rsidRPr="00676A2B">
        <w:rPr>
          <w:rFonts w:ascii="Arial" w:hAnsi="Arial" w:cs="Arial"/>
          <w:sz w:val="24"/>
          <w:szCs w:val="24"/>
        </w:rPr>
        <w:t xml:space="preserve"> (wymaganego przez </w:t>
      </w:r>
      <w:r w:rsidR="0017032F" w:rsidRPr="00676A2B">
        <w:rPr>
          <w:rFonts w:ascii="Arial" w:hAnsi="Arial" w:cs="Arial"/>
          <w:sz w:val="24"/>
          <w:szCs w:val="24"/>
        </w:rPr>
        <w:t>Zamawiającego od Wykonawcy</w:t>
      </w:r>
      <w:r w:rsidR="0003519A" w:rsidRPr="00676A2B">
        <w:rPr>
          <w:rFonts w:ascii="Arial" w:hAnsi="Arial" w:cs="Arial"/>
          <w:sz w:val="24"/>
          <w:szCs w:val="24"/>
        </w:rPr>
        <w:t xml:space="preserve"> wybranego do realizacji zamówienia)</w:t>
      </w:r>
      <w:r w:rsidR="00A11D0B" w:rsidRPr="00676A2B">
        <w:rPr>
          <w:rFonts w:ascii="Arial" w:hAnsi="Arial" w:cs="Arial"/>
          <w:sz w:val="24"/>
          <w:szCs w:val="24"/>
        </w:rPr>
        <w:t>, obejmującego wszystkie roboty budowlane</w:t>
      </w:r>
      <w:r w:rsidR="00ED201A">
        <w:rPr>
          <w:rFonts w:ascii="Arial" w:hAnsi="Arial" w:cs="Arial"/>
          <w:sz w:val="24"/>
          <w:szCs w:val="24"/>
        </w:rPr>
        <w:t xml:space="preserve"> </w:t>
      </w:r>
      <w:r w:rsidR="00A11D0B" w:rsidRPr="00676A2B">
        <w:rPr>
          <w:rFonts w:ascii="Arial" w:hAnsi="Arial" w:cs="Arial"/>
          <w:sz w:val="24"/>
          <w:szCs w:val="24"/>
        </w:rPr>
        <w:t xml:space="preserve">oraz mając na uwadze konieczność realizacji wszystkich elementów oraz uwzględniając </w:t>
      </w:r>
      <w:r w:rsidR="00A11D0B" w:rsidRPr="00676A2B">
        <w:rPr>
          <w:rFonts w:ascii="Arial" w:hAnsi="Arial" w:cs="Arial"/>
          <w:bCs/>
          <w:sz w:val="24"/>
          <w:szCs w:val="24"/>
        </w:rPr>
        <w:t>własną kalkulację dotyczącą zakresu robót uzupełniających i przygotowawczych</w:t>
      </w:r>
      <w:r w:rsidR="0017032F" w:rsidRPr="00676A2B">
        <w:rPr>
          <w:rFonts w:ascii="Arial" w:hAnsi="Arial" w:cs="Arial"/>
          <w:bCs/>
          <w:sz w:val="24"/>
          <w:szCs w:val="24"/>
        </w:rPr>
        <w:br/>
      </w:r>
      <w:r w:rsidR="00A11D0B" w:rsidRPr="00676A2B">
        <w:rPr>
          <w:rFonts w:ascii="Arial" w:hAnsi="Arial" w:cs="Arial"/>
          <w:sz w:val="24"/>
          <w:szCs w:val="24"/>
        </w:rPr>
        <w:t xml:space="preserve">[np. nadzór, zorganizowanie zaplecza dla pracowników; wydzielenie, </w:t>
      </w:r>
      <w:r w:rsidR="00A11D0B" w:rsidRPr="00676A2B">
        <w:rPr>
          <w:rFonts w:ascii="Arial" w:hAnsi="Arial" w:cs="Arial"/>
          <w:sz w:val="24"/>
          <w:szCs w:val="24"/>
        </w:rPr>
        <w:lastRenderedPageBreak/>
        <w:t>oznakowanie i zabezpieczenie terenu prowadzenia robót; zorganizowanie zaplecza na potrzeby składowania materiałów budowlanych oraz kontenerów do gromadzenia urobku z demontażu i rozbiórek; transport materiałów; utylizacja odpadów (w tym gruntu i materiału kamiennego z nasypu pozyskanego w wyniku prowadzonych robót budowlanych); wykonanie opracowań i robót technologicznych; zapewnienie dostawy na potrzeby budowy energii elektrycznej i wody wraz z poniesieniem kosztów ich zużycia, itp.];</w:t>
      </w:r>
    </w:p>
    <w:p w14:paraId="689F4F8C" w14:textId="77777777" w:rsidR="00A11D0B" w:rsidRPr="00676A2B" w:rsidRDefault="00A11D0B" w:rsidP="00EA750E">
      <w:pPr>
        <w:pStyle w:val="Akapitzlist"/>
        <w:numPr>
          <w:ilvl w:val="0"/>
          <w:numId w:val="100"/>
        </w:numPr>
        <w:spacing w:after="0" w:line="360" w:lineRule="auto"/>
        <w:ind w:hanging="436"/>
        <w:jc w:val="both"/>
        <w:rPr>
          <w:rFonts w:ascii="Arial" w:hAnsi="Arial" w:cs="Arial"/>
          <w:sz w:val="24"/>
          <w:szCs w:val="24"/>
        </w:rPr>
      </w:pPr>
      <w:r w:rsidRPr="00676A2B">
        <w:rPr>
          <w:rFonts w:ascii="Arial" w:hAnsi="Arial" w:cs="Arial"/>
          <w:sz w:val="24"/>
          <w:szCs w:val="24"/>
        </w:rPr>
        <w:t>wycenie podlega koszt opracowania dokumentacji powykonawczej oraz dokonanie wszystkich prób, badań i sprawdzeń koniecznych do odbioru.</w:t>
      </w:r>
    </w:p>
    <w:p w14:paraId="42BB8CCB" w14:textId="77777777" w:rsidR="00A11D0B" w:rsidRPr="00676A2B" w:rsidRDefault="00A11D0B" w:rsidP="00A36B46">
      <w:pPr>
        <w:numPr>
          <w:ilvl w:val="0"/>
          <w:numId w:val="66"/>
        </w:numPr>
        <w:tabs>
          <w:tab w:val="clear" w:pos="360"/>
        </w:tabs>
        <w:spacing w:after="0" w:line="360" w:lineRule="auto"/>
        <w:ind w:left="426" w:hanging="426"/>
        <w:jc w:val="both"/>
        <w:rPr>
          <w:rFonts w:ascii="Arial" w:hAnsi="Arial" w:cs="Arial"/>
          <w:sz w:val="24"/>
          <w:szCs w:val="24"/>
        </w:rPr>
      </w:pPr>
      <w:r w:rsidRPr="00676A2B">
        <w:rPr>
          <w:rFonts w:ascii="Arial" w:hAnsi="Arial" w:cs="Arial"/>
          <w:sz w:val="24"/>
          <w:szCs w:val="24"/>
        </w:rPr>
        <w:t>W całkowitej cenie ofertowej przedkładanej przez Wykonawcę będą zawarte wszelkie cła, podatki i inne należności płatne przez Wykonawcę.</w:t>
      </w:r>
    </w:p>
    <w:p w14:paraId="301526E8" w14:textId="77777777" w:rsidR="00A11D0B" w:rsidRPr="00676A2B" w:rsidRDefault="00A11D0B" w:rsidP="00A36B46">
      <w:pPr>
        <w:pStyle w:val="kodwydz2"/>
        <w:numPr>
          <w:ilvl w:val="0"/>
          <w:numId w:val="66"/>
        </w:numPr>
        <w:tabs>
          <w:tab w:val="clear" w:pos="360"/>
        </w:tabs>
        <w:spacing w:line="360" w:lineRule="auto"/>
        <w:ind w:left="426" w:hanging="426"/>
        <w:jc w:val="both"/>
        <w:rPr>
          <w:rFonts w:ascii="Arial" w:hAnsi="Arial" w:cs="Arial"/>
        </w:rPr>
      </w:pPr>
      <w:r w:rsidRPr="00676A2B">
        <w:rPr>
          <w:rFonts w:ascii="Arial" w:hAnsi="Arial" w:cs="Arial"/>
        </w:rPr>
        <w:t>Cenę ofertową należy podać z zaokrągleniem do dwóch miejsc po przecinku (zasady zaokrąglania: poniżej 5 należy końcówkę pominąć, powyżej i równe</w:t>
      </w:r>
      <w:r w:rsidRPr="00676A2B">
        <w:rPr>
          <w:rFonts w:ascii="Arial" w:hAnsi="Arial" w:cs="Arial"/>
        </w:rPr>
        <w:br/>
        <w:t>5 należy zaokrąglić w górę).</w:t>
      </w:r>
    </w:p>
    <w:p w14:paraId="36825FFC" w14:textId="77777777" w:rsidR="00A11D0B" w:rsidRPr="00676A2B" w:rsidRDefault="00A11D0B" w:rsidP="00A36B46">
      <w:pPr>
        <w:pStyle w:val="kodwydz2"/>
        <w:numPr>
          <w:ilvl w:val="0"/>
          <w:numId w:val="66"/>
        </w:numPr>
        <w:tabs>
          <w:tab w:val="clear" w:pos="360"/>
        </w:tabs>
        <w:spacing w:line="360" w:lineRule="auto"/>
        <w:ind w:left="426" w:hanging="426"/>
        <w:jc w:val="both"/>
        <w:rPr>
          <w:rFonts w:ascii="Arial" w:hAnsi="Arial" w:cs="Arial"/>
        </w:rPr>
      </w:pPr>
      <w:r w:rsidRPr="00676A2B">
        <w:rPr>
          <w:rFonts w:ascii="Arial" w:hAnsi="Arial" w:cs="Arial"/>
        </w:rPr>
        <w:t>Zamawiający nie będzie udzielać zaliczek na realizację zamówienia.</w:t>
      </w:r>
    </w:p>
    <w:p w14:paraId="42A907E2" w14:textId="77777777" w:rsidR="00A11D0B" w:rsidRPr="00676A2B" w:rsidRDefault="00A11D0B" w:rsidP="00A36B46">
      <w:pPr>
        <w:pStyle w:val="kodwydz2"/>
        <w:numPr>
          <w:ilvl w:val="0"/>
          <w:numId w:val="66"/>
        </w:numPr>
        <w:tabs>
          <w:tab w:val="clear" w:pos="360"/>
        </w:tabs>
        <w:spacing w:line="360" w:lineRule="auto"/>
        <w:ind w:left="426" w:hanging="426"/>
        <w:jc w:val="both"/>
        <w:rPr>
          <w:rFonts w:ascii="Arial" w:hAnsi="Arial" w:cs="Arial"/>
        </w:rPr>
      </w:pPr>
      <w:r w:rsidRPr="00676A2B">
        <w:rPr>
          <w:rFonts w:ascii="Arial" w:hAnsi="Arial" w:cs="Arial"/>
        </w:rPr>
        <w:t xml:space="preserve">Umowa będzie zawarta na całość robót określonych w przedmiocie zamówienia. </w:t>
      </w:r>
    </w:p>
    <w:p w14:paraId="69A051ED" w14:textId="77777777" w:rsidR="00A11D0B" w:rsidRPr="00676A2B" w:rsidRDefault="00A11D0B" w:rsidP="00A36B46">
      <w:pPr>
        <w:pStyle w:val="kodwydz2"/>
        <w:numPr>
          <w:ilvl w:val="0"/>
          <w:numId w:val="66"/>
        </w:numPr>
        <w:tabs>
          <w:tab w:val="clear" w:pos="360"/>
        </w:tabs>
        <w:spacing w:line="360" w:lineRule="auto"/>
        <w:ind w:left="426" w:hanging="426"/>
        <w:jc w:val="both"/>
        <w:rPr>
          <w:rFonts w:ascii="Arial" w:hAnsi="Arial" w:cs="Arial"/>
        </w:rPr>
      </w:pPr>
      <w:r w:rsidRPr="00676A2B">
        <w:rPr>
          <w:rFonts w:ascii="Arial" w:hAnsi="Arial" w:cs="Arial"/>
        </w:rPr>
        <w:t>Wszelkie rozliczenia związane z realizacją zamówienia, którego dotyczy niniejsza SWZ dokonywane będą w PLN.</w:t>
      </w:r>
    </w:p>
    <w:p w14:paraId="4673CF5B" w14:textId="6113F063" w:rsidR="00036AC7" w:rsidRPr="00676A2B" w:rsidRDefault="00A11D0B" w:rsidP="002635D8">
      <w:pPr>
        <w:numPr>
          <w:ilvl w:val="0"/>
          <w:numId w:val="42"/>
        </w:numPr>
        <w:spacing w:after="0" w:line="360" w:lineRule="auto"/>
        <w:ind w:left="426" w:hanging="426"/>
        <w:jc w:val="both"/>
        <w:rPr>
          <w:rFonts w:ascii="Arial" w:hAnsi="Arial" w:cs="Arial"/>
          <w:sz w:val="24"/>
          <w:szCs w:val="24"/>
        </w:rPr>
      </w:pPr>
      <w:r w:rsidRPr="00676A2B">
        <w:rPr>
          <w:rFonts w:ascii="Arial" w:hAnsi="Arial" w:cs="Arial"/>
          <w:sz w:val="24"/>
          <w:szCs w:val="24"/>
        </w:rPr>
        <w:t xml:space="preserve">UWAGA: Zamawiający nie wymaga dołączenia do oferty kosztorysu ofertowego. Zostanie on złożony dopiero przez Wykonawcę wybranego do realizacji zamówienia w terminie do </w:t>
      </w:r>
      <w:r w:rsidR="008D029B" w:rsidRPr="00676A2B">
        <w:rPr>
          <w:rFonts w:ascii="Arial" w:hAnsi="Arial" w:cs="Arial"/>
          <w:sz w:val="24"/>
          <w:szCs w:val="24"/>
        </w:rPr>
        <w:t>3</w:t>
      </w:r>
      <w:r w:rsidR="00E46D79">
        <w:rPr>
          <w:rFonts w:ascii="Arial" w:hAnsi="Arial" w:cs="Arial"/>
          <w:sz w:val="24"/>
          <w:szCs w:val="24"/>
        </w:rPr>
        <w:t xml:space="preserve"> </w:t>
      </w:r>
      <w:r w:rsidRPr="00676A2B">
        <w:rPr>
          <w:rFonts w:ascii="Arial" w:hAnsi="Arial" w:cs="Arial"/>
          <w:sz w:val="24"/>
          <w:szCs w:val="24"/>
        </w:rPr>
        <w:t xml:space="preserve">dni od daty zawarcia umowy w formie </w:t>
      </w:r>
      <w:r w:rsidR="009E2403" w:rsidRPr="00676A2B">
        <w:rPr>
          <w:rFonts w:ascii="Arial" w:hAnsi="Arial" w:cs="Arial"/>
          <w:sz w:val="24"/>
          <w:szCs w:val="24"/>
        </w:rPr>
        <w:t>szczegółowej</w:t>
      </w:r>
      <w:r w:rsidR="008E0730">
        <w:rPr>
          <w:rFonts w:ascii="Arial" w:hAnsi="Arial" w:cs="Arial"/>
          <w:sz w:val="24"/>
          <w:szCs w:val="24"/>
        </w:rPr>
        <w:t xml:space="preserve"> w postaci papierowej oraz elektronicznej (pliki .</w:t>
      </w:r>
      <w:proofErr w:type="spellStart"/>
      <w:r w:rsidR="008E0730">
        <w:rPr>
          <w:rFonts w:ascii="Arial" w:hAnsi="Arial" w:cs="Arial"/>
          <w:sz w:val="24"/>
          <w:szCs w:val="24"/>
        </w:rPr>
        <w:t>ath</w:t>
      </w:r>
      <w:proofErr w:type="spellEnd"/>
      <w:r w:rsidR="008E0730">
        <w:rPr>
          <w:rFonts w:ascii="Arial" w:hAnsi="Arial" w:cs="Arial"/>
          <w:sz w:val="24"/>
          <w:szCs w:val="24"/>
        </w:rPr>
        <w:t>)</w:t>
      </w:r>
      <w:r w:rsidRPr="00676A2B">
        <w:rPr>
          <w:rFonts w:ascii="Arial" w:hAnsi="Arial" w:cs="Arial"/>
          <w:sz w:val="24"/>
          <w:szCs w:val="24"/>
        </w:rPr>
        <w:t>.</w:t>
      </w:r>
    </w:p>
    <w:p w14:paraId="63E6C33A" w14:textId="77777777" w:rsidR="0042265D" w:rsidRPr="00676A2B" w:rsidRDefault="0042265D" w:rsidP="002635D8">
      <w:pPr>
        <w:pStyle w:val="Nagwek1"/>
        <w:numPr>
          <w:ilvl w:val="0"/>
          <w:numId w:val="22"/>
        </w:numPr>
        <w:spacing w:before="240" w:line="360" w:lineRule="auto"/>
        <w:jc w:val="both"/>
        <w:rPr>
          <w:rFonts w:ascii="Arial" w:hAnsi="Arial" w:cs="Arial"/>
          <w:color w:val="auto"/>
          <w:sz w:val="24"/>
          <w:szCs w:val="24"/>
        </w:rPr>
      </w:pPr>
      <w:bookmarkStart w:id="11" w:name="bookmark4"/>
      <w:bookmarkEnd w:id="9"/>
      <w:r w:rsidRPr="00676A2B">
        <w:rPr>
          <w:rFonts w:ascii="Arial" w:hAnsi="Arial" w:cs="Arial"/>
          <w:color w:val="auto"/>
          <w:sz w:val="24"/>
          <w:szCs w:val="24"/>
        </w:rPr>
        <w:t>Sposób oraz termin składania ofert</w:t>
      </w:r>
      <w:bookmarkEnd w:id="11"/>
    </w:p>
    <w:p w14:paraId="26DC7ADD" w14:textId="77777777" w:rsidR="001B1A2A" w:rsidRPr="00676A2B" w:rsidRDefault="0042265D" w:rsidP="008E62F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 xml:space="preserve">Wykonawca składa ofertę za pośrednictwem Formularza do złożenia, zmiany lub wycofania oferty dostępnego na </w:t>
      </w:r>
      <w:proofErr w:type="spellStart"/>
      <w:r w:rsidRPr="00676A2B">
        <w:rPr>
          <w:rStyle w:val="Teksttreci20"/>
          <w:rFonts w:ascii="Arial" w:hAnsi="Arial" w:cs="Arial"/>
          <w:color w:val="auto"/>
          <w:sz w:val="24"/>
          <w:szCs w:val="24"/>
        </w:rPr>
        <w:t>ePUAP</w:t>
      </w:r>
      <w:proofErr w:type="spellEnd"/>
      <w:r w:rsidRPr="00676A2B">
        <w:rPr>
          <w:rStyle w:val="Teksttreci20"/>
          <w:rFonts w:ascii="Arial" w:hAnsi="Arial" w:cs="Arial"/>
          <w:color w:val="auto"/>
          <w:sz w:val="24"/>
          <w:szCs w:val="24"/>
        </w:rPr>
        <w:t xml:space="preserve"> i udostępnionego również na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 xml:space="preserve">. Formularz do zaszyfrowania oferty przez Wykonawcę jest dostępny dla </w:t>
      </w:r>
      <w:r w:rsidR="00A648E6" w:rsidRPr="00676A2B">
        <w:rPr>
          <w:rStyle w:val="Teksttreci20"/>
          <w:rFonts w:ascii="Arial" w:hAnsi="Arial" w:cs="Arial"/>
          <w:color w:val="auto"/>
          <w:sz w:val="24"/>
          <w:szCs w:val="24"/>
        </w:rPr>
        <w:t>W</w:t>
      </w:r>
      <w:r w:rsidRPr="00676A2B">
        <w:rPr>
          <w:rStyle w:val="Teksttreci20"/>
          <w:rFonts w:ascii="Arial" w:hAnsi="Arial" w:cs="Arial"/>
          <w:color w:val="auto"/>
          <w:sz w:val="24"/>
          <w:szCs w:val="24"/>
        </w:rPr>
        <w:t xml:space="preserve">ykonawców na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 xml:space="preserve">, w szczegółach danego postępowania. </w:t>
      </w:r>
      <w:r w:rsidR="00CB0E94" w:rsidRPr="00676A2B">
        <w:rPr>
          <w:rStyle w:val="Teksttreci20"/>
          <w:rFonts w:ascii="Arial" w:hAnsi="Arial" w:cs="Arial"/>
          <w:color w:val="auto"/>
          <w:sz w:val="24"/>
          <w:szCs w:val="24"/>
        </w:rPr>
        <w:br/>
      </w:r>
      <w:r w:rsidRPr="00676A2B">
        <w:rPr>
          <w:rStyle w:val="Teksttreci20"/>
          <w:rFonts w:ascii="Arial" w:hAnsi="Arial" w:cs="Arial"/>
          <w:color w:val="auto"/>
          <w:sz w:val="24"/>
          <w:szCs w:val="24"/>
        </w:rPr>
        <w:t xml:space="preserve">Sposób złożenia oferty opisany został w Instrukcji użytkownika dostępnej na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w:t>
      </w:r>
    </w:p>
    <w:p w14:paraId="73622E3F" w14:textId="559E4C1C" w:rsidR="001B1A2A" w:rsidRPr="00F90CDC" w:rsidRDefault="0042265D" w:rsidP="008E62F6">
      <w:pPr>
        <w:pStyle w:val="Akapitzlist"/>
        <w:widowControl w:val="0"/>
        <w:numPr>
          <w:ilvl w:val="0"/>
          <w:numId w:val="4"/>
        </w:numPr>
        <w:spacing w:after="0" w:line="360" w:lineRule="auto"/>
        <w:jc w:val="both"/>
        <w:rPr>
          <w:rStyle w:val="Teksttreci20"/>
          <w:rFonts w:ascii="Arial" w:eastAsiaTheme="minorHAnsi" w:hAnsi="Arial" w:cs="Arial"/>
          <w:b/>
          <w:color w:val="auto"/>
          <w:sz w:val="24"/>
          <w:szCs w:val="24"/>
          <w:lang w:eastAsia="en-US" w:bidi="ar-SA"/>
        </w:rPr>
      </w:pPr>
      <w:r w:rsidRPr="00F90CDC">
        <w:rPr>
          <w:rStyle w:val="Teksttreci20"/>
          <w:rFonts w:ascii="Arial" w:hAnsi="Arial" w:cs="Arial"/>
          <w:color w:val="auto"/>
          <w:sz w:val="24"/>
          <w:szCs w:val="24"/>
        </w:rPr>
        <w:t>Ofertę należy złożyć w terminie do dnia</w:t>
      </w:r>
      <w:r w:rsidR="00ED201A" w:rsidRPr="00F90CDC">
        <w:rPr>
          <w:rStyle w:val="Teksttreci20"/>
          <w:rFonts w:ascii="Arial" w:hAnsi="Arial" w:cs="Arial"/>
          <w:color w:val="auto"/>
          <w:sz w:val="24"/>
          <w:szCs w:val="24"/>
        </w:rPr>
        <w:t xml:space="preserve"> </w:t>
      </w:r>
      <w:r w:rsidR="00F90CDC" w:rsidRPr="00F90CDC">
        <w:rPr>
          <w:rStyle w:val="Teksttreci20"/>
          <w:rFonts w:ascii="Arial" w:hAnsi="Arial" w:cs="Arial"/>
          <w:b/>
          <w:color w:val="auto"/>
          <w:sz w:val="24"/>
          <w:szCs w:val="24"/>
        </w:rPr>
        <w:t>28</w:t>
      </w:r>
      <w:r w:rsidR="00232B41" w:rsidRPr="00F90CDC">
        <w:rPr>
          <w:rStyle w:val="Teksttreci20"/>
          <w:rFonts w:ascii="Arial" w:hAnsi="Arial" w:cs="Arial"/>
          <w:b/>
          <w:color w:val="auto"/>
          <w:sz w:val="24"/>
          <w:szCs w:val="24"/>
        </w:rPr>
        <w:t xml:space="preserve"> </w:t>
      </w:r>
      <w:r w:rsidR="00D61D4F" w:rsidRPr="00F90CDC">
        <w:rPr>
          <w:rStyle w:val="Teksttreci20"/>
          <w:rFonts w:ascii="Arial" w:hAnsi="Arial" w:cs="Arial"/>
          <w:b/>
          <w:color w:val="auto"/>
          <w:sz w:val="24"/>
          <w:szCs w:val="24"/>
        </w:rPr>
        <w:t xml:space="preserve">października </w:t>
      </w:r>
      <w:r w:rsidR="00232B41" w:rsidRPr="00F90CDC">
        <w:rPr>
          <w:rStyle w:val="Teksttreci20"/>
          <w:rFonts w:ascii="Arial" w:hAnsi="Arial" w:cs="Arial"/>
          <w:b/>
          <w:color w:val="auto"/>
          <w:sz w:val="24"/>
          <w:szCs w:val="24"/>
        </w:rPr>
        <w:t xml:space="preserve">2022 r., </w:t>
      </w:r>
      <w:r w:rsidR="00725B44" w:rsidRPr="00F90CDC">
        <w:rPr>
          <w:rStyle w:val="Teksttreci20"/>
          <w:rFonts w:ascii="Arial" w:hAnsi="Arial" w:cs="Arial"/>
          <w:b/>
          <w:color w:val="auto"/>
          <w:sz w:val="24"/>
          <w:szCs w:val="24"/>
        </w:rPr>
        <w:t>d</w:t>
      </w:r>
      <w:r w:rsidR="00232B41" w:rsidRPr="00F90CDC">
        <w:rPr>
          <w:rStyle w:val="Teksttreci20"/>
          <w:rFonts w:ascii="Arial" w:hAnsi="Arial" w:cs="Arial"/>
          <w:b/>
          <w:color w:val="auto"/>
          <w:sz w:val="24"/>
          <w:szCs w:val="24"/>
        </w:rPr>
        <w:t xml:space="preserve">o godz.: </w:t>
      </w:r>
      <w:r w:rsidR="00D61D4F" w:rsidRPr="00F90CDC">
        <w:rPr>
          <w:rStyle w:val="Teksttreci20"/>
          <w:rFonts w:ascii="Arial" w:hAnsi="Arial" w:cs="Arial"/>
          <w:b/>
          <w:color w:val="auto"/>
          <w:sz w:val="24"/>
          <w:szCs w:val="24"/>
        </w:rPr>
        <w:t>12</w:t>
      </w:r>
      <w:r w:rsidR="00232B41" w:rsidRPr="00F90CDC">
        <w:rPr>
          <w:rStyle w:val="Teksttreci20"/>
          <w:rFonts w:ascii="Arial" w:hAnsi="Arial" w:cs="Arial"/>
          <w:b/>
          <w:color w:val="auto"/>
          <w:sz w:val="24"/>
          <w:szCs w:val="24"/>
        </w:rPr>
        <w:t>:00</w:t>
      </w:r>
    </w:p>
    <w:p w14:paraId="18952F69" w14:textId="77777777" w:rsidR="001B1A2A" w:rsidRPr="00676A2B" w:rsidRDefault="0042265D" w:rsidP="008E62F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Zamawiający odrzuci ofertę złożoną po terminie składania ofert.</w:t>
      </w:r>
    </w:p>
    <w:p w14:paraId="2E4880D3" w14:textId="77777777" w:rsidR="00915FFF" w:rsidRPr="00676A2B" w:rsidRDefault="00915FFF" w:rsidP="00915FFF">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 xml:space="preserve">Wykonawca przed upływem terminu do składania ofert może wycofać ofertę za pośrednictwem Formularza do złożenia, zmiany, wycofania oferty dostępnego na </w:t>
      </w:r>
      <w:proofErr w:type="spellStart"/>
      <w:r w:rsidRPr="00676A2B">
        <w:rPr>
          <w:rStyle w:val="Teksttreci20"/>
          <w:rFonts w:ascii="Arial" w:hAnsi="Arial" w:cs="Arial"/>
          <w:color w:val="auto"/>
          <w:sz w:val="24"/>
          <w:szCs w:val="24"/>
        </w:rPr>
        <w:lastRenderedPageBreak/>
        <w:t>ePUAP</w:t>
      </w:r>
      <w:proofErr w:type="spellEnd"/>
      <w:r w:rsidRPr="00676A2B">
        <w:rPr>
          <w:rStyle w:val="Teksttreci20"/>
          <w:rFonts w:ascii="Arial" w:hAnsi="Arial" w:cs="Arial"/>
          <w:color w:val="auto"/>
          <w:sz w:val="24"/>
          <w:szCs w:val="24"/>
        </w:rPr>
        <w:t xml:space="preserve"> i udostępnionego również na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 xml:space="preserve">. Sposób wycofania oferty został opisany w Instrukcji użytkownika dostępnej na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w:t>
      </w:r>
    </w:p>
    <w:p w14:paraId="2E82E28A" w14:textId="2B77B093" w:rsidR="001B1A2A" w:rsidRPr="00676A2B" w:rsidRDefault="0042265D" w:rsidP="008E62F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Identyfikator potwierdzenia złożenia oferty użytkownik (Wykonawca) zobaczy po</w:t>
      </w:r>
      <w:r w:rsidR="00ED201A">
        <w:rPr>
          <w:rStyle w:val="Teksttreci20"/>
          <w:rFonts w:ascii="Arial" w:hAnsi="Arial" w:cs="Arial"/>
          <w:color w:val="auto"/>
          <w:sz w:val="24"/>
          <w:szCs w:val="24"/>
        </w:rPr>
        <w:t> </w:t>
      </w:r>
      <w:r w:rsidRPr="00676A2B">
        <w:rPr>
          <w:rStyle w:val="Teksttreci20"/>
          <w:rFonts w:ascii="Arial" w:hAnsi="Arial" w:cs="Arial"/>
          <w:color w:val="auto"/>
          <w:sz w:val="24"/>
          <w:szCs w:val="24"/>
        </w:rPr>
        <w:t>przesłaniu formularza, a także zostanie on wysłany na adres email użytkownika. Ważne, aby zachować numer potwierdzenia, ponieważ będzie on potrzebny przy ewentualnej zmianie bądź wycofaniu oferty.</w:t>
      </w:r>
    </w:p>
    <w:p w14:paraId="6E399156" w14:textId="77777777" w:rsidR="00097CFC" w:rsidRPr="00676A2B" w:rsidRDefault="0042265D" w:rsidP="008E62F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Wykonawca po upływie terminu do składania ofert nie może skutecznie wycofać złożonej oferty.</w:t>
      </w:r>
    </w:p>
    <w:p w14:paraId="31897BD7" w14:textId="77777777" w:rsidR="005B33F4" w:rsidRPr="00676A2B" w:rsidRDefault="005B33F4" w:rsidP="002635D8">
      <w:pPr>
        <w:pStyle w:val="Nagwek1"/>
        <w:numPr>
          <w:ilvl w:val="0"/>
          <w:numId w:val="22"/>
        </w:numPr>
        <w:spacing w:before="240" w:line="360" w:lineRule="auto"/>
        <w:jc w:val="both"/>
        <w:rPr>
          <w:rFonts w:ascii="Arial" w:hAnsi="Arial" w:cs="Arial"/>
          <w:color w:val="auto"/>
          <w:sz w:val="24"/>
          <w:szCs w:val="24"/>
        </w:rPr>
      </w:pPr>
      <w:r w:rsidRPr="00676A2B">
        <w:rPr>
          <w:rFonts w:ascii="Arial" w:hAnsi="Arial" w:cs="Arial"/>
          <w:color w:val="auto"/>
          <w:sz w:val="24"/>
          <w:szCs w:val="24"/>
        </w:rPr>
        <w:t>Termin otwarcia ofert</w:t>
      </w:r>
    </w:p>
    <w:p w14:paraId="0260BAA8" w14:textId="19A260E0" w:rsidR="005B33F4" w:rsidRPr="00F90CDC" w:rsidRDefault="005B33F4" w:rsidP="005B33F4">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color w:val="auto"/>
          <w:sz w:val="24"/>
          <w:szCs w:val="24"/>
          <w:lang w:eastAsia="en-US" w:bidi="ar-SA"/>
        </w:rPr>
      </w:pPr>
      <w:r w:rsidRPr="00F90CDC">
        <w:rPr>
          <w:rStyle w:val="Teksttreci20"/>
          <w:rFonts w:ascii="Arial" w:hAnsi="Arial" w:cs="Arial"/>
          <w:color w:val="auto"/>
          <w:sz w:val="24"/>
          <w:szCs w:val="24"/>
        </w:rPr>
        <w:t xml:space="preserve">Otwarcie ofert nastąpi w dniu </w:t>
      </w:r>
      <w:r w:rsidR="00F90CDC" w:rsidRPr="00F90CDC">
        <w:rPr>
          <w:rStyle w:val="Teksttreci20"/>
          <w:rFonts w:ascii="Arial" w:hAnsi="Arial" w:cs="Arial"/>
          <w:b/>
          <w:color w:val="auto"/>
          <w:sz w:val="24"/>
          <w:szCs w:val="24"/>
        </w:rPr>
        <w:t>28</w:t>
      </w:r>
      <w:r w:rsidR="00D61D4F" w:rsidRPr="00F90CDC">
        <w:rPr>
          <w:rStyle w:val="Teksttreci20"/>
          <w:rFonts w:ascii="Arial" w:hAnsi="Arial" w:cs="Arial"/>
          <w:b/>
          <w:color w:val="auto"/>
          <w:sz w:val="24"/>
          <w:szCs w:val="24"/>
        </w:rPr>
        <w:t xml:space="preserve"> października 2022 r., o godz.: 12:30</w:t>
      </w:r>
      <w:r w:rsidR="00F90CDC">
        <w:rPr>
          <w:rStyle w:val="Teksttreci20"/>
          <w:rFonts w:ascii="Arial" w:hAnsi="Arial" w:cs="Arial"/>
          <w:b/>
          <w:color w:val="auto"/>
          <w:sz w:val="24"/>
          <w:szCs w:val="24"/>
        </w:rPr>
        <w:t>.</w:t>
      </w:r>
    </w:p>
    <w:p w14:paraId="53E56073" w14:textId="77777777" w:rsidR="005B33F4" w:rsidRPr="00676A2B" w:rsidRDefault="005B33F4" w:rsidP="005B33F4">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Otwarcie ofert odbywa się bez udziału Wykonawców.</w:t>
      </w:r>
    </w:p>
    <w:p w14:paraId="21B1F612" w14:textId="77777777" w:rsidR="005B33F4" w:rsidRPr="00676A2B" w:rsidRDefault="005B33F4" w:rsidP="005B33F4">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color w:val="auto"/>
          <w:sz w:val="24"/>
          <w:szCs w:val="24"/>
        </w:rPr>
      </w:pPr>
      <w:r w:rsidRPr="00676A2B">
        <w:rPr>
          <w:rStyle w:val="Teksttreci20"/>
          <w:rFonts w:ascii="Arial" w:hAnsi="Arial" w:cs="Arial"/>
          <w:color w:val="auto"/>
          <w:sz w:val="24"/>
          <w:szCs w:val="24"/>
        </w:rPr>
        <w:t>W przypadku wystąpienia awarii systemu teleinformatycznego, która spowoduje brak możliwości otwarcia ofert w terminie określonym przez Zamawiającego, otwarcie ofert nastąpi niezwłocznie po usunięciu awarii.</w:t>
      </w:r>
    </w:p>
    <w:p w14:paraId="4339D64C" w14:textId="77777777" w:rsidR="00FE6374" w:rsidRPr="00676A2B" w:rsidRDefault="005B33F4" w:rsidP="00FE6374">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color w:val="auto"/>
          <w:sz w:val="24"/>
          <w:szCs w:val="24"/>
        </w:rPr>
      </w:pPr>
      <w:r w:rsidRPr="00676A2B">
        <w:rPr>
          <w:rStyle w:val="Teksttreci20"/>
          <w:rFonts w:ascii="Arial" w:hAnsi="Arial" w:cs="Arial"/>
          <w:color w:val="auto"/>
          <w:sz w:val="24"/>
          <w:szCs w:val="24"/>
        </w:rPr>
        <w:t>Zamawiający poinformuje o zmianie terminu otwarcia ofert na stronie internetowej prowadzonego postępowania</w:t>
      </w:r>
      <w:r w:rsidR="00FE6374" w:rsidRPr="00676A2B">
        <w:rPr>
          <w:rStyle w:val="Teksttreci20"/>
          <w:rFonts w:ascii="Arial" w:hAnsi="Arial" w:cs="Arial"/>
          <w:color w:val="auto"/>
          <w:sz w:val="24"/>
          <w:szCs w:val="24"/>
        </w:rPr>
        <w:t>.</w:t>
      </w:r>
    </w:p>
    <w:p w14:paraId="31FF5556" w14:textId="77777777" w:rsidR="002B3FBC" w:rsidRPr="00676A2B" w:rsidRDefault="005B33F4" w:rsidP="005B33F4">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Zamawiający, niezwłocznie po otwarciu ofert, udostępnia na stronie internetowej prowadzonego postępowania</w:t>
      </w:r>
      <w:r w:rsidR="002B3FBC" w:rsidRPr="00676A2B">
        <w:rPr>
          <w:rStyle w:val="Teksttreci20"/>
          <w:rFonts w:ascii="Arial" w:hAnsi="Arial" w:cs="Arial"/>
          <w:color w:val="auto"/>
          <w:sz w:val="24"/>
          <w:szCs w:val="24"/>
        </w:rPr>
        <w:t>:</w:t>
      </w:r>
    </w:p>
    <w:p w14:paraId="2B79A128" w14:textId="77777777" w:rsidR="005B33F4" w:rsidRPr="00676A2B" w:rsidRDefault="00000000" w:rsidP="002B3FBC">
      <w:pPr>
        <w:pStyle w:val="Akapitzlist"/>
        <w:widowControl w:val="0"/>
        <w:tabs>
          <w:tab w:val="left" w:leader="dot" w:pos="4939"/>
          <w:tab w:val="left" w:leader="dot" w:pos="6749"/>
        </w:tabs>
        <w:spacing w:after="0" w:line="360" w:lineRule="auto"/>
        <w:ind w:left="360" w:right="-141"/>
        <w:jc w:val="both"/>
        <w:rPr>
          <w:rFonts w:ascii="Arial" w:hAnsi="Arial" w:cs="Arial"/>
          <w:sz w:val="24"/>
          <w:szCs w:val="24"/>
        </w:rPr>
      </w:pPr>
      <w:hyperlink r:id="rId15" w:history="1">
        <w:r w:rsidR="00A11D0B" w:rsidRPr="00676A2B">
          <w:rPr>
            <w:rStyle w:val="Hipercze"/>
            <w:rFonts w:ascii="Arial" w:hAnsi="Arial" w:cs="Arial"/>
            <w:color w:val="auto"/>
            <w:sz w:val="24"/>
            <w:szCs w:val="24"/>
          </w:rPr>
          <w:t>https://bip.tbsrybnik.pl/rodzaj/zamowienia-powyzej-130-000-zl/</w:t>
        </w:r>
      </w:hyperlink>
      <w:r w:rsidR="002B3FBC" w:rsidRPr="00676A2B">
        <w:t>,</w:t>
      </w:r>
      <w:r w:rsidR="005B33F4" w:rsidRPr="00676A2B">
        <w:rPr>
          <w:rStyle w:val="Teksttreci20"/>
          <w:rFonts w:ascii="Arial" w:hAnsi="Arial" w:cs="Arial"/>
          <w:color w:val="auto"/>
          <w:sz w:val="24"/>
          <w:szCs w:val="24"/>
        </w:rPr>
        <w:t>informacje o:</w:t>
      </w:r>
    </w:p>
    <w:p w14:paraId="742837FF" w14:textId="77777777" w:rsidR="005B33F4" w:rsidRPr="00676A2B" w:rsidRDefault="005B33F4" w:rsidP="00CB0E94">
      <w:pPr>
        <w:pStyle w:val="Akapitzlist"/>
        <w:widowControl w:val="0"/>
        <w:numPr>
          <w:ilvl w:val="0"/>
          <w:numId w:val="6"/>
        </w:numPr>
        <w:tabs>
          <w:tab w:val="left" w:pos="497"/>
        </w:tabs>
        <w:spacing w:after="0" w:line="360" w:lineRule="auto"/>
        <w:ind w:left="851" w:hanging="425"/>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 xml:space="preserve">nazwach albo imionach i nazwiskach oraz siedzibach lub miejscach prowadzonej działalności gospodarczej albo miejscach zamieszkania </w:t>
      </w:r>
      <w:r w:rsidR="00A648E6" w:rsidRPr="00676A2B">
        <w:rPr>
          <w:rStyle w:val="Teksttreci20"/>
          <w:rFonts w:ascii="Arial" w:hAnsi="Arial" w:cs="Arial"/>
          <w:color w:val="auto"/>
          <w:sz w:val="24"/>
          <w:szCs w:val="24"/>
        </w:rPr>
        <w:t>W</w:t>
      </w:r>
      <w:r w:rsidRPr="00676A2B">
        <w:rPr>
          <w:rStyle w:val="Teksttreci20"/>
          <w:rFonts w:ascii="Arial" w:hAnsi="Arial" w:cs="Arial"/>
          <w:color w:val="auto"/>
          <w:sz w:val="24"/>
          <w:szCs w:val="24"/>
        </w:rPr>
        <w:t>ykonawców, których oferty zostały otwarte;</w:t>
      </w:r>
    </w:p>
    <w:p w14:paraId="45F921E1" w14:textId="77777777" w:rsidR="005B33F4" w:rsidRPr="00676A2B" w:rsidRDefault="005B33F4" w:rsidP="00CB0E94">
      <w:pPr>
        <w:pStyle w:val="Akapitzlist"/>
        <w:widowControl w:val="0"/>
        <w:numPr>
          <w:ilvl w:val="0"/>
          <w:numId w:val="6"/>
        </w:numPr>
        <w:tabs>
          <w:tab w:val="left" w:pos="497"/>
        </w:tabs>
        <w:spacing w:after="0" w:line="360" w:lineRule="auto"/>
        <w:ind w:left="851" w:hanging="425"/>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cenach lub kosztach zawartych w ofertach.</w:t>
      </w:r>
    </w:p>
    <w:p w14:paraId="0195927A" w14:textId="77777777" w:rsidR="00380C7C" w:rsidRPr="00676A2B" w:rsidRDefault="00380C7C" w:rsidP="002635D8">
      <w:pPr>
        <w:pStyle w:val="Nagwek1"/>
        <w:numPr>
          <w:ilvl w:val="0"/>
          <w:numId w:val="22"/>
        </w:numPr>
        <w:spacing w:before="240" w:line="360" w:lineRule="auto"/>
        <w:jc w:val="both"/>
        <w:rPr>
          <w:rFonts w:ascii="Arial" w:hAnsi="Arial" w:cs="Arial"/>
          <w:color w:val="auto"/>
          <w:sz w:val="24"/>
          <w:szCs w:val="24"/>
        </w:rPr>
      </w:pPr>
      <w:r w:rsidRPr="00676A2B">
        <w:rPr>
          <w:rFonts w:ascii="Arial" w:hAnsi="Arial" w:cs="Arial"/>
          <w:color w:val="auto"/>
          <w:sz w:val="24"/>
          <w:szCs w:val="24"/>
        </w:rPr>
        <w:t>Termin związania ofertą</w:t>
      </w:r>
    </w:p>
    <w:p w14:paraId="62210EB6" w14:textId="2A2E66F6" w:rsidR="00665CEF" w:rsidRPr="00676A2B" w:rsidRDefault="00005B59" w:rsidP="002635D8">
      <w:pPr>
        <w:pStyle w:val="Tekstpodstawowy3"/>
        <w:numPr>
          <w:ilvl w:val="0"/>
          <w:numId w:val="24"/>
        </w:numPr>
        <w:spacing w:after="0" w:line="360" w:lineRule="auto"/>
        <w:jc w:val="both"/>
        <w:rPr>
          <w:rFonts w:ascii="Arial" w:hAnsi="Arial" w:cs="Arial"/>
          <w:sz w:val="24"/>
          <w:szCs w:val="24"/>
        </w:rPr>
      </w:pPr>
      <w:r w:rsidRPr="00232B41">
        <w:rPr>
          <w:rFonts w:ascii="Arial" w:hAnsi="Arial" w:cs="Arial"/>
          <w:sz w:val="24"/>
          <w:szCs w:val="24"/>
        </w:rPr>
        <w:t xml:space="preserve">Termin związania ofertą upływa w dniu </w:t>
      </w:r>
      <w:r w:rsidR="00F90CDC" w:rsidRPr="00F90CDC">
        <w:rPr>
          <w:rFonts w:ascii="Arial" w:hAnsi="Arial" w:cs="Arial"/>
          <w:b/>
          <w:sz w:val="24"/>
          <w:szCs w:val="24"/>
        </w:rPr>
        <w:t>25</w:t>
      </w:r>
      <w:r w:rsidR="00232B41" w:rsidRPr="00F90CDC">
        <w:rPr>
          <w:rFonts w:ascii="Arial" w:hAnsi="Arial" w:cs="Arial"/>
          <w:b/>
          <w:sz w:val="24"/>
          <w:szCs w:val="24"/>
        </w:rPr>
        <w:t xml:space="preserve"> </w:t>
      </w:r>
      <w:r w:rsidR="00D61D4F" w:rsidRPr="00F90CDC">
        <w:rPr>
          <w:rFonts w:ascii="Arial" w:hAnsi="Arial" w:cs="Arial"/>
          <w:b/>
          <w:sz w:val="24"/>
          <w:szCs w:val="24"/>
        </w:rPr>
        <w:t>stycznia</w:t>
      </w:r>
      <w:r w:rsidR="00232B41" w:rsidRPr="00F90CDC">
        <w:rPr>
          <w:rFonts w:ascii="Arial" w:hAnsi="Arial" w:cs="Arial"/>
          <w:b/>
          <w:sz w:val="24"/>
          <w:szCs w:val="24"/>
        </w:rPr>
        <w:t xml:space="preserve"> 202</w:t>
      </w:r>
      <w:r w:rsidR="00D61D4F" w:rsidRPr="00F90CDC">
        <w:rPr>
          <w:rFonts w:ascii="Arial" w:hAnsi="Arial" w:cs="Arial"/>
          <w:b/>
          <w:sz w:val="24"/>
          <w:szCs w:val="24"/>
        </w:rPr>
        <w:t>3</w:t>
      </w:r>
      <w:r w:rsidR="00232B41" w:rsidRPr="00F90CDC">
        <w:rPr>
          <w:rFonts w:ascii="Arial" w:hAnsi="Arial" w:cs="Arial"/>
          <w:b/>
          <w:sz w:val="24"/>
          <w:szCs w:val="24"/>
        </w:rPr>
        <w:t xml:space="preserve"> r.</w:t>
      </w:r>
      <w:r w:rsidRPr="00F90CDC">
        <w:rPr>
          <w:rFonts w:ascii="Arial" w:hAnsi="Arial" w:cs="Arial"/>
          <w:b/>
          <w:sz w:val="24"/>
          <w:szCs w:val="24"/>
        </w:rPr>
        <w:t xml:space="preserve"> </w:t>
      </w:r>
      <w:r w:rsidR="00665CEF" w:rsidRPr="00ED201A">
        <w:rPr>
          <w:rFonts w:ascii="Arial" w:hAnsi="Arial" w:cs="Arial"/>
          <w:sz w:val="24"/>
          <w:szCs w:val="24"/>
        </w:rPr>
        <w:t>Bieg terminu związania ofertą rozpoczyna się wraz z upływem terminu składania ofert. Dzień ten jest pierwszym dniem terminu związania ofertą.</w:t>
      </w:r>
      <w:r w:rsidR="00665CEF" w:rsidRPr="00793D09">
        <w:rPr>
          <w:rFonts w:ascii="Arial" w:hAnsi="Arial" w:cs="Arial"/>
          <w:color w:val="FF0000"/>
          <w:sz w:val="24"/>
          <w:szCs w:val="24"/>
        </w:rPr>
        <w:t xml:space="preserve"> </w:t>
      </w:r>
    </w:p>
    <w:p w14:paraId="293E4565" w14:textId="77777777" w:rsidR="00380C7C" w:rsidRPr="00676A2B" w:rsidRDefault="00380C7C" w:rsidP="002635D8">
      <w:pPr>
        <w:pStyle w:val="Tekstpodstawowy3"/>
        <w:numPr>
          <w:ilvl w:val="0"/>
          <w:numId w:val="2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653EB8" w:rsidRPr="00676A2B">
        <w:rPr>
          <w:rStyle w:val="Teksttreci20"/>
          <w:rFonts w:ascii="Arial" w:hAnsi="Arial" w:cs="Arial"/>
          <w:color w:val="auto"/>
          <w:sz w:val="24"/>
          <w:szCs w:val="24"/>
        </w:rPr>
        <w:t>6</w:t>
      </w:r>
      <w:r w:rsidRPr="00676A2B">
        <w:rPr>
          <w:rStyle w:val="Teksttreci20"/>
          <w:rFonts w:ascii="Arial" w:hAnsi="Arial" w:cs="Arial"/>
          <w:color w:val="auto"/>
          <w:sz w:val="24"/>
          <w:szCs w:val="24"/>
        </w:rPr>
        <w:t>0 dni.</w:t>
      </w:r>
    </w:p>
    <w:p w14:paraId="54F8FA7F" w14:textId="77777777" w:rsidR="00380C7C" w:rsidRPr="00676A2B" w:rsidRDefault="00380C7C" w:rsidP="002635D8">
      <w:pPr>
        <w:pStyle w:val="Tekstpodstawowy3"/>
        <w:numPr>
          <w:ilvl w:val="0"/>
          <w:numId w:val="2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Przed</w:t>
      </w:r>
      <w:r w:rsidRPr="00676A2B">
        <w:rPr>
          <w:rStyle w:val="PogrubienieTeksttreci2115pt"/>
          <w:rFonts w:ascii="Arial" w:hAnsi="Arial" w:cs="Arial"/>
          <w:b w:val="0"/>
          <w:bCs w:val="0"/>
          <w:color w:val="auto"/>
          <w:sz w:val="24"/>
          <w:szCs w:val="24"/>
        </w:rPr>
        <w:t>ł</w:t>
      </w:r>
      <w:r w:rsidRPr="00676A2B">
        <w:rPr>
          <w:rStyle w:val="Teksttreci20"/>
          <w:rFonts w:ascii="Arial" w:hAnsi="Arial" w:cs="Arial"/>
          <w:color w:val="auto"/>
          <w:sz w:val="24"/>
          <w:szCs w:val="24"/>
        </w:rPr>
        <w:t xml:space="preserve">użenie terminu związania ofertą, o którym mowa w </w:t>
      </w:r>
      <w:r w:rsidR="007F78BF" w:rsidRPr="00676A2B">
        <w:rPr>
          <w:rStyle w:val="Teksttreci20"/>
          <w:rFonts w:ascii="Arial" w:hAnsi="Arial" w:cs="Arial"/>
          <w:color w:val="auto"/>
          <w:sz w:val="24"/>
          <w:szCs w:val="24"/>
        </w:rPr>
        <w:t>pkt</w:t>
      </w:r>
      <w:r w:rsidRPr="00676A2B">
        <w:rPr>
          <w:rStyle w:val="Teksttreci20"/>
          <w:rFonts w:ascii="Arial" w:hAnsi="Arial" w:cs="Arial"/>
          <w:color w:val="auto"/>
          <w:sz w:val="24"/>
          <w:szCs w:val="24"/>
        </w:rPr>
        <w:t xml:space="preserve"> 2, wymaga złożenia przez Wykonawcę pisemnego (tj. wyrażonego przy użyciu wyrazów, cyfr lub innych </w:t>
      </w:r>
      <w:r w:rsidRPr="00676A2B">
        <w:rPr>
          <w:rStyle w:val="Teksttreci20"/>
          <w:rFonts w:ascii="Arial" w:hAnsi="Arial" w:cs="Arial"/>
          <w:color w:val="auto"/>
          <w:sz w:val="24"/>
          <w:szCs w:val="24"/>
        </w:rPr>
        <w:lastRenderedPageBreak/>
        <w:t xml:space="preserve">znaków pisarskich, które można odczytać i powielić) oświadczenia </w:t>
      </w:r>
      <w:r w:rsidRPr="00676A2B">
        <w:rPr>
          <w:rStyle w:val="Teksttreci20"/>
          <w:rFonts w:ascii="Arial" w:hAnsi="Arial" w:cs="Arial"/>
          <w:color w:val="auto"/>
          <w:sz w:val="24"/>
          <w:szCs w:val="24"/>
        </w:rPr>
        <w:br/>
        <w:t>o wyrażeniu zgody na przed</w:t>
      </w:r>
      <w:r w:rsidRPr="003A2167">
        <w:rPr>
          <w:rStyle w:val="PogrubienieTeksttreci2115pt"/>
          <w:rFonts w:ascii="Arial" w:hAnsi="Arial" w:cs="Arial"/>
          <w:b w:val="0"/>
          <w:bCs w:val="0"/>
          <w:color w:val="auto"/>
          <w:sz w:val="24"/>
          <w:szCs w:val="24"/>
        </w:rPr>
        <w:t>ł</w:t>
      </w:r>
      <w:r w:rsidRPr="00676A2B">
        <w:rPr>
          <w:rStyle w:val="Teksttreci20"/>
          <w:rFonts w:ascii="Arial" w:hAnsi="Arial" w:cs="Arial"/>
          <w:color w:val="auto"/>
          <w:sz w:val="24"/>
          <w:szCs w:val="24"/>
        </w:rPr>
        <w:t>użenie terminu związania ofertą.</w:t>
      </w:r>
    </w:p>
    <w:p w14:paraId="6EAECCED" w14:textId="77777777" w:rsidR="00616BC6" w:rsidRPr="00676A2B" w:rsidRDefault="00616BC6" w:rsidP="002635D8">
      <w:pPr>
        <w:pStyle w:val="Tekstpodstawowy3"/>
        <w:numPr>
          <w:ilvl w:val="0"/>
          <w:numId w:val="2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Zamawiający wybiera najkorzystniejszą ofertę w terminie związania ofertą określonym w SWZ.</w:t>
      </w:r>
    </w:p>
    <w:p w14:paraId="42F8846D" w14:textId="7C19946C" w:rsidR="00616BC6" w:rsidRPr="00676A2B" w:rsidRDefault="00616BC6" w:rsidP="002635D8">
      <w:pPr>
        <w:pStyle w:val="Tekstpodstawowy3"/>
        <w:numPr>
          <w:ilvl w:val="0"/>
          <w:numId w:val="2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Jeżeli termin związania ofertą upłynie przed wyborem najkorzystniejszej oferty, Zamawiający wezwie Wykonawcę, którego oferta otrzymała najwyższą ocenę, do</w:t>
      </w:r>
      <w:r w:rsidR="00ED201A">
        <w:rPr>
          <w:rStyle w:val="Teksttreci20"/>
          <w:rFonts w:ascii="Arial" w:hAnsi="Arial" w:cs="Arial"/>
          <w:color w:val="auto"/>
          <w:sz w:val="24"/>
          <w:szCs w:val="24"/>
        </w:rPr>
        <w:t> </w:t>
      </w:r>
      <w:r w:rsidRPr="00676A2B">
        <w:rPr>
          <w:rStyle w:val="Teksttreci20"/>
          <w:rFonts w:ascii="Arial" w:hAnsi="Arial" w:cs="Arial"/>
          <w:color w:val="auto"/>
          <w:sz w:val="24"/>
          <w:szCs w:val="24"/>
        </w:rPr>
        <w:t>wyrażenia, w wyznaczonym przez Zamawiającego terminie, pisemnej zgody na wybór jego oferty.</w:t>
      </w:r>
    </w:p>
    <w:p w14:paraId="52FD2BD4" w14:textId="04816A1A" w:rsidR="00616BC6" w:rsidRPr="00676A2B" w:rsidRDefault="00616BC6" w:rsidP="002635D8">
      <w:pPr>
        <w:pStyle w:val="Tekstpodstawowy3"/>
        <w:numPr>
          <w:ilvl w:val="0"/>
          <w:numId w:val="2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 xml:space="preserve">W przypadku braku zgody, o której mowa w </w:t>
      </w:r>
      <w:r w:rsidR="007F78BF" w:rsidRPr="00676A2B">
        <w:rPr>
          <w:rStyle w:val="Teksttreci20"/>
          <w:rFonts w:ascii="Arial" w:hAnsi="Arial" w:cs="Arial"/>
          <w:color w:val="auto"/>
          <w:sz w:val="24"/>
          <w:szCs w:val="24"/>
        </w:rPr>
        <w:t>pkt</w:t>
      </w:r>
      <w:r w:rsidRPr="00676A2B">
        <w:rPr>
          <w:rStyle w:val="Teksttreci20"/>
          <w:rFonts w:ascii="Arial" w:hAnsi="Arial" w:cs="Arial"/>
          <w:color w:val="auto"/>
          <w:sz w:val="24"/>
          <w:szCs w:val="24"/>
        </w:rPr>
        <w:t xml:space="preserve"> 5, oferta podlega odrzuceniu, </w:t>
      </w:r>
      <w:r w:rsidRPr="00676A2B">
        <w:rPr>
          <w:rStyle w:val="Teksttreci20"/>
          <w:rFonts w:ascii="Arial" w:hAnsi="Arial" w:cs="Arial"/>
          <w:color w:val="auto"/>
          <w:sz w:val="24"/>
          <w:szCs w:val="24"/>
        </w:rPr>
        <w:br/>
        <w:t>a Zamawiający zwraca się o wyrażenie takiej zgody do kolejnego Wykonawcy, którego oferta została najwyżej oceniona, chyba że zachodzą przesłanki do</w:t>
      </w:r>
      <w:r w:rsidR="00ED201A">
        <w:rPr>
          <w:rStyle w:val="Teksttreci20"/>
          <w:rFonts w:ascii="Arial" w:hAnsi="Arial" w:cs="Arial"/>
          <w:color w:val="auto"/>
          <w:sz w:val="24"/>
          <w:szCs w:val="24"/>
        </w:rPr>
        <w:t> </w:t>
      </w:r>
      <w:r w:rsidRPr="00676A2B">
        <w:rPr>
          <w:rStyle w:val="Teksttreci20"/>
          <w:rFonts w:ascii="Arial" w:hAnsi="Arial" w:cs="Arial"/>
          <w:color w:val="auto"/>
          <w:sz w:val="24"/>
          <w:szCs w:val="24"/>
        </w:rPr>
        <w:t>unieważnienia postępowania.</w:t>
      </w:r>
    </w:p>
    <w:p w14:paraId="558742E0" w14:textId="77777777" w:rsidR="0042265D" w:rsidRPr="00676A2B" w:rsidRDefault="0042265D" w:rsidP="002635D8">
      <w:pPr>
        <w:pStyle w:val="Nagwek1"/>
        <w:numPr>
          <w:ilvl w:val="0"/>
          <w:numId w:val="22"/>
        </w:numPr>
        <w:spacing w:before="240" w:after="240" w:line="360" w:lineRule="auto"/>
        <w:jc w:val="both"/>
        <w:rPr>
          <w:rFonts w:ascii="Arial" w:hAnsi="Arial" w:cs="Arial"/>
          <w:color w:val="auto"/>
          <w:sz w:val="24"/>
          <w:szCs w:val="24"/>
        </w:rPr>
      </w:pPr>
      <w:bookmarkStart w:id="12" w:name="bookmark8"/>
      <w:r w:rsidRPr="00676A2B">
        <w:rPr>
          <w:rFonts w:ascii="Arial" w:hAnsi="Arial" w:cs="Arial"/>
          <w:color w:val="auto"/>
          <w:sz w:val="24"/>
          <w:szCs w:val="24"/>
        </w:rPr>
        <w:t xml:space="preserve">Opis kryteriów oceny ofert, wraz z podaniem wag tych kryteriów </w:t>
      </w:r>
      <w:bookmarkEnd w:id="12"/>
    </w:p>
    <w:p w14:paraId="411D6391" w14:textId="77777777" w:rsidR="00356C78" w:rsidRPr="00676A2B" w:rsidRDefault="00356C78" w:rsidP="00A36B46">
      <w:pPr>
        <w:pStyle w:val="Akapitzlist"/>
        <w:widowControl w:val="0"/>
        <w:numPr>
          <w:ilvl w:val="0"/>
          <w:numId w:val="67"/>
        </w:numPr>
        <w:tabs>
          <w:tab w:val="left" w:pos="371"/>
        </w:tabs>
        <w:spacing w:after="0" w:line="360" w:lineRule="auto"/>
        <w:jc w:val="both"/>
        <w:rPr>
          <w:rFonts w:ascii="Arial" w:hAnsi="Arial" w:cs="Arial"/>
          <w:sz w:val="24"/>
          <w:szCs w:val="24"/>
        </w:rPr>
      </w:pPr>
      <w:r w:rsidRPr="00676A2B">
        <w:rPr>
          <w:rStyle w:val="Teksttreci20"/>
          <w:rFonts w:ascii="Arial" w:hAnsi="Arial" w:cs="Arial"/>
          <w:color w:val="auto"/>
          <w:sz w:val="24"/>
          <w:szCs w:val="24"/>
        </w:rPr>
        <w:t xml:space="preserve">Przy wyborze oferty Zamawiający będzie się </w:t>
      </w:r>
      <w:r w:rsidRPr="00676A2B">
        <w:rPr>
          <w:rFonts w:ascii="Arial" w:hAnsi="Arial" w:cs="Arial"/>
          <w:sz w:val="24"/>
          <w:szCs w:val="24"/>
        </w:rPr>
        <w:t>kierował następującymi kryteriami:</w:t>
      </w:r>
    </w:p>
    <w:p w14:paraId="1F818380" w14:textId="77777777" w:rsidR="00356C78" w:rsidRPr="00676A2B" w:rsidRDefault="00356C78" w:rsidP="00356C78">
      <w:pPr>
        <w:tabs>
          <w:tab w:val="left" w:pos="1560"/>
        </w:tabs>
        <w:spacing w:after="0" w:line="360" w:lineRule="auto"/>
        <w:ind w:left="426"/>
        <w:jc w:val="both"/>
        <w:rPr>
          <w:rFonts w:ascii="Arial" w:hAnsi="Arial" w:cs="Arial"/>
          <w:sz w:val="24"/>
          <w:szCs w:val="24"/>
        </w:rPr>
      </w:pPr>
      <w:r w:rsidRPr="00676A2B">
        <w:rPr>
          <w:rFonts w:ascii="Arial" w:hAnsi="Arial" w:cs="Arial"/>
          <w:sz w:val="24"/>
          <w:szCs w:val="24"/>
        </w:rPr>
        <w:t>Kryterium I</w:t>
      </w:r>
      <w:r w:rsidRPr="00676A2B">
        <w:rPr>
          <w:rFonts w:ascii="Arial" w:hAnsi="Arial" w:cs="Arial"/>
          <w:sz w:val="24"/>
          <w:szCs w:val="24"/>
        </w:rPr>
        <w:tab/>
        <w:t>Cena (C)</w:t>
      </w:r>
      <w:r w:rsidRPr="00676A2B">
        <w:rPr>
          <w:rFonts w:ascii="Arial" w:hAnsi="Arial" w:cs="Arial"/>
          <w:sz w:val="24"/>
          <w:szCs w:val="24"/>
        </w:rPr>
        <w:tab/>
      </w:r>
      <w:r w:rsidRPr="00676A2B">
        <w:rPr>
          <w:rFonts w:ascii="Arial" w:hAnsi="Arial" w:cs="Arial"/>
          <w:sz w:val="24"/>
          <w:szCs w:val="24"/>
        </w:rPr>
        <w:tab/>
      </w:r>
      <w:r w:rsidRPr="00676A2B">
        <w:rPr>
          <w:rFonts w:ascii="Arial" w:hAnsi="Arial" w:cs="Arial"/>
          <w:sz w:val="24"/>
          <w:szCs w:val="24"/>
        </w:rPr>
        <w:tab/>
      </w:r>
      <w:r w:rsidRPr="00676A2B">
        <w:rPr>
          <w:rFonts w:ascii="Arial" w:hAnsi="Arial" w:cs="Arial"/>
          <w:sz w:val="24"/>
          <w:szCs w:val="24"/>
        </w:rPr>
        <w:tab/>
      </w:r>
      <w:r w:rsidRPr="00676A2B">
        <w:rPr>
          <w:rFonts w:ascii="Arial" w:hAnsi="Arial" w:cs="Arial"/>
          <w:sz w:val="24"/>
          <w:szCs w:val="24"/>
        </w:rPr>
        <w:tab/>
      </w:r>
      <w:r w:rsidRPr="00676A2B">
        <w:rPr>
          <w:rFonts w:ascii="Arial" w:hAnsi="Arial" w:cs="Arial"/>
          <w:sz w:val="24"/>
          <w:szCs w:val="24"/>
        </w:rPr>
        <w:tab/>
      </w:r>
      <w:r w:rsidRPr="00676A2B">
        <w:rPr>
          <w:rFonts w:ascii="Arial" w:hAnsi="Arial" w:cs="Arial"/>
          <w:sz w:val="24"/>
          <w:szCs w:val="24"/>
        </w:rPr>
        <w:tab/>
        <w:t>60 pkt</w:t>
      </w:r>
    </w:p>
    <w:p w14:paraId="469E8676" w14:textId="77777777" w:rsidR="00356C78" w:rsidRPr="00676A2B" w:rsidRDefault="00356C78" w:rsidP="00356C78">
      <w:pPr>
        <w:tabs>
          <w:tab w:val="left" w:pos="1560"/>
        </w:tabs>
        <w:spacing w:after="0" w:line="360" w:lineRule="auto"/>
        <w:ind w:left="426"/>
        <w:jc w:val="both"/>
        <w:rPr>
          <w:rFonts w:ascii="Arial" w:hAnsi="Arial" w:cs="Arial"/>
          <w:sz w:val="24"/>
          <w:szCs w:val="24"/>
        </w:rPr>
      </w:pPr>
      <w:r w:rsidRPr="00676A2B">
        <w:rPr>
          <w:rFonts w:ascii="Arial" w:hAnsi="Arial" w:cs="Arial"/>
          <w:sz w:val="24"/>
          <w:szCs w:val="24"/>
        </w:rPr>
        <w:t>Kryterium II</w:t>
      </w:r>
      <w:r w:rsidRPr="00676A2B">
        <w:rPr>
          <w:rFonts w:ascii="Arial" w:hAnsi="Arial" w:cs="Arial"/>
          <w:sz w:val="24"/>
          <w:szCs w:val="24"/>
        </w:rPr>
        <w:tab/>
        <w:t>Gwarancja</w:t>
      </w:r>
      <w:r w:rsidR="00BC2CD3" w:rsidRPr="00676A2B">
        <w:rPr>
          <w:rFonts w:ascii="Arial" w:hAnsi="Arial" w:cs="Arial"/>
          <w:sz w:val="24"/>
          <w:szCs w:val="24"/>
        </w:rPr>
        <w:t xml:space="preserve"> i rękojmia</w:t>
      </w:r>
      <w:r w:rsidRPr="00676A2B">
        <w:rPr>
          <w:rFonts w:ascii="Arial" w:hAnsi="Arial" w:cs="Arial"/>
          <w:sz w:val="24"/>
          <w:szCs w:val="24"/>
        </w:rPr>
        <w:t xml:space="preserve"> (G)</w:t>
      </w:r>
      <w:r w:rsidRPr="00676A2B">
        <w:rPr>
          <w:rFonts w:ascii="Arial" w:hAnsi="Arial" w:cs="Arial"/>
          <w:sz w:val="24"/>
          <w:szCs w:val="24"/>
        </w:rPr>
        <w:tab/>
      </w:r>
      <w:r w:rsidRPr="00676A2B">
        <w:rPr>
          <w:rFonts w:ascii="Arial" w:hAnsi="Arial" w:cs="Arial"/>
          <w:sz w:val="24"/>
          <w:szCs w:val="24"/>
        </w:rPr>
        <w:tab/>
      </w:r>
      <w:r w:rsidRPr="00676A2B">
        <w:rPr>
          <w:rFonts w:ascii="Arial" w:hAnsi="Arial" w:cs="Arial"/>
          <w:sz w:val="24"/>
          <w:szCs w:val="24"/>
        </w:rPr>
        <w:tab/>
      </w:r>
      <w:r w:rsidRPr="00676A2B">
        <w:rPr>
          <w:rFonts w:ascii="Arial" w:hAnsi="Arial" w:cs="Arial"/>
          <w:sz w:val="24"/>
          <w:szCs w:val="24"/>
        </w:rPr>
        <w:tab/>
      </w:r>
      <w:r w:rsidRPr="00676A2B">
        <w:rPr>
          <w:rFonts w:ascii="Arial" w:hAnsi="Arial" w:cs="Arial"/>
          <w:sz w:val="24"/>
          <w:szCs w:val="24"/>
        </w:rPr>
        <w:tab/>
        <w:t>40 pkt</w:t>
      </w:r>
    </w:p>
    <w:p w14:paraId="4A994937" w14:textId="77777777" w:rsidR="00356C78" w:rsidRPr="00676A2B" w:rsidRDefault="00356C78" w:rsidP="00356C78">
      <w:pPr>
        <w:pStyle w:val="Tekstpodstawowywcity"/>
        <w:spacing w:before="120" w:after="0" w:line="360" w:lineRule="auto"/>
        <w:ind w:left="426"/>
        <w:rPr>
          <w:rFonts w:ascii="Arial" w:hAnsi="Arial" w:cs="Arial"/>
          <w:b/>
          <w:sz w:val="24"/>
          <w:szCs w:val="24"/>
        </w:rPr>
      </w:pPr>
      <w:r w:rsidRPr="00676A2B">
        <w:rPr>
          <w:rFonts w:ascii="Arial" w:hAnsi="Arial" w:cs="Arial"/>
          <w:b/>
          <w:sz w:val="24"/>
          <w:szCs w:val="24"/>
        </w:rPr>
        <w:t>Kryterium I: Cena (C) – 60 pkt</w:t>
      </w:r>
    </w:p>
    <w:p w14:paraId="759A8F7B" w14:textId="77777777" w:rsidR="00356C78" w:rsidRPr="00676A2B" w:rsidRDefault="00356C78" w:rsidP="00356C78">
      <w:pPr>
        <w:pStyle w:val="Tekstpodstawowywcity"/>
        <w:spacing w:line="360" w:lineRule="auto"/>
        <w:ind w:left="426"/>
        <w:rPr>
          <w:rFonts w:ascii="Arial" w:hAnsi="Arial" w:cs="Arial"/>
          <w:sz w:val="24"/>
          <w:szCs w:val="24"/>
        </w:rPr>
      </w:pPr>
      <w:r w:rsidRPr="00676A2B">
        <w:rPr>
          <w:rFonts w:ascii="Arial" w:hAnsi="Arial" w:cs="Arial"/>
          <w:sz w:val="24"/>
          <w:szCs w:val="24"/>
        </w:rPr>
        <w:t xml:space="preserve">Liczba przyznanych punktów dla poszczególnych ofert będzie obliczona zgodnie </w:t>
      </w:r>
      <w:r w:rsidRPr="00676A2B">
        <w:rPr>
          <w:rFonts w:ascii="Arial" w:hAnsi="Arial" w:cs="Arial"/>
          <w:sz w:val="24"/>
          <w:szCs w:val="24"/>
        </w:rPr>
        <w:br/>
        <w:t xml:space="preserve">z poniższym wzorem: </w:t>
      </w:r>
    </w:p>
    <w:p w14:paraId="457F4CFB" w14:textId="58142679" w:rsidR="00356C78" w:rsidRPr="00676A2B" w:rsidRDefault="00356C78" w:rsidP="00356C78">
      <w:pPr>
        <w:pStyle w:val="Tekstpodstawowywcity"/>
        <w:tabs>
          <w:tab w:val="left" w:pos="0"/>
          <w:tab w:val="left" w:pos="426"/>
        </w:tabs>
        <w:spacing w:after="0"/>
        <w:ind w:left="426" w:firstLine="142"/>
        <w:rPr>
          <w:rFonts w:ascii="Arial" w:hAnsi="Arial" w:cs="Arial"/>
          <w:sz w:val="24"/>
          <w:szCs w:val="24"/>
        </w:rPr>
      </w:pPr>
      <w:r w:rsidRPr="00676A2B">
        <w:rPr>
          <w:rFonts w:ascii="Arial" w:hAnsi="Arial" w:cs="Arial"/>
          <w:sz w:val="24"/>
          <w:szCs w:val="24"/>
        </w:rPr>
        <w:tab/>
      </w:r>
      <w:proofErr w:type="spellStart"/>
      <w:r w:rsidRPr="00676A2B">
        <w:rPr>
          <w:rFonts w:ascii="Arial" w:hAnsi="Arial" w:cs="Arial"/>
          <w:sz w:val="24"/>
          <w:szCs w:val="24"/>
        </w:rPr>
        <w:t>Cmax</w:t>
      </w:r>
      <w:proofErr w:type="spellEnd"/>
      <w:r w:rsidR="00E46D79">
        <w:rPr>
          <w:rFonts w:ascii="Arial" w:hAnsi="Arial" w:cs="Arial"/>
          <w:sz w:val="24"/>
          <w:szCs w:val="24"/>
        </w:rPr>
        <w:t xml:space="preserve"> </w:t>
      </w:r>
      <w:r w:rsidRPr="00676A2B">
        <w:rPr>
          <w:rFonts w:ascii="Arial" w:hAnsi="Arial" w:cs="Arial"/>
          <w:sz w:val="24"/>
          <w:szCs w:val="24"/>
        </w:rPr>
        <w:t>- Co</w:t>
      </w:r>
    </w:p>
    <w:p w14:paraId="3FB91738" w14:textId="77777777" w:rsidR="00356C78" w:rsidRPr="00676A2B" w:rsidRDefault="00356C78" w:rsidP="00356C78">
      <w:pPr>
        <w:pStyle w:val="Tekstpodstawowywcity"/>
        <w:tabs>
          <w:tab w:val="left" w:pos="0"/>
        </w:tabs>
        <w:spacing w:after="0"/>
        <w:ind w:left="426" w:firstLine="142"/>
        <w:rPr>
          <w:rFonts w:ascii="Arial" w:hAnsi="Arial" w:cs="Arial"/>
          <w:sz w:val="24"/>
          <w:szCs w:val="24"/>
        </w:rPr>
      </w:pPr>
      <w:r w:rsidRPr="00676A2B">
        <w:rPr>
          <w:rFonts w:ascii="Arial" w:hAnsi="Arial" w:cs="Arial"/>
          <w:sz w:val="24"/>
          <w:szCs w:val="24"/>
        </w:rPr>
        <w:t>-----------------------------</w:t>
      </w:r>
      <w:r w:rsidRPr="00676A2B">
        <w:rPr>
          <w:rFonts w:ascii="Arial" w:hAnsi="Arial" w:cs="Arial"/>
          <w:sz w:val="24"/>
          <w:szCs w:val="24"/>
        </w:rPr>
        <w:tab/>
        <w:t xml:space="preserve"> x 60 pkt = liczba punktów dla danej oferty</w:t>
      </w:r>
    </w:p>
    <w:p w14:paraId="3ABC979C" w14:textId="77777777" w:rsidR="00356C78" w:rsidRPr="00676A2B" w:rsidRDefault="00356C78" w:rsidP="00356C78">
      <w:pPr>
        <w:pStyle w:val="Tekstpodstawowywcity"/>
        <w:tabs>
          <w:tab w:val="left" w:pos="0"/>
        </w:tabs>
        <w:spacing w:after="0"/>
        <w:ind w:left="426" w:firstLine="142"/>
        <w:rPr>
          <w:rFonts w:ascii="Arial" w:hAnsi="Arial" w:cs="Arial"/>
          <w:sz w:val="24"/>
          <w:szCs w:val="24"/>
        </w:rPr>
      </w:pPr>
      <w:r w:rsidRPr="00676A2B">
        <w:rPr>
          <w:rFonts w:ascii="Arial" w:hAnsi="Arial" w:cs="Arial"/>
          <w:sz w:val="24"/>
          <w:szCs w:val="24"/>
        </w:rPr>
        <w:tab/>
      </w:r>
      <w:proofErr w:type="spellStart"/>
      <w:r w:rsidRPr="00676A2B">
        <w:rPr>
          <w:rFonts w:ascii="Arial" w:hAnsi="Arial" w:cs="Arial"/>
          <w:sz w:val="24"/>
          <w:szCs w:val="24"/>
        </w:rPr>
        <w:t>Cmax</w:t>
      </w:r>
      <w:proofErr w:type="spellEnd"/>
      <w:r w:rsidRPr="00676A2B">
        <w:rPr>
          <w:rFonts w:ascii="Arial" w:hAnsi="Arial" w:cs="Arial"/>
          <w:sz w:val="24"/>
          <w:szCs w:val="24"/>
        </w:rPr>
        <w:t xml:space="preserve"> - </w:t>
      </w:r>
      <w:proofErr w:type="spellStart"/>
      <w:r w:rsidRPr="00676A2B">
        <w:rPr>
          <w:rFonts w:ascii="Arial" w:hAnsi="Arial" w:cs="Arial"/>
          <w:sz w:val="24"/>
          <w:szCs w:val="24"/>
        </w:rPr>
        <w:t>Cmin</w:t>
      </w:r>
      <w:proofErr w:type="spellEnd"/>
    </w:p>
    <w:p w14:paraId="70111476" w14:textId="77777777" w:rsidR="00356C78" w:rsidRPr="00676A2B" w:rsidRDefault="00356C78" w:rsidP="00356C78">
      <w:pPr>
        <w:pStyle w:val="Tekstpodstawowywcity"/>
        <w:spacing w:before="240" w:after="0" w:line="360" w:lineRule="auto"/>
        <w:ind w:left="426"/>
        <w:rPr>
          <w:rFonts w:ascii="Arial" w:hAnsi="Arial" w:cs="Arial"/>
          <w:sz w:val="24"/>
          <w:szCs w:val="24"/>
        </w:rPr>
      </w:pPr>
      <w:r w:rsidRPr="00676A2B">
        <w:rPr>
          <w:rFonts w:ascii="Arial" w:hAnsi="Arial" w:cs="Arial"/>
          <w:sz w:val="24"/>
          <w:szCs w:val="24"/>
        </w:rPr>
        <w:t>gdzie:</w:t>
      </w:r>
    </w:p>
    <w:p w14:paraId="5A4AD612" w14:textId="77777777" w:rsidR="00356C78" w:rsidRPr="00676A2B" w:rsidRDefault="00356C78" w:rsidP="00356C78">
      <w:pPr>
        <w:pStyle w:val="Tekstpodstawowywcity"/>
        <w:spacing w:after="0" w:line="360" w:lineRule="auto"/>
        <w:ind w:left="426"/>
        <w:rPr>
          <w:rFonts w:ascii="Arial" w:hAnsi="Arial" w:cs="Arial"/>
          <w:sz w:val="24"/>
          <w:szCs w:val="24"/>
        </w:rPr>
      </w:pPr>
      <w:proofErr w:type="spellStart"/>
      <w:r w:rsidRPr="00676A2B">
        <w:rPr>
          <w:rFonts w:ascii="Arial" w:hAnsi="Arial" w:cs="Arial"/>
          <w:sz w:val="24"/>
          <w:szCs w:val="24"/>
        </w:rPr>
        <w:t>Cmax</w:t>
      </w:r>
      <w:proofErr w:type="spellEnd"/>
      <w:r w:rsidRPr="00676A2B">
        <w:rPr>
          <w:rFonts w:ascii="Arial" w:hAnsi="Arial" w:cs="Arial"/>
          <w:sz w:val="24"/>
          <w:szCs w:val="24"/>
        </w:rPr>
        <w:t xml:space="preserve"> – cena maksymalna spośród złożonych ofert niepodlegających odrzuceniu</w:t>
      </w:r>
    </w:p>
    <w:p w14:paraId="04035D44" w14:textId="77777777" w:rsidR="00356C78" w:rsidRPr="00676A2B" w:rsidRDefault="00356C78" w:rsidP="00356C78">
      <w:pPr>
        <w:pStyle w:val="Tekstpodstawowywcity"/>
        <w:spacing w:after="0" w:line="360" w:lineRule="auto"/>
        <w:ind w:left="426"/>
        <w:rPr>
          <w:rFonts w:ascii="Arial" w:hAnsi="Arial" w:cs="Arial"/>
          <w:sz w:val="24"/>
          <w:szCs w:val="24"/>
        </w:rPr>
      </w:pPr>
      <w:proofErr w:type="spellStart"/>
      <w:r w:rsidRPr="00676A2B">
        <w:rPr>
          <w:rFonts w:ascii="Arial" w:hAnsi="Arial" w:cs="Arial"/>
          <w:sz w:val="24"/>
          <w:szCs w:val="24"/>
        </w:rPr>
        <w:t>Cmin</w:t>
      </w:r>
      <w:proofErr w:type="spellEnd"/>
      <w:r w:rsidRPr="00676A2B">
        <w:rPr>
          <w:rFonts w:ascii="Arial" w:hAnsi="Arial" w:cs="Arial"/>
          <w:sz w:val="24"/>
          <w:szCs w:val="24"/>
        </w:rPr>
        <w:t xml:space="preserve"> – cena minimalna spośród złożonych ofert niepodlegających odrzuceniu</w:t>
      </w:r>
    </w:p>
    <w:p w14:paraId="101D9C53" w14:textId="77777777" w:rsidR="00356C78" w:rsidRPr="00676A2B" w:rsidRDefault="00356C78" w:rsidP="00356C78">
      <w:pPr>
        <w:pStyle w:val="Tekstpodstawowywcity"/>
        <w:spacing w:after="240" w:line="360" w:lineRule="auto"/>
        <w:ind w:left="426"/>
        <w:rPr>
          <w:rFonts w:ascii="Arial" w:hAnsi="Arial" w:cs="Arial"/>
          <w:sz w:val="24"/>
          <w:szCs w:val="24"/>
        </w:rPr>
      </w:pPr>
      <w:r w:rsidRPr="00676A2B">
        <w:rPr>
          <w:rFonts w:ascii="Arial" w:hAnsi="Arial" w:cs="Arial"/>
          <w:sz w:val="24"/>
          <w:szCs w:val="24"/>
        </w:rPr>
        <w:t>Co – cena oferty ocenianej</w:t>
      </w:r>
    </w:p>
    <w:p w14:paraId="5B02CC7B" w14:textId="77777777" w:rsidR="00356C78" w:rsidRPr="00676A2B" w:rsidRDefault="00356C78" w:rsidP="00356C78">
      <w:pPr>
        <w:spacing w:after="240" w:line="360" w:lineRule="auto"/>
        <w:ind w:left="426"/>
        <w:jc w:val="both"/>
        <w:rPr>
          <w:rFonts w:ascii="Arial" w:hAnsi="Arial" w:cs="Arial"/>
          <w:sz w:val="24"/>
          <w:szCs w:val="24"/>
        </w:rPr>
      </w:pPr>
      <w:r w:rsidRPr="00676A2B">
        <w:rPr>
          <w:rFonts w:ascii="Arial" w:hAnsi="Arial" w:cs="Arial"/>
          <w:sz w:val="24"/>
          <w:szCs w:val="24"/>
        </w:rPr>
        <w:t xml:space="preserve">W przypadku gdy w postępowaniu zostanie złożona tylko jedna oferta niepodlegająca odrzuceniu Zamawiający przyzna ofercie w kryterium cena </w:t>
      </w:r>
      <w:r w:rsidRPr="00676A2B">
        <w:rPr>
          <w:rFonts w:ascii="Arial" w:hAnsi="Arial" w:cs="Arial"/>
          <w:sz w:val="24"/>
          <w:szCs w:val="24"/>
        </w:rPr>
        <w:br/>
        <w:t>60 pkt.</w:t>
      </w:r>
    </w:p>
    <w:p w14:paraId="156B6A98" w14:textId="77777777" w:rsidR="00356C78" w:rsidRPr="00885580" w:rsidRDefault="00356C78" w:rsidP="00356C78">
      <w:pPr>
        <w:spacing w:before="240" w:after="0" w:line="360" w:lineRule="auto"/>
        <w:ind w:left="426" w:right="142"/>
        <w:jc w:val="both"/>
        <w:rPr>
          <w:rFonts w:ascii="Arial" w:hAnsi="Arial" w:cs="Arial"/>
          <w:b/>
          <w:sz w:val="24"/>
          <w:szCs w:val="24"/>
        </w:rPr>
      </w:pPr>
      <w:r w:rsidRPr="00885580">
        <w:rPr>
          <w:rFonts w:ascii="Arial" w:hAnsi="Arial" w:cs="Arial"/>
          <w:b/>
          <w:sz w:val="24"/>
          <w:szCs w:val="24"/>
        </w:rPr>
        <w:t xml:space="preserve">Kryterium II: Gwarancja </w:t>
      </w:r>
      <w:r w:rsidR="00BC2CD3" w:rsidRPr="00885580">
        <w:rPr>
          <w:rFonts w:ascii="Arial" w:hAnsi="Arial" w:cs="Arial"/>
          <w:b/>
          <w:sz w:val="24"/>
          <w:szCs w:val="24"/>
        </w:rPr>
        <w:t xml:space="preserve">i rękojmia </w:t>
      </w:r>
      <w:r w:rsidRPr="00885580">
        <w:rPr>
          <w:rFonts w:ascii="Arial" w:hAnsi="Arial" w:cs="Arial"/>
          <w:b/>
          <w:sz w:val="24"/>
          <w:szCs w:val="24"/>
        </w:rPr>
        <w:t>(G) – 40 pkt</w:t>
      </w:r>
    </w:p>
    <w:p w14:paraId="54E50FE0" w14:textId="77777777" w:rsidR="00356C78" w:rsidRPr="00885580" w:rsidRDefault="00356C78" w:rsidP="00356C78">
      <w:pPr>
        <w:spacing w:after="240" w:line="360" w:lineRule="auto"/>
        <w:ind w:left="426"/>
        <w:jc w:val="both"/>
        <w:rPr>
          <w:rFonts w:ascii="Arial" w:hAnsi="Arial" w:cs="Arial"/>
          <w:sz w:val="24"/>
          <w:szCs w:val="24"/>
        </w:rPr>
      </w:pPr>
      <w:r w:rsidRPr="00885580">
        <w:rPr>
          <w:rFonts w:ascii="Arial" w:hAnsi="Arial" w:cs="Arial"/>
          <w:sz w:val="24"/>
          <w:szCs w:val="24"/>
        </w:rPr>
        <w:t xml:space="preserve">W tym kryterium pod uwagę będzie brany zaoferowany okres </w:t>
      </w:r>
      <w:r w:rsidR="00BC2CD3" w:rsidRPr="00885580">
        <w:rPr>
          <w:rFonts w:ascii="Arial" w:eastAsia="Microsoft Sans Serif" w:hAnsi="Arial" w:cs="Arial"/>
          <w:sz w:val="24"/>
          <w:szCs w:val="24"/>
          <w:lang w:eastAsia="pl-PL" w:bidi="pl-PL"/>
        </w:rPr>
        <w:t xml:space="preserve">gwarancji jakości </w:t>
      </w:r>
      <w:r w:rsidR="00BC2CD3" w:rsidRPr="00885580">
        <w:rPr>
          <w:rFonts w:ascii="Arial" w:eastAsia="Microsoft Sans Serif" w:hAnsi="Arial" w:cs="Arial"/>
          <w:sz w:val="24"/>
          <w:szCs w:val="24"/>
          <w:lang w:eastAsia="pl-PL" w:bidi="pl-PL"/>
        </w:rPr>
        <w:br/>
        <w:t xml:space="preserve">i rękojmi </w:t>
      </w:r>
      <w:r w:rsidRPr="00885580">
        <w:rPr>
          <w:rFonts w:ascii="Arial" w:hAnsi="Arial" w:cs="Arial"/>
          <w:sz w:val="24"/>
          <w:szCs w:val="24"/>
        </w:rPr>
        <w:t xml:space="preserve">na wykonane </w:t>
      </w:r>
      <w:r w:rsidR="00BC2CD3" w:rsidRPr="00885580">
        <w:rPr>
          <w:rFonts w:ascii="Arial" w:hAnsi="Arial" w:cs="Arial"/>
          <w:bCs/>
          <w:sz w:val="24"/>
          <w:szCs w:val="24"/>
        </w:rPr>
        <w:t>roboty budowlane, montażowe i zastosowane materiały</w:t>
      </w:r>
      <w:r w:rsidRPr="00885580">
        <w:rPr>
          <w:rFonts w:ascii="Arial" w:hAnsi="Arial" w:cs="Arial"/>
          <w:sz w:val="24"/>
          <w:szCs w:val="24"/>
        </w:rPr>
        <w:t xml:space="preserve">. </w:t>
      </w:r>
      <w:r w:rsidRPr="00885580">
        <w:rPr>
          <w:rFonts w:ascii="Arial" w:hAnsi="Arial" w:cs="Arial"/>
          <w:sz w:val="24"/>
          <w:szCs w:val="24"/>
        </w:rPr>
        <w:lastRenderedPageBreak/>
        <w:t xml:space="preserve">Liczba przyznanych punktów dla poszczególnych ofert będzie obliczona zgodnie </w:t>
      </w:r>
      <w:r w:rsidR="00BC2CD3" w:rsidRPr="00885580">
        <w:rPr>
          <w:rFonts w:ascii="Arial" w:hAnsi="Arial" w:cs="Arial"/>
          <w:sz w:val="24"/>
          <w:szCs w:val="24"/>
        </w:rPr>
        <w:br/>
      </w:r>
      <w:r w:rsidRPr="00885580">
        <w:rPr>
          <w:rFonts w:ascii="Arial" w:hAnsi="Arial" w:cs="Arial"/>
          <w:sz w:val="24"/>
          <w:szCs w:val="24"/>
        </w:rPr>
        <w:t>z poniższym wzorem:</w:t>
      </w:r>
    </w:p>
    <w:p w14:paraId="729EE93A" w14:textId="77777777" w:rsidR="00356C78" w:rsidRPr="00885580" w:rsidRDefault="00356C78" w:rsidP="00356C78">
      <w:pPr>
        <w:spacing w:after="0"/>
        <w:ind w:left="426"/>
        <w:jc w:val="both"/>
        <w:rPr>
          <w:rFonts w:ascii="Arial" w:hAnsi="Arial" w:cs="Arial"/>
          <w:sz w:val="24"/>
          <w:szCs w:val="24"/>
        </w:rPr>
      </w:pPr>
      <w:r w:rsidRPr="00885580">
        <w:rPr>
          <w:rFonts w:ascii="Arial" w:hAnsi="Arial" w:cs="Arial"/>
          <w:sz w:val="24"/>
          <w:szCs w:val="24"/>
        </w:rPr>
        <w:t>G o – G min</w:t>
      </w:r>
      <w:r w:rsidRPr="00885580">
        <w:rPr>
          <w:rFonts w:ascii="Arial" w:hAnsi="Arial" w:cs="Arial"/>
          <w:sz w:val="24"/>
          <w:szCs w:val="24"/>
        </w:rPr>
        <w:tab/>
      </w:r>
      <w:r w:rsidRPr="00885580">
        <w:rPr>
          <w:rFonts w:ascii="Arial" w:hAnsi="Arial" w:cs="Arial"/>
          <w:sz w:val="24"/>
          <w:szCs w:val="24"/>
        </w:rPr>
        <w:tab/>
      </w:r>
      <w:r w:rsidRPr="00885580">
        <w:rPr>
          <w:rFonts w:ascii="Arial" w:hAnsi="Arial" w:cs="Arial"/>
          <w:sz w:val="24"/>
          <w:szCs w:val="24"/>
        </w:rPr>
        <w:tab/>
      </w:r>
    </w:p>
    <w:p w14:paraId="556642A4" w14:textId="77777777" w:rsidR="00356C78" w:rsidRPr="00885580" w:rsidRDefault="00356C78" w:rsidP="00356C78">
      <w:pPr>
        <w:spacing w:after="0"/>
        <w:ind w:left="426"/>
        <w:jc w:val="both"/>
        <w:rPr>
          <w:rFonts w:ascii="Arial" w:hAnsi="Arial" w:cs="Arial"/>
          <w:sz w:val="24"/>
          <w:szCs w:val="24"/>
        </w:rPr>
      </w:pPr>
      <w:r w:rsidRPr="00885580">
        <w:rPr>
          <w:rFonts w:ascii="Arial" w:hAnsi="Arial" w:cs="Arial"/>
          <w:sz w:val="24"/>
          <w:szCs w:val="24"/>
        </w:rPr>
        <w:t>-------------------------  x  40 pkt   =   liczba punktów dla danej oferty</w:t>
      </w:r>
    </w:p>
    <w:p w14:paraId="4F176F0F" w14:textId="77777777" w:rsidR="00356C78" w:rsidRPr="00885580" w:rsidRDefault="00356C78" w:rsidP="00BC2CD3">
      <w:pPr>
        <w:spacing w:after="240"/>
        <w:ind w:left="426"/>
        <w:jc w:val="both"/>
        <w:rPr>
          <w:rFonts w:ascii="Arial" w:hAnsi="Arial" w:cs="Arial"/>
          <w:sz w:val="24"/>
          <w:szCs w:val="24"/>
        </w:rPr>
      </w:pPr>
      <w:r w:rsidRPr="00885580">
        <w:rPr>
          <w:rFonts w:ascii="Arial" w:hAnsi="Arial" w:cs="Arial"/>
          <w:sz w:val="24"/>
          <w:szCs w:val="24"/>
        </w:rPr>
        <w:t>G max – G min</w:t>
      </w:r>
    </w:p>
    <w:p w14:paraId="510C785A" w14:textId="77777777" w:rsidR="00356C78" w:rsidRPr="00885580" w:rsidRDefault="00356C78" w:rsidP="00356C78">
      <w:pPr>
        <w:spacing w:before="240" w:after="0" w:line="360" w:lineRule="auto"/>
        <w:ind w:left="426"/>
        <w:jc w:val="both"/>
        <w:rPr>
          <w:rFonts w:ascii="Arial" w:hAnsi="Arial" w:cs="Arial"/>
          <w:sz w:val="24"/>
          <w:szCs w:val="24"/>
        </w:rPr>
      </w:pPr>
      <w:r w:rsidRPr="00885580">
        <w:rPr>
          <w:rFonts w:ascii="Arial" w:hAnsi="Arial" w:cs="Arial"/>
          <w:sz w:val="24"/>
          <w:szCs w:val="24"/>
        </w:rPr>
        <w:t>gdzie:</w:t>
      </w:r>
    </w:p>
    <w:p w14:paraId="6671EFBB" w14:textId="77777777" w:rsidR="00356C78" w:rsidRPr="00885580" w:rsidRDefault="00356C78" w:rsidP="00356C78">
      <w:pPr>
        <w:spacing w:after="0" w:line="360" w:lineRule="auto"/>
        <w:ind w:left="426"/>
        <w:jc w:val="both"/>
        <w:rPr>
          <w:rFonts w:ascii="Arial" w:hAnsi="Arial" w:cs="Arial"/>
          <w:sz w:val="24"/>
          <w:szCs w:val="24"/>
        </w:rPr>
      </w:pPr>
      <w:r w:rsidRPr="00885580">
        <w:rPr>
          <w:rFonts w:ascii="Arial" w:hAnsi="Arial" w:cs="Arial"/>
          <w:sz w:val="24"/>
          <w:szCs w:val="24"/>
        </w:rPr>
        <w:t xml:space="preserve">Go </w:t>
      </w:r>
      <w:r w:rsidR="0017032F" w:rsidRPr="00885580">
        <w:rPr>
          <w:rFonts w:ascii="Arial" w:hAnsi="Arial" w:cs="Arial"/>
          <w:sz w:val="24"/>
          <w:szCs w:val="24"/>
        </w:rPr>
        <w:tab/>
      </w:r>
      <w:r w:rsidRPr="00885580">
        <w:rPr>
          <w:rFonts w:ascii="Arial" w:hAnsi="Arial" w:cs="Arial"/>
          <w:sz w:val="24"/>
          <w:szCs w:val="24"/>
        </w:rPr>
        <w:t xml:space="preserve">gwarancja </w:t>
      </w:r>
      <w:r w:rsidR="00BC2CD3" w:rsidRPr="00885580">
        <w:rPr>
          <w:rFonts w:ascii="Arial" w:hAnsi="Arial" w:cs="Arial"/>
          <w:sz w:val="24"/>
          <w:szCs w:val="24"/>
        </w:rPr>
        <w:t xml:space="preserve">i rękojmia </w:t>
      </w:r>
      <w:r w:rsidRPr="00885580">
        <w:rPr>
          <w:rFonts w:ascii="Arial" w:hAnsi="Arial" w:cs="Arial"/>
          <w:sz w:val="24"/>
          <w:szCs w:val="24"/>
        </w:rPr>
        <w:t>oferty ocenianej</w:t>
      </w:r>
    </w:p>
    <w:p w14:paraId="3C06CD5F" w14:textId="77777777" w:rsidR="00356C78" w:rsidRPr="00885580" w:rsidRDefault="00356C78" w:rsidP="00BC2CD3">
      <w:pPr>
        <w:spacing w:after="0" w:line="360" w:lineRule="auto"/>
        <w:ind w:left="1418" w:hanging="992"/>
        <w:jc w:val="both"/>
        <w:rPr>
          <w:rFonts w:ascii="Arial" w:hAnsi="Arial" w:cs="Arial"/>
          <w:sz w:val="24"/>
          <w:szCs w:val="24"/>
        </w:rPr>
      </w:pPr>
      <w:r w:rsidRPr="00885580">
        <w:rPr>
          <w:rFonts w:ascii="Arial" w:hAnsi="Arial" w:cs="Arial"/>
          <w:sz w:val="24"/>
          <w:szCs w:val="24"/>
        </w:rPr>
        <w:t xml:space="preserve">Gmin </w:t>
      </w:r>
      <w:r w:rsidR="0017032F" w:rsidRPr="00885580">
        <w:rPr>
          <w:rFonts w:ascii="Arial" w:hAnsi="Arial" w:cs="Arial"/>
          <w:sz w:val="24"/>
          <w:szCs w:val="24"/>
        </w:rPr>
        <w:tab/>
      </w:r>
      <w:r w:rsidR="00BC2CD3" w:rsidRPr="00885580">
        <w:rPr>
          <w:rFonts w:ascii="Arial" w:hAnsi="Arial" w:cs="Arial"/>
          <w:sz w:val="24"/>
          <w:szCs w:val="24"/>
        </w:rPr>
        <w:t xml:space="preserve">gwarancja i rękojmia </w:t>
      </w:r>
      <w:r w:rsidRPr="00885580">
        <w:rPr>
          <w:rFonts w:ascii="Arial" w:hAnsi="Arial" w:cs="Arial"/>
          <w:sz w:val="24"/>
          <w:szCs w:val="24"/>
        </w:rPr>
        <w:t xml:space="preserve">minimalna wymagana przez Zamawiającego </w:t>
      </w:r>
      <w:r w:rsidR="00BC2CD3" w:rsidRPr="00885580">
        <w:rPr>
          <w:rFonts w:ascii="Arial" w:hAnsi="Arial" w:cs="Arial"/>
          <w:sz w:val="24"/>
          <w:szCs w:val="24"/>
        </w:rPr>
        <w:br/>
      </w:r>
      <w:r w:rsidRPr="00885580">
        <w:rPr>
          <w:rFonts w:ascii="Arial" w:hAnsi="Arial" w:cs="Arial"/>
          <w:sz w:val="24"/>
          <w:szCs w:val="24"/>
        </w:rPr>
        <w:t>(</w:t>
      </w:r>
      <w:r w:rsidR="006768DC" w:rsidRPr="00885580">
        <w:rPr>
          <w:rFonts w:ascii="Arial" w:hAnsi="Arial" w:cs="Arial"/>
          <w:sz w:val="24"/>
          <w:szCs w:val="24"/>
        </w:rPr>
        <w:t>60 miesięcy</w:t>
      </w:r>
      <w:r w:rsidRPr="00885580">
        <w:rPr>
          <w:rFonts w:ascii="Arial" w:hAnsi="Arial" w:cs="Arial"/>
          <w:sz w:val="24"/>
          <w:szCs w:val="24"/>
        </w:rPr>
        <w:t>)</w:t>
      </w:r>
    </w:p>
    <w:p w14:paraId="6C0199B0" w14:textId="77777777" w:rsidR="00356C78" w:rsidRPr="00885580" w:rsidRDefault="00356C78" w:rsidP="0017032F">
      <w:pPr>
        <w:spacing w:after="0" w:line="360" w:lineRule="auto"/>
        <w:ind w:left="1418" w:hanging="984"/>
        <w:jc w:val="both"/>
        <w:rPr>
          <w:rFonts w:ascii="Arial" w:hAnsi="Arial" w:cs="Arial"/>
          <w:sz w:val="24"/>
          <w:szCs w:val="24"/>
        </w:rPr>
      </w:pPr>
      <w:proofErr w:type="spellStart"/>
      <w:r w:rsidRPr="00885580">
        <w:rPr>
          <w:rFonts w:ascii="Arial" w:hAnsi="Arial" w:cs="Arial"/>
          <w:sz w:val="24"/>
          <w:szCs w:val="24"/>
        </w:rPr>
        <w:t>Gmax</w:t>
      </w:r>
      <w:proofErr w:type="spellEnd"/>
      <w:r w:rsidR="0017032F" w:rsidRPr="00885580">
        <w:rPr>
          <w:rFonts w:ascii="Arial" w:hAnsi="Arial" w:cs="Arial"/>
          <w:sz w:val="24"/>
          <w:szCs w:val="24"/>
        </w:rPr>
        <w:tab/>
      </w:r>
      <w:r w:rsidR="00BC2CD3" w:rsidRPr="00885580">
        <w:rPr>
          <w:rFonts w:ascii="Arial" w:hAnsi="Arial" w:cs="Arial"/>
          <w:sz w:val="24"/>
          <w:szCs w:val="24"/>
        </w:rPr>
        <w:t>gwarancja i rękojmia</w:t>
      </w:r>
      <w:r w:rsidRPr="00885580">
        <w:rPr>
          <w:rFonts w:ascii="Arial" w:hAnsi="Arial" w:cs="Arial"/>
          <w:sz w:val="24"/>
          <w:szCs w:val="24"/>
        </w:rPr>
        <w:t xml:space="preserve"> maksymalna punktowana przez Zamawia</w:t>
      </w:r>
      <w:r w:rsidR="0017032F" w:rsidRPr="00885580">
        <w:rPr>
          <w:rFonts w:ascii="Arial" w:hAnsi="Arial" w:cs="Arial"/>
          <w:sz w:val="24"/>
          <w:szCs w:val="24"/>
        </w:rPr>
        <w:t xml:space="preserve">jącego </w:t>
      </w:r>
      <w:r w:rsidR="0017032F" w:rsidRPr="00885580">
        <w:rPr>
          <w:rFonts w:ascii="Arial" w:hAnsi="Arial" w:cs="Arial"/>
          <w:sz w:val="24"/>
          <w:szCs w:val="24"/>
        </w:rPr>
        <w:br/>
      </w:r>
      <w:r w:rsidRPr="00885580">
        <w:rPr>
          <w:rFonts w:ascii="Arial" w:hAnsi="Arial" w:cs="Arial"/>
          <w:sz w:val="24"/>
          <w:szCs w:val="24"/>
        </w:rPr>
        <w:t>(</w:t>
      </w:r>
      <w:r w:rsidR="006768DC" w:rsidRPr="00885580">
        <w:rPr>
          <w:rFonts w:ascii="Arial" w:hAnsi="Arial" w:cs="Arial"/>
          <w:sz w:val="24"/>
          <w:szCs w:val="24"/>
        </w:rPr>
        <w:t>84miesiąc</w:t>
      </w:r>
      <w:r w:rsidR="00635DFD" w:rsidRPr="00885580">
        <w:rPr>
          <w:rFonts w:ascii="Arial" w:hAnsi="Arial" w:cs="Arial"/>
          <w:sz w:val="24"/>
          <w:szCs w:val="24"/>
        </w:rPr>
        <w:t>e</w:t>
      </w:r>
      <w:r w:rsidRPr="00885580">
        <w:rPr>
          <w:rFonts w:ascii="Arial" w:hAnsi="Arial" w:cs="Arial"/>
          <w:sz w:val="24"/>
          <w:szCs w:val="24"/>
        </w:rPr>
        <w:t>)</w:t>
      </w:r>
    </w:p>
    <w:p w14:paraId="1471EF86" w14:textId="18F64B36" w:rsidR="00356C78" w:rsidRPr="00885580" w:rsidRDefault="00356C78" w:rsidP="00356C78">
      <w:pPr>
        <w:spacing w:before="120" w:after="0" w:line="360" w:lineRule="auto"/>
        <w:ind w:left="426"/>
        <w:jc w:val="both"/>
        <w:rPr>
          <w:rFonts w:ascii="Arial" w:hAnsi="Arial" w:cs="Arial"/>
          <w:sz w:val="24"/>
          <w:szCs w:val="24"/>
        </w:rPr>
      </w:pPr>
      <w:r w:rsidRPr="00885580">
        <w:rPr>
          <w:rFonts w:ascii="Arial" w:hAnsi="Arial" w:cs="Arial"/>
          <w:sz w:val="24"/>
          <w:szCs w:val="24"/>
        </w:rPr>
        <w:t xml:space="preserve">Minimalny okres </w:t>
      </w:r>
      <w:r w:rsidR="00BC2CD3" w:rsidRPr="00885580">
        <w:rPr>
          <w:rFonts w:ascii="Arial" w:hAnsi="Arial" w:cs="Arial"/>
          <w:sz w:val="24"/>
          <w:szCs w:val="24"/>
        </w:rPr>
        <w:t xml:space="preserve">gwarancji i rękojmi </w:t>
      </w:r>
      <w:r w:rsidRPr="00885580">
        <w:rPr>
          <w:rFonts w:ascii="Arial" w:hAnsi="Arial" w:cs="Arial"/>
          <w:sz w:val="24"/>
          <w:szCs w:val="24"/>
        </w:rPr>
        <w:t xml:space="preserve">na wykonane </w:t>
      </w:r>
      <w:r w:rsidR="00BC2CD3" w:rsidRPr="00885580">
        <w:rPr>
          <w:rFonts w:ascii="Arial" w:hAnsi="Arial" w:cs="Arial"/>
          <w:bCs/>
          <w:sz w:val="24"/>
          <w:szCs w:val="24"/>
        </w:rPr>
        <w:t xml:space="preserve">roboty budowlane, montażowe </w:t>
      </w:r>
      <w:r w:rsidR="00BC2CD3" w:rsidRPr="00885580">
        <w:rPr>
          <w:rFonts w:ascii="Arial" w:hAnsi="Arial" w:cs="Arial"/>
          <w:bCs/>
          <w:sz w:val="24"/>
          <w:szCs w:val="24"/>
        </w:rPr>
        <w:br/>
        <w:t>i zastosowane materiały</w:t>
      </w:r>
      <w:r w:rsidR="00E46D79">
        <w:rPr>
          <w:rFonts w:ascii="Arial" w:hAnsi="Arial" w:cs="Arial"/>
          <w:bCs/>
          <w:sz w:val="24"/>
          <w:szCs w:val="24"/>
        </w:rPr>
        <w:t xml:space="preserve"> </w:t>
      </w:r>
      <w:r w:rsidRPr="00885580">
        <w:rPr>
          <w:rFonts w:ascii="Arial" w:hAnsi="Arial" w:cs="Arial"/>
          <w:sz w:val="24"/>
          <w:szCs w:val="24"/>
        </w:rPr>
        <w:t xml:space="preserve">nie może być krótszy niż </w:t>
      </w:r>
      <w:r w:rsidR="00392FA4" w:rsidRPr="00885580">
        <w:rPr>
          <w:rFonts w:ascii="Arial" w:hAnsi="Arial" w:cs="Arial"/>
          <w:sz w:val="24"/>
          <w:szCs w:val="24"/>
        </w:rPr>
        <w:t>60</w:t>
      </w:r>
      <w:r w:rsidR="00E46D79">
        <w:rPr>
          <w:rFonts w:ascii="Arial" w:hAnsi="Arial" w:cs="Arial"/>
          <w:sz w:val="24"/>
          <w:szCs w:val="24"/>
        </w:rPr>
        <w:t xml:space="preserve"> </w:t>
      </w:r>
      <w:r w:rsidRPr="00885580">
        <w:rPr>
          <w:rFonts w:ascii="Arial" w:hAnsi="Arial" w:cs="Arial"/>
          <w:sz w:val="24"/>
          <w:szCs w:val="24"/>
        </w:rPr>
        <w:t>miesi</w:t>
      </w:r>
      <w:r w:rsidR="00392FA4" w:rsidRPr="00885580">
        <w:rPr>
          <w:rFonts w:ascii="Arial" w:hAnsi="Arial" w:cs="Arial"/>
          <w:sz w:val="24"/>
          <w:szCs w:val="24"/>
        </w:rPr>
        <w:t>ę</w:t>
      </w:r>
      <w:r w:rsidRPr="00885580">
        <w:rPr>
          <w:rFonts w:ascii="Arial" w:hAnsi="Arial" w:cs="Arial"/>
          <w:sz w:val="24"/>
          <w:szCs w:val="24"/>
        </w:rPr>
        <w:t>c</w:t>
      </w:r>
      <w:r w:rsidR="00392FA4" w:rsidRPr="00885580">
        <w:rPr>
          <w:rFonts w:ascii="Arial" w:hAnsi="Arial" w:cs="Arial"/>
          <w:sz w:val="24"/>
          <w:szCs w:val="24"/>
        </w:rPr>
        <w:t>y</w:t>
      </w:r>
      <w:r w:rsidRPr="00885580">
        <w:rPr>
          <w:rFonts w:ascii="Arial" w:hAnsi="Arial" w:cs="Arial"/>
          <w:sz w:val="24"/>
          <w:szCs w:val="24"/>
        </w:rPr>
        <w:t xml:space="preserve"> (w</w:t>
      </w:r>
      <w:r w:rsidR="00392FA4" w:rsidRPr="00885580">
        <w:rPr>
          <w:rFonts w:ascii="Arial" w:hAnsi="Arial" w:cs="Arial"/>
          <w:sz w:val="24"/>
          <w:szCs w:val="24"/>
        </w:rPr>
        <w:t> </w:t>
      </w:r>
      <w:r w:rsidRPr="00885580">
        <w:rPr>
          <w:rFonts w:ascii="Arial" w:hAnsi="Arial" w:cs="Arial"/>
          <w:sz w:val="24"/>
          <w:szCs w:val="24"/>
        </w:rPr>
        <w:t>przypadku zaoferowania krótszego terminu, oferta zostanie odrzucona zgodnie z art. 226 ust.</w:t>
      </w:r>
      <w:r w:rsidR="00885580" w:rsidRPr="00885580">
        <w:rPr>
          <w:rFonts w:ascii="Arial" w:hAnsi="Arial" w:cs="Arial"/>
          <w:sz w:val="24"/>
          <w:szCs w:val="24"/>
        </w:rPr>
        <w:t> </w:t>
      </w:r>
      <w:r w:rsidRPr="00885580">
        <w:rPr>
          <w:rFonts w:ascii="Arial" w:hAnsi="Arial" w:cs="Arial"/>
          <w:sz w:val="24"/>
          <w:szCs w:val="24"/>
        </w:rPr>
        <w:t xml:space="preserve">1 pkt 5 ustawy </w:t>
      </w:r>
      <w:proofErr w:type="spellStart"/>
      <w:r w:rsidRPr="00885580">
        <w:rPr>
          <w:rFonts w:ascii="Arial" w:hAnsi="Arial" w:cs="Arial"/>
          <w:sz w:val="24"/>
          <w:szCs w:val="24"/>
        </w:rPr>
        <w:t>Pzp</w:t>
      </w:r>
      <w:proofErr w:type="spellEnd"/>
      <w:r w:rsidRPr="00885580">
        <w:rPr>
          <w:rFonts w:ascii="Arial" w:hAnsi="Arial" w:cs="Arial"/>
          <w:sz w:val="24"/>
          <w:szCs w:val="24"/>
        </w:rPr>
        <w:t xml:space="preserve">, ponieważ </w:t>
      </w:r>
      <w:r w:rsidRPr="00885580">
        <w:rPr>
          <w:sz w:val="24"/>
          <w:szCs w:val="24"/>
        </w:rPr>
        <w:t xml:space="preserve">jej treść </w:t>
      </w:r>
      <w:r w:rsidR="00B522A4" w:rsidRPr="00885580">
        <w:rPr>
          <w:sz w:val="24"/>
          <w:szCs w:val="24"/>
        </w:rPr>
        <w:t xml:space="preserve">będzie </w:t>
      </w:r>
      <w:r w:rsidRPr="00885580">
        <w:rPr>
          <w:sz w:val="24"/>
          <w:szCs w:val="24"/>
        </w:rPr>
        <w:t>niezgodna z warunkami zamówienia</w:t>
      </w:r>
      <w:r w:rsidRPr="00885580">
        <w:rPr>
          <w:rFonts w:ascii="Arial" w:hAnsi="Arial" w:cs="Arial"/>
          <w:sz w:val="24"/>
          <w:szCs w:val="24"/>
        </w:rPr>
        <w:t xml:space="preserve">). Maksymalna liczba punktów zostanie przyznana za zaoferowanie </w:t>
      </w:r>
      <w:r w:rsidR="00635DFD" w:rsidRPr="00885580">
        <w:rPr>
          <w:rFonts w:ascii="Arial" w:hAnsi="Arial" w:cs="Arial"/>
          <w:sz w:val="24"/>
          <w:szCs w:val="24"/>
        </w:rPr>
        <w:t>84</w:t>
      </w:r>
      <w:r w:rsidRPr="00885580">
        <w:rPr>
          <w:rFonts w:ascii="Arial" w:hAnsi="Arial" w:cs="Arial"/>
          <w:sz w:val="24"/>
          <w:szCs w:val="24"/>
        </w:rPr>
        <w:noBreakHyphen/>
        <w:t>miesięcznej gwarancji</w:t>
      </w:r>
      <w:r w:rsidR="00BC2CD3" w:rsidRPr="00885580">
        <w:rPr>
          <w:rFonts w:ascii="Arial" w:hAnsi="Arial" w:cs="Arial"/>
          <w:sz w:val="24"/>
          <w:szCs w:val="24"/>
        </w:rPr>
        <w:t xml:space="preserve"> i rękojmi</w:t>
      </w:r>
      <w:r w:rsidRPr="00885580">
        <w:rPr>
          <w:rFonts w:ascii="Arial" w:hAnsi="Arial" w:cs="Arial"/>
          <w:sz w:val="24"/>
          <w:szCs w:val="24"/>
        </w:rPr>
        <w:t xml:space="preserve">. Jeżeli Wykonawca zaoferuje okres gwarancji </w:t>
      </w:r>
      <w:r w:rsidR="00BC2CD3" w:rsidRPr="00885580">
        <w:rPr>
          <w:rFonts w:ascii="Arial" w:hAnsi="Arial" w:cs="Arial"/>
          <w:sz w:val="24"/>
          <w:szCs w:val="24"/>
        </w:rPr>
        <w:t>i</w:t>
      </w:r>
      <w:r w:rsidR="00885580">
        <w:rPr>
          <w:rFonts w:ascii="Arial" w:hAnsi="Arial" w:cs="Arial"/>
          <w:sz w:val="24"/>
          <w:szCs w:val="24"/>
        </w:rPr>
        <w:t> </w:t>
      </w:r>
      <w:r w:rsidR="00BC2CD3" w:rsidRPr="00885580">
        <w:rPr>
          <w:rFonts w:ascii="Arial" w:hAnsi="Arial" w:cs="Arial"/>
          <w:sz w:val="24"/>
          <w:szCs w:val="24"/>
        </w:rPr>
        <w:t xml:space="preserve">rękojmi </w:t>
      </w:r>
      <w:r w:rsidRPr="00885580">
        <w:rPr>
          <w:rFonts w:ascii="Arial" w:hAnsi="Arial" w:cs="Arial"/>
          <w:sz w:val="24"/>
          <w:szCs w:val="24"/>
        </w:rPr>
        <w:t xml:space="preserve">dłuższy niż </w:t>
      </w:r>
      <w:r w:rsidR="00635DFD" w:rsidRPr="00885580">
        <w:rPr>
          <w:rFonts w:ascii="Arial" w:hAnsi="Arial" w:cs="Arial"/>
          <w:sz w:val="24"/>
          <w:szCs w:val="24"/>
        </w:rPr>
        <w:t>84miesiące</w:t>
      </w:r>
      <w:r w:rsidRPr="00885580">
        <w:rPr>
          <w:rFonts w:ascii="Arial" w:hAnsi="Arial" w:cs="Arial"/>
          <w:sz w:val="24"/>
          <w:szCs w:val="24"/>
        </w:rPr>
        <w:t xml:space="preserve">Zamawiający do obliczenia punktów przyjmie </w:t>
      </w:r>
      <w:r w:rsidR="00635DFD" w:rsidRPr="00885580">
        <w:rPr>
          <w:rFonts w:ascii="Arial" w:hAnsi="Arial" w:cs="Arial"/>
          <w:sz w:val="24"/>
          <w:szCs w:val="24"/>
        </w:rPr>
        <w:t>84</w:t>
      </w:r>
      <w:r w:rsidRPr="00885580">
        <w:rPr>
          <w:rFonts w:ascii="Arial" w:hAnsi="Arial" w:cs="Arial"/>
          <w:sz w:val="24"/>
          <w:szCs w:val="24"/>
        </w:rPr>
        <w:t>miesi</w:t>
      </w:r>
      <w:r w:rsidR="00B522A4" w:rsidRPr="00885580">
        <w:rPr>
          <w:rFonts w:ascii="Arial" w:hAnsi="Arial" w:cs="Arial"/>
          <w:sz w:val="24"/>
          <w:szCs w:val="24"/>
        </w:rPr>
        <w:t>ące</w:t>
      </w:r>
      <w:r w:rsidRPr="00885580">
        <w:rPr>
          <w:rFonts w:ascii="Arial" w:hAnsi="Arial" w:cs="Arial"/>
          <w:sz w:val="24"/>
          <w:szCs w:val="24"/>
        </w:rPr>
        <w:t>. Jeżeli Wykonawca poda termin w niepełnych miesiącach, Zamawiający w celu obliczenia punktów będzie zaokrąglać termin w dół do</w:t>
      </w:r>
      <w:r w:rsidR="00E46D79">
        <w:rPr>
          <w:rFonts w:ascii="Arial" w:hAnsi="Arial" w:cs="Arial"/>
          <w:sz w:val="24"/>
          <w:szCs w:val="24"/>
        </w:rPr>
        <w:t> </w:t>
      </w:r>
      <w:r w:rsidRPr="00885580">
        <w:rPr>
          <w:rFonts w:ascii="Arial" w:hAnsi="Arial" w:cs="Arial"/>
          <w:sz w:val="24"/>
          <w:szCs w:val="24"/>
        </w:rPr>
        <w:t xml:space="preserve">pełnych miesięcy (np. przy zaoferowanym terminie </w:t>
      </w:r>
      <w:r w:rsidR="00B522A4" w:rsidRPr="00885580">
        <w:rPr>
          <w:rFonts w:ascii="Arial" w:hAnsi="Arial" w:cs="Arial"/>
          <w:sz w:val="24"/>
          <w:szCs w:val="24"/>
        </w:rPr>
        <w:t>60</w:t>
      </w:r>
      <w:r w:rsidRPr="00885580">
        <w:rPr>
          <w:rFonts w:ascii="Arial" w:hAnsi="Arial" w:cs="Arial"/>
          <w:sz w:val="24"/>
          <w:szCs w:val="24"/>
        </w:rPr>
        <w:t xml:space="preserve">,5 miesiąca do obliczenia punktów przyjętych będzie </w:t>
      </w:r>
      <w:r w:rsidR="00B522A4" w:rsidRPr="00885580">
        <w:rPr>
          <w:rFonts w:ascii="Arial" w:hAnsi="Arial" w:cs="Arial"/>
          <w:sz w:val="24"/>
          <w:szCs w:val="24"/>
        </w:rPr>
        <w:t xml:space="preserve">60 </w:t>
      </w:r>
      <w:r w:rsidRPr="00885580">
        <w:rPr>
          <w:rFonts w:ascii="Arial" w:hAnsi="Arial" w:cs="Arial"/>
          <w:sz w:val="24"/>
          <w:szCs w:val="24"/>
        </w:rPr>
        <w:t xml:space="preserve">miesięcy). Jeżeli Wykonawca zaoferuje zróżnicowaną gwarancję </w:t>
      </w:r>
      <w:r w:rsidR="00BC2CD3" w:rsidRPr="00885580">
        <w:rPr>
          <w:rFonts w:ascii="Arial" w:hAnsi="Arial" w:cs="Arial"/>
          <w:sz w:val="24"/>
          <w:szCs w:val="24"/>
        </w:rPr>
        <w:t>i</w:t>
      </w:r>
      <w:r w:rsidR="00885580">
        <w:rPr>
          <w:rFonts w:ascii="Arial" w:hAnsi="Arial" w:cs="Arial"/>
          <w:sz w:val="24"/>
          <w:szCs w:val="24"/>
        </w:rPr>
        <w:t> </w:t>
      </w:r>
      <w:r w:rsidR="00BC2CD3" w:rsidRPr="00885580">
        <w:rPr>
          <w:rFonts w:ascii="Arial" w:hAnsi="Arial" w:cs="Arial"/>
          <w:sz w:val="24"/>
          <w:szCs w:val="24"/>
        </w:rPr>
        <w:t xml:space="preserve">rękojmię </w:t>
      </w:r>
      <w:r w:rsidRPr="00885580">
        <w:rPr>
          <w:rFonts w:ascii="Arial" w:hAnsi="Arial" w:cs="Arial"/>
          <w:sz w:val="24"/>
          <w:szCs w:val="24"/>
        </w:rPr>
        <w:t>dla poszczególnych elementów zamówienia, do obliczenia punktów Zamawiający przyjmie najniższą zaoferowaną gwarancję</w:t>
      </w:r>
      <w:r w:rsidR="00E46D79">
        <w:rPr>
          <w:rFonts w:ascii="Arial" w:hAnsi="Arial" w:cs="Arial"/>
          <w:sz w:val="24"/>
          <w:szCs w:val="24"/>
        </w:rPr>
        <w:t xml:space="preserve"> </w:t>
      </w:r>
      <w:r w:rsidR="00BC2CD3" w:rsidRPr="00885580">
        <w:rPr>
          <w:rFonts w:ascii="Arial" w:hAnsi="Arial" w:cs="Arial"/>
          <w:sz w:val="24"/>
          <w:szCs w:val="24"/>
        </w:rPr>
        <w:t>i</w:t>
      </w:r>
      <w:r w:rsidR="00E46D79">
        <w:rPr>
          <w:rFonts w:ascii="Arial" w:hAnsi="Arial" w:cs="Arial"/>
          <w:sz w:val="24"/>
          <w:szCs w:val="24"/>
        </w:rPr>
        <w:t> </w:t>
      </w:r>
      <w:r w:rsidR="00BC2CD3" w:rsidRPr="00885580">
        <w:rPr>
          <w:rFonts w:ascii="Arial" w:hAnsi="Arial" w:cs="Arial"/>
          <w:sz w:val="24"/>
          <w:szCs w:val="24"/>
        </w:rPr>
        <w:t>rękojmię</w:t>
      </w:r>
      <w:r w:rsidRPr="00885580">
        <w:rPr>
          <w:rFonts w:ascii="Arial" w:hAnsi="Arial" w:cs="Arial"/>
          <w:sz w:val="24"/>
          <w:szCs w:val="24"/>
        </w:rPr>
        <w:t>.</w:t>
      </w:r>
    </w:p>
    <w:p w14:paraId="71FEA172" w14:textId="77777777" w:rsidR="00356C78" w:rsidRPr="001A37C9" w:rsidRDefault="00356C78" w:rsidP="00A36B46">
      <w:pPr>
        <w:pStyle w:val="Akapitzlist"/>
        <w:widowControl w:val="0"/>
        <w:numPr>
          <w:ilvl w:val="0"/>
          <w:numId w:val="67"/>
        </w:numPr>
        <w:tabs>
          <w:tab w:val="left" w:pos="371"/>
        </w:tabs>
        <w:spacing w:after="0" w:line="360" w:lineRule="auto"/>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Ocenie będą podlegać wyłącznie oferty nie podlegające odrzuceniu.</w:t>
      </w:r>
    </w:p>
    <w:p w14:paraId="50849457" w14:textId="77777777" w:rsidR="00356C78" w:rsidRPr="001A37C9" w:rsidRDefault="00356C78" w:rsidP="00A36B46">
      <w:pPr>
        <w:pStyle w:val="Akapitzlist"/>
        <w:widowControl w:val="0"/>
        <w:numPr>
          <w:ilvl w:val="0"/>
          <w:numId w:val="67"/>
        </w:numPr>
        <w:tabs>
          <w:tab w:val="left" w:pos="371"/>
        </w:tabs>
        <w:spacing w:after="0" w:line="360" w:lineRule="auto"/>
        <w:jc w:val="both"/>
        <w:rPr>
          <w:rFonts w:ascii="Arial" w:hAnsi="Arial" w:cs="Arial"/>
          <w:sz w:val="24"/>
          <w:szCs w:val="24"/>
        </w:rPr>
      </w:pPr>
      <w:r w:rsidRPr="001A37C9">
        <w:rPr>
          <w:rFonts w:ascii="Arial" w:hAnsi="Arial" w:cs="Arial"/>
          <w:sz w:val="24"/>
          <w:szCs w:val="24"/>
        </w:rPr>
        <w:t xml:space="preserve">Punktacja przyznawana ofertom w poszczególnych kryteriach będzie liczona </w:t>
      </w:r>
      <w:r w:rsidRPr="001A37C9">
        <w:rPr>
          <w:rFonts w:ascii="Arial" w:hAnsi="Arial" w:cs="Arial"/>
          <w:sz w:val="24"/>
          <w:szCs w:val="24"/>
        </w:rPr>
        <w:br/>
        <w:t>z dokładnością do dwóch miejsc po przecinku.</w:t>
      </w:r>
    </w:p>
    <w:p w14:paraId="093BA640" w14:textId="77777777" w:rsidR="00356C78" w:rsidRPr="001A37C9" w:rsidRDefault="00356C78" w:rsidP="00A36B46">
      <w:pPr>
        <w:pStyle w:val="Akapitzlist"/>
        <w:widowControl w:val="0"/>
        <w:numPr>
          <w:ilvl w:val="0"/>
          <w:numId w:val="67"/>
        </w:numPr>
        <w:tabs>
          <w:tab w:val="left" w:pos="371"/>
        </w:tabs>
        <w:spacing w:after="0" w:line="360" w:lineRule="auto"/>
        <w:jc w:val="both"/>
        <w:rPr>
          <w:rFonts w:ascii="Arial" w:hAnsi="Arial" w:cs="Arial"/>
          <w:sz w:val="24"/>
          <w:szCs w:val="24"/>
        </w:rPr>
      </w:pPr>
      <w:r w:rsidRPr="001A37C9">
        <w:rPr>
          <w:rFonts w:ascii="Arial" w:hAnsi="Arial" w:cs="Arial"/>
          <w:sz w:val="24"/>
          <w:szCs w:val="24"/>
        </w:rPr>
        <w:t xml:space="preserve">Maksymalna liczba punktów, możliwych do uzyskania przez Wykonawcę, będąca sumą wszystkich kryteriów wynosi 100. </w:t>
      </w:r>
    </w:p>
    <w:p w14:paraId="50659428" w14:textId="77777777" w:rsidR="00356C78" w:rsidRPr="001A37C9" w:rsidRDefault="00356C78" w:rsidP="00A36B46">
      <w:pPr>
        <w:pStyle w:val="Akapitzlist"/>
        <w:widowControl w:val="0"/>
        <w:numPr>
          <w:ilvl w:val="0"/>
          <w:numId w:val="67"/>
        </w:numPr>
        <w:tabs>
          <w:tab w:val="left" w:pos="371"/>
        </w:tabs>
        <w:spacing w:after="0" w:line="360" w:lineRule="auto"/>
        <w:jc w:val="both"/>
        <w:rPr>
          <w:rFonts w:ascii="Arial" w:hAnsi="Arial" w:cs="Arial"/>
          <w:sz w:val="24"/>
          <w:szCs w:val="24"/>
        </w:rPr>
      </w:pPr>
      <w:r w:rsidRPr="001A37C9">
        <w:rPr>
          <w:rFonts w:ascii="Arial" w:hAnsi="Arial" w:cs="Arial"/>
          <w:sz w:val="24"/>
          <w:szCs w:val="24"/>
        </w:rPr>
        <w:t xml:space="preserve">Każda oferta nieodrzucona zostanie oceniona wg kryteriów opisanych w pkt 1 </w:t>
      </w:r>
      <w:r w:rsidRPr="001A37C9">
        <w:rPr>
          <w:rFonts w:ascii="Arial" w:hAnsi="Arial" w:cs="Arial"/>
          <w:sz w:val="24"/>
          <w:szCs w:val="24"/>
        </w:rPr>
        <w:br/>
        <w:t xml:space="preserve">i otrzyma liczbę punktów (S) obliczoną wg wzoru: </w:t>
      </w:r>
      <w:r w:rsidRPr="001A37C9">
        <w:rPr>
          <w:rFonts w:ascii="Arial" w:hAnsi="Arial" w:cs="Arial"/>
          <w:b/>
          <w:sz w:val="24"/>
          <w:szCs w:val="24"/>
        </w:rPr>
        <w:t>S = C + G.</w:t>
      </w:r>
    </w:p>
    <w:p w14:paraId="63F19121" w14:textId="77777777" w:rsidR="00356C78" w:rsidRPr="001A37C9" w:rsidRDefault="00356C78" w:rsidP="00A36B46">
      <w:pPr>
        <w:pStyle w:val="Akapitzlist"/>
        <w:widowControl w:val="0"/>
        <w:numPr>
          <w:ilvl w:val="0"/>
          <w:numId w:val="67"/>
        </w:numPr>
        <w:tabs>
          <w:tab w:val="left" w:pos="371"/>
        </w:tabs>
        <w:spacing w:after="0" w:line="360" w:lineRule="auto"/>
        <w:jc w:val="both"/>
        <w:rPr>
          <w:rFonts w:ascii="Arial" w:hAnsi="Arial" w:cs="Arial"/>
          <w:sz w:val="24"/>
          <w:szCs w:val="24"/>
        </w:rPr>
      </w:pPr>
      <w:r w:rsidRPr="001A37C9">
        <w:rPr>
          <w:rFonts w:ascii="Arial" w:hAnsi="Arial" w:cs="Arial"/>
          <w:sz w:val="24"/>
          <w:szCs w:val="24"/>
        </w:rPr>
        <w:t xml:space="preserve">Za ofertę najkorzystniejszą zostanie uznana oferta, która otrzyma największą liczbę punktów </w:t>
      </w:r>
      <w:r w:rsidRPr="001A37C9">
        <w:rPr>
          <w:rFonts w:ascii="Arial" w:hAnsi="Arial" w:cs="Arial"/>
          <w:b/>
          <w:sz w:val="24"/>
          <w:szCs w:val="24"/>
        </w:rPr>
        <w:t>S</w:t>
      </w:r>
      <w:r w:rsidRPr="001A37C9">
        <w:rPr>
          <w:rFonts w:ascii="Arial" w:hAnsi="Arial" w:cs="Arial"/>
          <w:sz w:val="24"/>
          <w:szCs w:val="24"/>
        </w:rPr>
        <w:t xml:space="preserve"> obliczonych wg wzoru opisanego w pkt 5. Oceny dokonywać będą </w:t>
      </w:r>
      <w:r w:rsidRPr="001A37C9">
        <w:rPr>
          <w:rFonts w:ascii="Arial" w:hAnsi="Arial" w:cs="Arial"/>
          <w:sz w:val="24"/>
          <w:szCs w:val="24"/>
        </w:rPr>
        <w:lastRenderedPageBreak/>
        <w:t>członkowie komisji przetargowej.</w:t>
      </w:r>
    </w:p>
    <w:p w14:paraId="45598D95" w14:textId="77777777" w:rsidR="00356C78" w:rsidRPr="001A37C9" w:rsidRDefault="00356C78" w:rsidP="00A36B46">
      <w:pPr>
        <w:pStyle w:val="Akapitzlist"/>
        <w:widowControl w:val="0"/>
        <w:numPr>
          <w:ilvl w:val="0"/>
          <w:numId w:val="67"/>
        </w:numPr>
        <w:tabs>
          <w:tab w:val="left" w:pos="371"/>
        </w:tabs>
        <w:spacing w:after="0" w:line="360" w:lineRule="auto"/>
        <w:jc w:val="both"/>
        <w:rPr>
          <w:rFonts w:ascii="Arial" w:eastAsia="Calibri" w:hAnsi="Arial" w:cs="Arial"/>
          <w:sz w:val="24"/>
          <w:szCs w:val="24"/>
          <w:lang w:eastAsia="pl-PL" w:bidi="pl-PL"/>
        </w:rPr>
      </w:pPr>
      <w:r w:rsidRPr="001A37C9">
        <w:rPr>
          <w:rFonts w:ascii="Arial" w:hAnsi="Arial" w:cs="Arial"/>
          <w:sz w:val="24"/>
          <w:szCs w:val="24"/>
        </w:rPr>
        <w:t>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w:t>
      </w:r>
      <w:r w:rsidR="0017032F" w:rsidRPr="001A37C9">
        <w:rPr>
          <w:rFonts w:ascii="Arial" w:hAnsi="Arial" w:cs="Arial"/>
          <w:sz w:val="24"/>
          <w:szCs w:val="24"/>
        </w:rPr>
        <w:t xml:space="preserve">czywistych omyłek rachunkowych </w:t>
      </w:r>
      <w:r w:rsidR="0017032F" w:rsidRPr="001A37C9">
        <w:rPr>
          <w:rFonts w:ascii="Arial" w:hAnsi="Arial" w:cs="Arial"/>
          <w:sz w:val="24"/>
          <w:szCs w:val="24"/>
        </w:rPr>
        <w:br/>
      </w:r>
      <w:r w:rsidRPr="001A37C9">
        <w:rPr>
          <w:rFonts w:ascii="Arial" w:hAnsi="Arial" w:cs="Arial"/>
          <w:sz w:val="24"/>
          <w:szCs w:val="24"/>
        </w:rPr>
        <w:t xml:space="preserve">z uwzględnieniem konsekwencji rachunkowych dokonanych poprawek oraz innych omyłek polegających na niezgodności oferty z dokumentami zamówienia niepowodujących istotnych zmian w treści oferty. Zamawiający poprawi w tekście oferty omyłki, wskazane w art. 223 ust. 2 ustawy, niezwłocznie zawiadamiając </w:t>
      </w:r>
      <w:r w:rsidRPr="001A37C9">
        <w:rPr>
          <w:rFonts w:ascii="Arial" w:hAnsi="Arial" w:cs="Arial"/>
          <w:sz w:val="24"/>
          <w:szCs w:val="24"/>
        </w:rPr>
        <w:br/>
        <w:t>o tym Wykonawcę, którego oferta zostanie poprawiona.</w:t>
      </w:r>
    </w:p>
    <w:p w14:paraId="17996ADE" w14:textId="77777777" w:rsidR="00356C78" w:rsidRPr="001A37C9" w:rsidRDefault="00356C78" w:rsidP="00A36B46">
      <w:pPr>
        <w:pStyle w:val="Akapitzlist"/>
        <w:widowControl w:val="0"/>
        <w:numPr>
          <w:ilvl w:val="0"/>
          <w:numId w:val="67"/>
        </w:numPr>
        <w:tabs>
          <w:tab w:val="left" w:pos="371"/>
        </w:tabs>
        <w:spacing w:after="0" w:line="360" w:lineRule="auto"/>
        <w:jc w:val="both"/>
        <w:rPr>
          <w:rFonts w:ascii="Arial" w:eastAsia="Calibri" w:hAnsi="Arial" w:cs="Arial"/>
          <w:sz w:val="24"/>
          <w:szCs w:val="24"/>
          <w:lang w:eastAsia="pl-PL" w:bidi="pl-PL"/>
        </w:rPr>
      </w:pPr>
      <w:r w:rsidRPr="001A37C9">
        <w:rPr>
          <w:rFonts w:ascii="Arial" w:hAnsi="Arial" w:cs="Arial"/>
          <w:bCs/>
          <w:sz w:val="24"/>
          <w:szCs w:val="24"/>
        </w:rPr>
        <w:t>Zamawiający uzna, że cena podana w formularzu oferty jest podana prawidłowo bez względu na sposób jej obliczenia.</w:t>
      </w:r>
    </w:p>
    <w:p w14:paraId="73A5830A" w14:textId="77777777" w:rsidR="00356C78" w:rsidRPr="001A37C9" w:rsidRDefault="00356C78" w:rsidP="00B3677C">
      <w:pPr>
        <w:pStyle w:val="Akapitzlist"/>
        <w:widowControl w:val="0"/>
        <w:numPr>
          <w:ilvl w:val="0"/>
          <w:numId w:val="67"/>
        </w:numPr>
        <w:tabs>
          <w:tab w:val="left" w:pos="371"/>
        </w:tabs>
        <w:spacing w:after="240" w:line="360" w:lineRule="auto"/>
        <w:ind w:left="357" w:hanging="357"/>
        <w:jc w:val="both"/>
        <w:rPr>
          <w:rFonts w:ascii="Arial" w:eastAsia="Calibri" w:hAnsi="Arial" w:cs="Arial"/>
          <w:sz w:val="24"/>
          <w:szCs w:val="24"/>
          <w:lang w:eastAsia="pl-PL" w:bidi="pl-PL"/>
        </w:rPr>
      </w:pPr>
      <w:r w:rsidRPr="001A37C9">
        <w:rPr>
          <w:rFonts w:ascii="Arial" w:hAnsi="Arial" w:cs="Arial"/>
          <w:sz w:val="24"/>
          <w:szCs w:val="24"/>
        </w:rPr>
        <w:t xml:space="preserve">Zamawiający przyzna zamówienie Wykonawcy, który złoży ofertę niepodlegającą odrzuceniu, i która zostanie uznana za najkorzystniejszą (uzyska największą liczbę punktów przyznanych według kryteriów wyboru oferty określonych </w:t>
      </w:r>
      <w:r w:rsidRPr="001A37C9">
        <w:rPr>
          <w:rFonts w:ascii="Arial" w:hAnsi="Arial" w:cs="Arial"/>
          <w:sz w:val="24"/>
          <w:szCs w:val="24"/>
        </w:rPr>
        <w:br/>
        <w:t>w niniejszej SWZ).</w:t>
      </w:r>
    </w:p>
    <w:p w14:paraId="2FA0FFE9" w14:textId="77777777" w:rsidR="00D07304" w:rsidRPr="001A37C9" w:rsidRDefault="006768DC" w:rsidP="00356C78">
      <w:pPr>
        <w:widowControl w:val="0"/>
        <w:tabs>
          <w:tab w:val="left" w:pos="426"/>
        </w:tabs>
        <w:spacing w:before="240" w:after="0" w:line="360" w:lineRule="auto"/>
        <w:jc w:val="both"/>
        <w:rPr>
          <w:rFonts w:ascii="Arial" w:hAnsi="Arial" w:cs="Arial"/>
          <w:sz w:val="24"/>
          <w:szCs w:val="24"/>
        </w:rPr>
      </w:pPr>
      <w:r w:rsidRPr="001A37C9">
        <w:rPr>
          <w:b/>
          <w:bCs/>
          <w:sz w:val="24"/>
          <w:szCs w:val="24"/>
        </w:rPr>
        <w:t>Sposób oceny ofert</w:t>
      </w:r>
    </w:p>
    <w:p w14:paraId="4E864910" w14:textId="77777777" w:rsidR="00097CFC" w:rsidRPr="001A37C9" w:rsidRDefault="00097CFC" w:rsidP="002635D8">
      <w:pPr>
        <w:pStyle w:val="Akapitzlist"/>
        <w:widowControl w:val="0"/>
        <w:numPr>
          <w:ilvl w:val="0"/>
          <w:numId w:val="43"/>
        </w:numPr>
        <w:tabs>
          <w:tab w:val="left" w:pos="426"/>
        </w:tabs>
        <w:spacing w:after="0" w:line="360" w:lineRule="auto"/>
        <w:ind w:left="426" w:hanging="426"/>
        <w:jc w:val="both"/>
        <w:rPr>
          <w:rFonts w:ascii="Arial" w:hAnsi="Arial" w:cs="Arial"/>
          <w:sz w:val="24"/>
          <w:szCs w:val="24"/>
        </w:rPr>
      </w:pPr>
      <w:bookmarkStart w:id="13" w:name="bookmark10"/>
      <w:r w:rsidRPr="001A37C9">
        <w:rPr>
          <w:rFonts w:ascii="Arial" w:hAnsi="Arial" w:cs="Arial"/>
          <w:sz w:val="24"/>
          <w:szCs w:val="24"/>
        </w:rPr>
        <w:t>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w:t>
      </w:r>
      <w:r w:rsidR="00616BC6" w:rsidRPr="001A37C9">
        <w:rPr>
          <w:rFonts w:ascii="Arial" w:hAnsi="Arial" w:cs="Arial"/>
          <w:sz w:val="24"/>
          <w:szCs w:val="24"/>
        </w:rPr>
        <w:t xml:space="preserve">czywistych omyłek rachunkowych </w:t>
      </w:r>
      <w:r w:rsidR="00616BC6" w:rsidRPr="001A37C9">
        <w:rPr>
          <w:rFonts w:ascii="Arial" w:hAnsi="Arial" w:cs="Arial"/>
          <w:sz w:val="24"/>
          <w:szCs w:val="24"/>
        </w:rPr>
        <w:br/>
      </w:r>
      <w:r w:rsidRPr="001A37C9">
        <w:rPr>
          <w:rFonts w:ascii="Arial" w:hAnsi="Arial" w:cs="Arial"/>
          <w:sz w:val="24"/>
          <w:szCs w:val="24"/>
        </w:rPr>
        <w:t xml:space="preserve">z uwzględnieniem konsekwencji rachunkowych dokonanych poprawek oraz innych omyłek polegających na niezgodności oferty z dokumentami zamówienia niepowodujących istotnych zmian w treści oferty. Zamawiający poprawi w tekście oferty omyłki, wskazane w art. 223 ust. 2 ustawy, niezwłocznie zawiadamiając </w:t>
      </w:r>
      <w:r w:rsidR="00616BC6" w:rsidRPr="001A37C9">
        <w:rPr>
          <w:rFonts w:ascii="Arial" w:hAnsi="Arial" w:cs="Arial"/>
          <w:sz w:val="24"/>
          <w:szCs w:val="24"/>
        </w:rPr>
        <w:br/>
      </w:r>
      <w:r w:rsidRPr="001A37C9">
        <w:rPr>
          <w:rFonts w:ascii="Arial" w:hAnsi="Arial" w:cs="Arial"/>
          <w:sz w:val="24"/>
          <w:szCs w:val="24"/>
        </w:rPr>
        <w:t>o tym Wykonawcę, którego oferta zostanie poprawiona.</w:t>
      </w:r>
    </w:p>
    <w:p w14:paraId="10ADC63A" w14:textId="77777777" w:rsidR="00097CFC" w:rsidRPr="001A37C9" w:rsidRDefault="00097CFC" w:rsidP="002635D8">
      <w:pPr>
        <w:pStyle w:val="Akapitzlist"/>
        <w:widowControl w:val="0"/>
        <w:numPr>
          <w:ilvl w:val="0"/>
          <w:numId w:val="43"/>
        </w:numPr>
        <w:tabs>
          <w:tab w:val="left" w:pos="426"/>
        </w:tabs>
        <w:spacing w:after="0" w:line="360" w:lineRule="auto"/>
        <w:ind w:left="426" w:hanging="426"/>
        <w:jc w:val="both"/>
        <w:rPr>
          <w:rFonts w:ascii="Arial" w:hAnsi="Arial" w:cs="Arial"/>
          <w:sz w:val="24"/>
          <w:szCs w:val="24"/>
        </w:rPr>
      </w:pPr>
      <w:r w:rsidRPr="001A37C9">
        <w:rPr>
          <w:rFonts w:ascii="Arial" w:hAnsi="Arial" w:cs="Arial"/>
          <w:sz w:val="24"/>
          <w:szCs w:val="24"/>
        </w:rPr>
        <w:t>Zamawiający przyzna zamówienie Wykonawcy, który złoży ofertę niepodlegającą odrzuceniu, i która zostanie uznana za najkorzystniejszą (uzyska największą liczbę punktów przyznanych według kryteriów wyboru ofe</w:t>
      </w:r>
      <w:r w:rsidR="00616BC6" w:rsidRPr="001A37C9">
        <w:rPr>
          <w:rFonts w:ascii="Arial" w:hAnsi="Arial" w:cs="Arial"/>
          <w:sz w:val="24"/>
          <w:szCs w:val="24"/>
        </w:rPr>
        <w:t xml:space="preserve">rty określonych </w:t>
      </w:r>
      <w:r w:rsidR="00616BC6" w:rsidRPr="001A37C9">
        <w:rPr>
          <w:rFonts w:ascii="Arial" w:hAnsi="Arial" w:cs="Arial"/>
          <w:sz w:val="24"/>
          <w:szCs w:val="24"/>
        </w:rPr>
        <w:br/>
        <w:t>w niniejszej S</w:t>
      </w:r>
      <w:r w:rsidRPr="001A37C9">
        <w:rPr>
          <w:rFonts w:ascii="Arial" w:hAnsi="Arial" w:cs="Arial"/>
          <w:sz w:val="24"/>
          <w:szCs w:val="24"/>
        </w:rPr>
        <w:t>WZ).</w:t>
      </w:r>
    </w:p>
    <w:p w14:paraId="759A699F" w14:textId="6C9F7F75" w:rsidR="00097CFC" w:rsidRPr="001A37C9" w:rsidRDefault="00616BC6" w:rsidP="00F90CDC">
      <w:pPr>
        <w:pStyle w:val="Akapitzlist"/>
        <w:widowControl w:val="0"/>
        <w:numPr>
          <w:ilvl w:val="0"/>
          <w:numId w:val="43"/>
        </w:numPr>
        <w:tabs>
          <w:tab w:val="left" w:pos="426"/>
        </w:tabs>
        <w:spacing w:after="240" w:line="360" w:lineRule="auto"/>
        <w:ind w:left="426" w:hanging="426"/>
        <w:jc w:val="both"/>
        <w:rPr>
          <w:rFonts w:ascii="Arial" w:hAnsi="Arial" w:cs="Arial"/>
          <w:sz w:val="24"/>
          <w:szCs w:val="24"/>
        </w:rPr>
      </w:pPr>
      <w:r w:rsidRPr="001A37C9">
        <w:rPr>
          <w:rFonts w:ascii="Arial" w:hAnsi="Arial" w:cs="Arial"/>
          <w:sz w:val="24"/>
          <w:szCs w:val="24"/>
        </w:rPr>
        <w:t xml:space="preserve">Zamawiający wezwie </w:t>
      </w:r>
      <w:r w:rsidR="00A648E6" w:rsidRPr="001A37C9">
        <w:rPr>
          <w:rFonts w:ascii="Arial" w:hAnsi="Arial" w:cs="Arial"/>
          <w:sz w:val="24"/>
          <w:szCs w:val="24"/>
        </w:rPr>
        <w:t>W</w:t>
      </w:r>
      <w:r w:rsidRPr="001A37C9">
        <w:rPr>
          <w:rFonts w:ascii="Arial" w:hAnsi="Arial" w:cs="Arial"/>
          <w:sz w:val="24"/>
          <w:szCs w:val="24"/>
        </w:rPr>
        <w:t>ykonawcę, którego oferta zostanie najwyżej oceniona, do</w:t>
      </w:r>
      <w:r w:rsidR="00E46D79">
        <w:rPr>
          <w:rFonts w:ascii="Arial" w:hAnsi="Arial" w:cs="Arial"/>
          <w:sz w:val="24"/>
          <w:szCs w:val="24"/>
        </w:rPr>
        <w:t> </w:t>
      </w:r>
      <w:r w:rsidRPr="001A37C9">
        <w:rPr>
          <w:rFonts w:ascii="Arial" w:hAnsi="Arial" w:cs="Arial"/>
          <w:sz w:val="24"/>
          <w:szCs w:val="24"/>
        </w:rPr>
        <w:t xml:space="preserve">złożenia w wyznaczonym terminie, nie krótszym niż </w:t>
      </w:r>
      <w:r w:rsidR="00D07304" w:rsidRPr="001A37C9">
        <w:rPr>
          <w:rFonts w:ascii="Arial" w:hAnsi="Arial" w:cs="Arial"/>
          <w:sz w:val="24"/>
          <w:szCs w:val="24"/>
        </w:rPr>
        <w:t>10</w:t>
      </w:r>
      <w:r w:rsidRPr="001A37C9">
        <w:rPr>
          <w:rFonts w:ascii="Arial" w:hAnsi="Arial" w:cs="Arial"/>
          <w:sz w:val="24"/>
          <w:szCs w:val="24"/>
        </w:rPr>
        <w:t xml:space="preserve"> dni od dnia wezwania, </w:t>
      </w:r>
      <w:r w:rsidRPr="001A37C9">
        <w:rPr>
          <w:rFonts w:ascii="Arial" w:hAnsi="Arial" w:cs="Arial"/>
          <w:sz w:val="24"/>
          <w:szCs w:val="24"/>
        </w:rPr>
        <w:lastRenderedPageBreak/>
        <w:t xml:space="preserve">podmiotowych środków dowodowych, aktualnych na dzień </w:t>
      </w:r>
      <w:r w:rsidR="00C62A0F" w:rsidRPr="001A37C9">
        <w:rPr>
          <w:rFonts w:ascii="Arial" w:hAnsi="Arial" w:cs="Arial"/>
          <w:sz w:val="24"/>
          <w:szCs w:val="24"/>
        </w:rPr>
        <w:t xml:space="preserve">ich </w:t>
      </w:r>
      <w:r w:rsidRPr="001A37C9">
        <w:rPr>
          <w:rFonts w:ascii="Arial" w:hAnsi="Arial" w:cs="Arial"/>
          <w:sz w:val="24"/>
          <w:szCs w:val="24"/>
        </w:rPr>
        <w:t xml:space="preserve">złożenia </w:t>
      </w:r>
      <w:r w:rsidR="00097CFC" w:rsidRPr="001A37C9">
        <w:rPr>
          <w:rFonts w:ascii="Arial" w:hAnsi="Arial" w:cs="Arial"/>
          <w:bCs/>
          <w:sz w:val="24"/>
          <w:szCs w:val="24"/>
        </w:rPr>
        <w:t>(określonych w rozdziale X</w:t>
      </w:r>
      <w:r w:rsidR="00C62A0F" w:rsidRPr="001A37C9">
        <w:rPr>
          <w:rFonts w:ascii="Arial" w:hAnsi="Arial" w:cs="Arial"/>
          <w:bCs/>
          <w:sz w:val="24"/>
          <w:szCs w:val="24"/>
        </w:rPr>
        <w:t>I</w:t>
      </w:r>
      <w:r w:rsidR="00097CFC" w:rsidRPr="001A37C9">
        <w:rPr>
          <w:rFonts w:ascii="Arial" w:hAnsi="Arial" w:cs="Arial"/>
          <w:bCs/>
          <w:sz w:val="24"/>
          <w:szCs w:val="24"/>
        </w:rPr>
        <w:t>I niniejszej SWZ).</w:t>
      </w:r>
    </w:p>
    <w:p w14:paraId="3FD2EEB3" w14:textId="77777777" w:rsidR="008E62F6" w:rsidRPr="001A37C9" w:rsidRDefault="008E62F6" w:rsidP="00F90CDC">
      <w:pPr>
        <w:tabs>
          <w:tab w:val="left" w:pos="709"/>
        </w:tabs>
        <w:spacing w:before="240" w:after="0" w:line="360" w:lineRule="auto"/>
        <w:jc w:val="both"/>
        <w:rPr>
          <w:rFonts w:ascii="Arial" w:hAnsi="Arial" w:cs="Arial"/>
          <w:sz w:val="24"/>
          <w:szCs w:val="24"/>
        </w:rPr>
      </w:pPr>
      <w:r w:rsidRPr="001A37C9">
        <w:rPr>
          <w:rFonts w:ascii="Arial" w:hAnsi="Arial" w:cs="Arial"/>
          <w:b/>
          <w:bCs/>
          <w:sz w:val="24"/>
          <w:szCs w:val="24"/>
        </w:rPr>
        <w:t>Jawność postępowania</w:t>
      </w:r>
      <w:r w:rsidRPr="001A37C9">
        <w:rPr>
          <w:rFonts w:ascii="Arial" w:hAnsi="Arial" w:cs="Arial"/>
          <w:sz w:val="24"/>
          <w:szCs w:val="24"/>
        </w:rPr>
        <w:t>.</w:t>
      </w:r>
    </w:p>
    <w:p w14:paraId="1A1C1F46" w14:textId="26F08A8C" w:rsidR="008E62F6" w:rsidRPr="001A37C9" w:rsidRDefault="008E62F6" w:rsidP="00A34BFB">
      <w:pPr>
        <w:tabs>
          <w:tab w:val="left" w:pos="709"/>
        </w:tabs>
        <w:spacing w:after="240" w:line="360" w:lineRule="auto"/>
        <w:jc w:val="both"/>
        <w:rPr>
          <w:rFonts w:ascii="Arial" w:hAnsi="Arial" w:cs="Arial"/>
          <w:sz w:val="24"/>
          <w:szCs w:val="24"/>
        </w:rPr>
      </w:pPr>
      <w:r w:rsidRPr="001A37C9">
        <w:rPr>
          <w:rFonts w:ascii="Arial" w:hAnsi="Arial" w:cs="Arial"/>
          <w:sz w:val="24"/>
          <w:szCs w:val="24"/>
        </w:rPr>
        <w:t>Protokół wraz z załącznikami jest jawny. Załączniki do protokołu udostępnia się po</w:t>
      </w:r>
      <w:r w:rsidR="00E46D79">
        <w:rPr>
          <w:rFonts w:ascii="Arial" w:hAnsi="Arial" w:cs="Arial"/>
          <w:sz w:val="24"/>
          <w:szCs w:val="24"/>
        </w:rPr>
        <w:t> </w:t>
      </w:r>
      <w:r w:rsidRPr="001A37C9">
        <w:rPr>
          <w:rFonts w:ascii="Arial" w:hAnsi="Arial" w:cs="Arial"/>
          <w:sz w:val="24"/>
          <w:szCs w:val="24"/>
        </w:rPr>
        <w:t>dokonaniu wyboru najkorzystniejszej oferty lub unieważnieniu postępowania z</w:t>
      </w:r>
      <w:r w:rsidR="004C2F0C">
        <w:rPr>
          <w:rFonts w:ascii="Arial" w:hAnsi="Arial" w:cs="Arial"/>
          <w:sz w:val="24"/>
          <w:szCs w:val="24"/>
        </w:rPr>
        <w:t> </w:t>
      </w:r>
      <w:r w:rsidRPr="001A37C9">
        <w:rPr>
          <w:rFonts w:ascii="Arial" w:hAnsi="Arial" w:cs="Arial"/>
          <w:sz w:val="24"/>
          <w:szCs w:val="24"/>
        </w:rPr>
        <w:t xml:space="preserve">tym, że oferty wraz z załącznikami udostępnia się niezwłocznie po otwarciu ofert, nie później jednak niż w terminie 3 dni od dnia otwarcia ofert (z wyjątkiem informacji, które mają charakter poufny). </w:t>
      </w:r>
    </w:p>
    <w:p w14:paraId="43E87687" w14:textId="77777777" w:rsidR="00097CFC" w:rsidRPr="001A37C9" w:rsidRDefault="00097CFC" w:rsidP="00356C78">
      <w:pPr>
        <w:spacing w:before="120" w:after="0" w:line="360" w:lineRule="auto"/>
        <w:jc w:val="both"/>
        <w:rPr>
          <w:rFonts w:ascii="Arial" w:hAnsi="Arial" w:cs="Arial"/>
          <w:b/>
          <w:bCs/>
          <w:sz w:val="24"/>
          <w:szCs w:val="24"/>
        </w:rPr>
      </w:pPr>
      <w:r w:rsidRPr="001A37C9">
        <w:rPr>
          <w:rFonts w:ascii="Arial" w:hAnsi="Arial" w:cs="Arial"/>
          <w:b/>
          <w:bCs/>
          <w:sz w:val="24"/>
          <w:szCs w:val="24"/>
        </w:rPr>
        <w:t>Unieważnienie postępowania</w:t>
      </w:r>
    </w:p>
    <w:p w14:paraId="4817F86D" w14:textId="77777777" w:rsidR="00635DFD" w:rsidRPr="001A37C9" w:rsidRDefault="00097CFC" w:rsidP="00BA318D">
      <w:pPr>
        <w:spacing w:after="0" w:line="360" w:lineRule="auto"/>
        <w:jc w:val="both"/>
        <w:rPr>
          <w:rFonts w:ascii="Arial" w:hAnsi="Arial" w:cs="Arial"/>
          <w:sz w:val="24"/>
          <w:szCs w:val="24"/>
        </w:rPr>
      </w:pPr>
      <w:r w:rsidRPr="001A37C9">
        <w:rPr>
          <w:rFonts w:ascii="Arial" w:hAnsi="Arial" w:cs="Arial"/>
          <w:sz w:val="24"/>
          <w:szCs w:val="24"/>
        </w:rPr>
        <w:t xml:space="preserve">Zamawiający unieważni postępowanie o udzielenie niniejszego zamówienia </w:t>
      </w:r>
      <w:r w:rsidRPr="001A37C9">
        <w:rPr>
          <w:rFonts w:ascii="Arial" w:hAnsi="Arial" w:cs="Arial"/>
          <w:sz w:val="24"/>
          <w:szCs w:val="24"/>
        </w:rPr>
        <w:br/>
        <w:t>w sytuacjach określonych w art. 255</w:t>
      </w:r>
      <w:r w:rsidR="00E90FF0" w:rsidRPr="001A37C9">
        <w:rPr>
          <w:rFonts w:ascii="Arial" w:hAnsi="Arial" w:cs="Arial"/>
          <w:sz w:val="24"/>
          <w:szCs w:val="24"/>
        </w:rPr>
        <w:t>orazw art. 257</w:t>
      </w:r>
      <w:r w:rsidRPr="001A37C9">
        <w:rPr>
          <w:rFonts w:ascii="Arial" w:hAnsi="Arial" w:cs="Arial"/>
          <w:sz w:val="24"/>
          <w:szCs w:val="24"/>
        </w:rPr>
        <w:t xml:space="preserve"> ustawy </w:t>
      </w:r>
      <w:proofErr w:type="spellStart"/>
      <w:r w:rsidRPr="001A37C9">
        <w:rPr>
          <w:rFonts w:ascii="Arial" w:hAnsi="Arial" w:cs="Arial"/>
          <w:sz w:val="24"/>
          <w:szCs w:val="24"/>
        </w:rPr>
        <w:t>Pzp</w:t>
      </w:r>
      <w:proofErr w:type="spellEnd"/>
      <w:r w:rsidR="00E90FF0" w:rsidRPr="001A37C9">
        <w:rPr>
          <w:rFonts w:ascii="Arial" w:hAnsi="Arial" w:cs="Arial"/>
          <w:sz w:val="24"/>
          <w:szCs w:val="24"/>
        </w:rPr>
        <w:t>.</w:t>
      </w:r>
    </w:p>
    <w:p w14:paraId="5AA25034" w14:textId="77777777" w:rsidR="00097CFC" w:rsidRPr="001A37C9" w:rsidRDefault="00097CFC" w:rsidP="00BA318D">
      <w:pPr>
        <w:spacing w:after="0" w:line="360" w:lineRule="auto"/>
        <w:jc w:val="both"/>
        <w:rPr>
          <w:rFonts w:ascii="Arial" w:hAnsi="Arial" w:cs="Arial"/>
          <w:sz w:val="24"/>
          <w:szCs w:val="24"/>
        </w:rPr>
      </w:pPr>
      <w:r w:rsidRPr="001A37C9">
        <w:rPr>
          <w:rFonts w:ascii="Arial" w:hAnsi="Arial" w:cs="Arial"/>
          <w:sz w:val="24"/>
          <w:szCs w:val="24"/>
        </w:rPr>
        <w:t>O unieważnieniu postępowania Zamawiający zawiadomi równocześnie Wykonawców, którzy złożyli oferty podając uzasadnienie faktyczne i prawne.</w:t>
      </w:r>
    </w:p>
    <w:p w14:paraId="1FEBB63B" w14:textId="77777777" w:rsidR="0042265D" w:rsidRPr="001A37C9" w:rsidRDefault="0042265D" w:rsidP="002635D8">
      <w:pPr>
        <w:pStyle w:val="Nagwek1"/>
        <w:numPr>
          <w:ilvl w:val="0"/>
          <w:numId w:val="22"/>
        </w:numPr>
        <w:spacing w:before="240" w:line="360" w:lineRule="auto"/>
        <w:jc w:val="both"/>
        <w:rPr>
          <w:rFonts w:ascii="Arial" w:hAnsi="Arial" w:cs="Arial"/>
          <w:color w:val="auto"/>
          <w:sz w:val="24"/>
          <w:szCs w:val="24"/>
        </w:rPr>
      </w:pPr>
      <w:r w:rsidRPr="001A37C9">
        <w:rPr>
          <w:rFonts w:ascii="Arial" w:hAnsi="Arial" w:cs="Arial"/>
          <w:color w:val="auto"/>
          <w:sz w:val="24"/>
          <w:szCs w:val="24"/>
        </w:rPr>
        <w:t>Informacje o formalnościach, jakie muszą zostać dopełnione po wyborze oferty w celu zawarcia umowy w sprawie zamówienia publicznego</w:t>
      </w:r>
      <w:bookmarkEnd w:id="13"/>
    </w:p>
    <w:p w14:paraId="30BAB905" w14:textId="77777777" w:rsidR="001B1A2A" w:rsidRPr="001A37C9" w:rsidRDefault="0042265D" w:rsidP="00123961">
      <w:pPr>
        <w:pStyle w:val="Akapitzlist"/>
        <w:widowControl w:val="0"/>
        <w:numPr>
          <w:ilvl w:val="0"/>
          <w:numId w:val="10"/>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 xml:space="preserve">Zamawiający zawiera umowę w sprawie zamówienia publicznego, </w:t>
      </w:r>
      <w:r w:rsidR="00005B59" w:rsidRPr="001A37C9">
        <w:rPr>
          <w:rStyle w:val="Teksttreci20"/>
          <w:rFonts w:ascii="Arial" w:hAnsi="Arial" w:cs="Arial"/>
          <w:color w:val="auto"/>
          <w:sz w:val="24"/>
          <w:szCs w:val="24"/>
        </w:rPr>
        <w:br/>
      </w:r>
      <w:r w:rsidRPr="001A37C9">
        <w:rPr>
          <w:rStyle w:val="Teksttreci20"/>
          <w:rFonts w:ascii="Arial" w:hAnsi="Arial" w:cs="Arial"/>
          <w:color w:val="auto"/>
          <w:sz w:val="24"/>
          <w:szCs w:val="24"/>
        </w:rPr>
        <w:t xml:space="preserve">z uwzględnieniem art. 577 </w:t>
      </w:r>
      <w:r w:rsidR="00515C8C" w:rsidRPr="001A37C9">
        <w:rPr>
          <w:rStyle w:val="Teksttreci20"/>
          <w:rFonts w:ascii="Arial" w:hAnsi="Arial" w:cs="Arial"/>
          <w:color w:val="auto"/>
          <w:sz w:val="24"/>
          <w:szCs w:val="24"/>
        </w:rPr>
        <w:t xml:space="preserve">ustawy </w:t>
      </w:r>
      <w:proofErr w:type="spellStart"/>
      <w:r w:rsidR="00515C8C" w:rsidRPr="001A37C9">
        <w:rPr>
          <w:rStyle w:val="Teksttreci20"/>
          <w:rFonts w:ascii="Arial" w:hAnsi="Arial" w:cs="Arial"/>
          <w:color w:val="auto"/>
          <w:sz w:val="24"/>
          <w:szCs w:val="24"/>
        </w:rPr>
        <w:t>P</w:t>
      </w:r>
      <w:r w:rsidRPr="001A37C9">
        <w:rPr>
          <w:rStyle w:val="Teksttreci20"/>
          <w:rFonts w:ascii="Arial" w:hAnsi="Arial" w:cs="Arial"/>
          <w:color w:val="auto"/>
          <w:sz w:val="24"/>
          <w:szCs w:val="24"/>
        </w:rPr>
        <w:t>zp</w:t>
      </w:r>
      <w:proofErr w:type="spellEnd"/>
      <w:r w:rsidRPr="001A37C9">
        <w:rPr>
          <w:rStyle w:val="Teksttreci20"/>
          <w:rFonts w:ascii="Arial" w:hAnsi="Arial" w:cs="Arial"/>
          <w:color w:val="auto"/>
          <w:sz w:val="24"/>
          <w:szCs w:val="24"/>
        </w:rPr>
        <w:t xml:space="preserve">, w terminie nie krótszym niż </w:t>
      </w:r>
      <w:r w:rsidR="00D07304" w:rsidRPr="001A37C9">
        <w:rPr>
          <w:rStyle w:val="Teksttreci20"/>
          <w:rFonts w:ascii="Arial" w:hAnsi="Arial" w:cs="Arial"/>
          <w:color w:val="auto"/>
          <w:sz w:val="24"/>
          <w:szCs w:val="24"/>
        </w:rPr>
        <w:t>10</w:t>
      </w:r>
      <w:r w:rsidRPr="001A37C9">
        <w:rPr>
          <w:rStyle w:val="Teksttreci20"/>
          <w:rFonts w:ascii="Arial" w:hAnsi="Arial" w:cs="Arial"/>
          <w:color w:val="auto"/>
          <w:sz w:val="24"/>
          <w:szCs w:val="24"/>
        </w:rPr>
        <w:t xml:space="preserve"> dni od dnia przesłania zawiadomienia o wyborze najkorzystniejszej oferty, jeżeli zawiadomienie to zostało przesłane przy użyciu środków komunikacji elektronicznej, albo 1</w:t>
      </w:r>
      <w:r w:rsidR="00D07304" w:rsidRPr="001A37C9">
        <w:rPr>
          <w:rStyle w:val="Teksttreci20"/>
          <w:rFonts w:ascii="Arial" w:hAnsi="Arial" w:cs="Arial"/>
          <w:color w:val="auto"/>
          <w:sz w:val="24"/>
          <w:szCs w:val="24"/>
        </w:rPr>
        <w:t>5</w:t>
      </w:r>
      <w:r w:rsidRPr="001A37C9">
        <w:rPr>
          <w:rStyle w:val="Teksttreci20"/>
          <w:rFonts w:ascii="Arial" w:hAnsi="Arial" w:cs="Arial"/>
          <w:color w:val="auto"/>
          <w:sz w:val="24"/>
          <w:szCs w:val="24"/>
        </w:rPr>
        <w:t xml:space="preserve"> dni, jeżeli zostało przesłane w inny sposób.</w:t>
      </w:r>
    </w:p>
    <w:p w14:paraId="0658C884" w14:textId="77777777" w:rsidR="001B1A2A" w:rsidRPr="001A37C9" w:rsidRDefault="0042265D" w:rsidP="00123961">
      <w:pPr>
        <w:pStyle w:val="Akapitzlist"/>
        <w:widowControl w:val="0"/>
        <w:numPr>
          <w:ilvl w:val="0"/>
          <w:numId w:val="10"/>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 xml:space="preserve">Zamawiający może zawrzeć umowę w sprawie zamówienia publicznego przed upływem terminu, o którym mowa w </w:t>
      </w:r>
      <w:r w:rsidR="008706AC" w:rsidRPr="001A37C9">
        <w:rPr>
          <w:rStyle w:val="Teksttreci20"/>
          <w:rFonts w:ascii="Arial" w:hAnsi="Arial" w:cs="Arial"/>
          <w:color w:val="auto"/>
          <w:sz w:val="24"/>
          <w:szCs w:val="24"/>
        </w:rPr>
        <w:t>pkt</w:t>
      </w:r>
      <w:r w:rsidRPr="001A37C9">
        <w:rPr>
          <w:rStyle w:val="Teksttreci20"/>
          <w:rFonts w:ascii="Arial" w:hAnsi="Arial" w:cs="Arial"/>
          <w:color w:val="auto"/>
          <w:sz w:val="24"/>
          <w:szCs w:val="24"/>
        </w:rPr>
        <w:t xml:space="preserve"> 1, jeżeli w postępowaniu o udzielenie zamówienia złożono tylko jedną ofertę.</w:t>
      </w:r>
    </w:p>
    <w:p w14:paraId="17111F50" w14:textId="77777777" w:rsidR="001B1A2A" w:rsidRPr="001A37C9" w:rsidRDefault="0042265D" w:rsidP="00123961">
      <w:pPr>
        <w:pStyle w:val="Akapitzlist"/>
        <w:widowControl w:val="0"/>
        <w:numPr>
          <w:ilvl w:val="0"/>
          <w:numId w:val="10"/>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Wykonawca, którego oferta została wybrana jako najkorzystniejsza, zostanie poinformowany przez Zamawiającego o miejscu i terminie podpisania umowy.</w:t>
      </w:r>
    </w:p>
    <w:p w14:paraId="06EAEBC0" w14:textId="77777777" w:rsidR="001B1A2A" w:rsidRPr="001A37C9" w:rsidRDefault="0042265D" w:rsidP="00123961">
      <w:pPr>
        <w:pStyle w:val="Akapitzlist"/>
        <w:widowControl w:val="0"/>
        <w:numPr>
          <w:ilvl w:val="0"/>
          <w:numId w:val="10"/>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 xml:space="preserve">Wykonawca, o którym mowa w </w:t>
      </w:r>
      <w:r w:rsidR="008706AC" w:rsidRPr="001A37C9">
        <w:rPr>
          <w:rStyle w:val="Teksttreci20"/>
          <w:rFonts w:ascii="Arial" w:hAnsi="Arial" w:cs="Arial"/>
          <w:color w:val="auto"/>
          <w:sz w:val="24"/>
          <w:szCs w:val="24"/>
        </w:rPr>
        <w:t>pkt</w:t>
      </w:r>
      <w:r w:rsidRPr="001A37C9">
        <w:rPr>
          <w:rStyle w:val="Teksttreci20"/>
          <w:rFonts w:ascii="Arial" w:hAnsi="Arial" w:cs="Arial"/>
          <w:color w:val="auto"/>
          <w:sz w:val="24"/>
          <w:szCs w:val="24"/>
        </w:rPr>
        <w:t xml:space="preserve">. </w:t>
      </w:r>
      <w:r w:rsidR="00C85E96" w:rsidRPr="001A37C9">
        <w:rPr>
          <w:rStyle w:val="Teksttreci20"/>
          <w:rFonts w:ascii="Arial" w:hAnsi="Arial" w:cs="Arial"/>
          <w:color w:val="auto"/>
          <w:sz w:val="24"/>
          <w:szCs w:val="24"/>
        </w:rPr>
        <w:t>3</w:t>
      </w:r>
      <w:r w:rsidRPr="001A37C9">
        <w:rPr>
          <w:rStyle w:val="Teksttreci20"/>
          <w:rFonts w:ascii="Arial" w:hAnsi="Arial" w:cs="Arial"/>
          <w:color w:val="auto"/>
          <w:sz w:val="24"/>
          <w:szCs w:val="24"/>
        </w:rPr>
        <w:t xml:space="preserve">, ma obowiązek zawrzeć umowę w sprawie zamówienia na warunkach określonych w projektowanych postanowieniach umowy, które stanowią </w:t>
      </w:r>
      <w:r w:rsidR="008706AC" w:rsidRPr="001A37C9">
        <w:rPr>
          <w:rStyle w:val="Teksttreci20"/>
          <w:rFonts w:ascii="Arial" w:hAnsi="Arial" w:cs="Arial"/>
          <w:color w:val="auto"/>
          <w:sz w:val="24"/>
          <w:szCs w:val="24"/>
        </w:rPr>
        <w:t>z</w:t>
      </w:r>
      <w:r w:rsidRPr="001A37C9">
        <w:rPr>
          <w:rStyle w:val="Teksttreci20"/>
          <w:rFonts w:ascii="Arial" w:hAnsi="Arial" w:cs="Arial"/>
          <w:color w:val="auto"/>
          <w:sz w:val="24"/>
          <w:szCs w:val="24"/>
        </w:rPr>
        <w:t xml:space="preserve">ałącznik do SWZ. Umowa zostanie uzupełniona </w:t>
      </w:r>
      <w:r w:rsidR="00C62A0F" w:rsidRPr="001A37C9">
        <w:rPr>
          <w:rStyle w:val="Teksttreci20"/>
          <w:rFonts w:ascii="Arial" w:hAnsi="Arial" w:cs="Arial"/>
          <w:color w:val="auto"/>
          <w:sz w:val="24"/>
          <w:szCs w:val="24"/>
        </w:rPr>
        <w:br/>
      </w:r>
      <w:r w:rsidRPr="001A37C9">
        <w:rPr>
          <w:rStyle w:val="Teksttreci20"/>
          <w:rFonts w:ascii="Arial" w:hAnsi="Arial" w:cs="Arial"/>
          <w:color w:val="auto"/>
          <w:sz w:val="24"/>
          <w:szCs w:val="24"/>
        </w:rPr>
        <w:t>o zapisy wynikające ze złożonej oferty.</w:t>
      </w:r>
    </w:p>
    <w:p w14:paraId="7D62D440" w14:textId="77777777" w:rsidR="00F36873" w:rsidRPr="001A37C9" w:rsidRDefault="0042265D" w:rsidP="00123961">
      <w:pPr>
        <w:pStyle w:val="Akapitzlist"/>
        <w:widowControl w:val="0"/>
        <w:numPr>
          <w:ilvl w:val="0"/>
          <w:numId w:val="10"/>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 xml:space="preserve">Jeżeli Wykonawca, którego oferta została wybrana jako najkorzystniejsza, uchyla się od zawarcia umowy w sprawie zamówienia publicznego Zamawiający może dokonać ponownego badania i oceny ofert spośród ofert pozostałych </w:t>
      </w:r>
      <w:r w:rsidR="00C62A0F" w:rsidRPr="001A37C9">
        <w:rPr>
          <w:rStyle w:val="Teksttreci20"/>
          <w:rFonts w:ascii="Arial" w:hAnsi="Arial" w:cs="Arial"/>
          <w:color w:val="auto"/>
          <w:sz w:val="24"/>
          <w:szCs w:val="24"/>
        </w:rPr>
        <w:br/>
      </w:r>
      <w:r w:rsidRPr="001A37C9">
        <w:rPr>
          <w:rStyle w:val="Teksttreci20"/>
          <w:rFonts w:ascii="Arial" w:hAnsi="Arial" w:cs="Arial"/>
          <w:color w:val="auto"/>
          <w:sz w:val="24"/>
          <w:szCs w:val="24"/>
        </w:rPr>
        <w:t>w postępowaniu Wykonawców albo unieważnić postępowanie.</w:t>
      </w:r>
    </w:p>
    <w:p w14:paraId="5375A198" w14:textId="19F134B2" w:rsidR="00F36873" w:rsidRPr="001A37C9" w:rsidRDefault="00F36873" w:rsidP="00177CA1">
      <w:pPr>
        <w:spacing w:before="120" w:after="0" w:line="360" w:lineRule="auto"/>
        <w:jc w:val="both"/>
        <w:rPr>
          <w:rFonts w:ascii="Arial" w:hAnsi="Arial" w:cs="Arial"/>
          <w:b/>
          <w:sz w:val="24"/>
          <w:szCs w:val="24"/>
        </w:rPr>
      </w:pPr>
      <w:r w:rsidRPr="001A37C9">
        <w:rPr>
          <w:rFonts w:ascii="Arial" w:hAnsi="Arial" w:cs="Arial"/>
          <w:b/>
          <w:sz w:val="24"/>
          <w:szCs w:val="24"/>
        </w:rPr>
        <w:lastRenderedPageBreak/>
        <w:t>Zabezpieczenie należytego wykonania umowy</w:t>
      </w:r>
    </w:p>
    <w:p w14:paraId="62C53848" w14:textId="77777777" w:rsidR="000252AD" w:rsidRPr="001A37C9" w:rsidRDefault="000252AD" w:rsidP="000252AD">
      <w:pPr>
        <w:spacing w:after="0" w:line="360" w:lineRule="auto"/>
        <w:jc w:val="both"/>
        <w:rPr>
          <w:rFonts w:ascii="Arial" w:hAnsi="Arial" w:cs="Arial"/>
          <w:sz w:val="24"/>
          <w:szCs w:val="24"/>
        </w:rPr>
      </w:pPr>
      <w:r w:rsidRPr="001A37C9">
        <w:rPr>
          <w:rFonts w:ascii="Arial" w:hAnsi="Arial" w:cs="Arial"/>
          <w:sz w:val="24"/>
          <w:szCs w:val="24"/>
        </w:rPr>
        <w:t>Zamawiający będzie wymagał od wybranego Wykonawcy wniesienia zabezpieczenia należytego wykonania umowy – zgodnie z art. 450 ustawy wg jego wyboru w jednej lub kilku następujących formach:</w:t>
      </w:r>
    </w:p>
    <w:p w14:paraId="430D09DB" w14:textId="77777777" w:rsidR="000252AD" w:rsidRPr="001A37C9" w:rsidRDefault="000252AD" w:rsidP="002635D8">
      <w:pPr>
        <w:numPr>
          <w:ilvl w:val="0"/>
          <w:numId w:val="36"/>
        </w:numPr>
        <w:spacing w:after="0" w:line="360" w:lineRule="auto"/>
        <w:ind w:left="426" w:hanging="426"/>
        <w:jc w:val="both"/>
        <w:rPr>
          <w:rFonts w:ascii="Arial" w:hAnsi="Arial" w:cs="Arial"/>
          <w:sz w:val="24"/>
          <w:szCs w:val="24"/>
        </w:rPr>
      </w:pPr>
      <w:r w:rsidRPr="001A37C9">
        <w:rPr>
          <w:rFonts w:ascii="Arial" w:hAnsi="Arial" w:cs="Arial"/>
          <w:sz w:val="24"/>
          <w:szCs w:val="24"/>
        </w:rPr>
        <w:t>pieniądzu,</w:t>
      </w:r>
    </w:p>
    <w:p w14:paraId="663FFF62" w14:textId="77777777" w:rsidR="000252AD" w:rsidRPr="001A37C9" w:rsidRDefault="000252AD" w:rsidP="002635D8">
      <w:pPr>
        <w:numPr>
          <w:ilvl w:val="0"/>
          <w:numId w:val="36"/>
        </w:numPr>
        <w:spacing w:after="0" w:line="360" w:lineRule="auto"/>
        <w:ind w:left="426" w:hanging="426"/>
        <w:jc w:val="both"/>
        <w:rPr>
          <w:rFonts w:ascii="Arial" w:hAnsi="Arial" w:cs="Arial"/>
          <w:sz w:val="24"/>
          <w:szCs w:val="24"/>
        </w:rPr>
      </w:pPr>
      <w:r w:rsidRPr="001A37C9">
        <w:rPr>
          <w:rFonts w:ascii="Arial" w:hAnsi="Arial" w:cs="Arial"/>
          <w:sz w:val="24"/>
          <w:szCs w:val="24"/>
        </w:rPr>
        <w:t>poręczeniach bankowych lub poręczeniach spółdzielczej kasy oszczędnościowo-kredytowej, z tym że zobowiązanie kasy jest zawsze zobowiązaniem pieniężnym,</w:t>
      </w:r>
    </w:p>
    <w:p w14:paraId="403530DD" w14:textId="77777777" w:rsidR="000252AD" w:rsidRPr="001A37C9" w:rsidRDefault="000252AD" w:rsidP="002635D8">
      <w:pPr>
        <w:numPr>
          <w:ilvl w:val="0"/>
          <w:numId w:val="36"/>
        </w:numPr>
        <w:spacing w:after="0" w:line="360" w:lineRule="auto"/>
        <w:ind w:left="426" w:hanging="426"/>
        <w:jc w:val="both"/>
        <w:rPr>
          <w:rFonts w:ascii="Arial" w:hAnsi="Arial" w:cs="Arial"/>
          <w:sz w:val="24"/>
          <w:szCs w:val="24"/>
        </w:rPr>
      </w:pPr>
      <w:r w:rsidRPr="001A37C9">
        <w:rPr>
          <w:rFonts w:ascii="Arial" w:hAnsi="Arial" w:cs="Arial"/>
          <w:sz w:val="24"/>
          <w:szCs w:val="24"/>
        </w:rPr>
        <w:t>gwarancjach bankowych,</w:t>
      </w:r>
    </w:p>
    <w:p w14:paraId="53A05517" w14:textId="77777777" w:rsidR="000252AD" w:rsidRPr="001A37C9" w:rsidRDefault="000252AD" w:rsidP="002635D8">
      <w:pPr>
        <w:numPr>
          <w:ilvl w:val="0"/>
          <w:numId w:val="36"/>
        </w:numPr>
        <w:spacing w:after="0" w:line="360" w:lineRule="auto"/>
        <w:ind w:left="426" w:hanging="426"/>
        <w:jc w:val="both"/>
        <w:rPr>
          <w:rFonts w:ascii="Arial" w:hAnsi="Arial" w:cs="Arial"/>
          <w:sz w:val="24"/>
          <w:szCs w:val="24"/>
        </w:rPr>
      </w:pPr>
      <w:r w:rsidRPr="001A37C9">
        <w:rPr>
          <w:rFonts w:ascii="Arial" w:hAnsi="Arial" w:cs="Arial"/>
          <w:sz w:val="24"/>
          <w:szCs w:val="24"/>
        </w:rPr>
        <w:t>gwarancjach ubezpieczeniowych,</w:t>
      </w:r>
    </w:p>
    <w:p w14:paraId="48ED4625" w14:textId="77777777" w:rsidR="000252AD" w:rsidRPr="001A37C9" w:rsidRDefault="000252AD" w:rsidP="002635D8">
      <w:pPr>
        <w:numPr>
          <w:ilvl w:val="0"/>
          <w:numId w:val="36"/>
        </w:numPr>
        <w:spacing w:after="0" w:line="360" w:lineRule="auto"/>
        <w:ind w:left="426" w:hanging="426"/>
        <w:jc w:val="both"/>
        <w:rPr>
          <w:rFonts w:ascii="Arial" w:hAnsi="Arial" w:cs="Arial"/>
          <w:sz w:val="24"/>
          <w:szCs w:val="24"/>
        </w:rPr>
      </w:pPr>
      <w:r w:rsidRPr="001A37C9">
        <w:rPr>
          <w:rFonts w:ascii="Arial" w:hAnsi="Arial" w:cs="Arial"/>
          <w:sz w:val="24"/>
          <w:szCs w:val="24"/>
        </w:rPr>
        <w:t>poręczeniach udzielanych przez podmioty, o których mowa w art. 6b ust. 5 pkt. 2 ustawy z dnia 9 listopada 2000 r. o utworzeniu Polskiej Agencji Rozwoju Przedsiębiorczości.</w:t>
      </w:r>
    </w:p>
    <w:p w14:paraId="51A8DDC5" w14:textId="77777777" w:rsidR="000252AD" w:rsidRPr="001A37C9" w:rsidRDefault="000252AD" w:rsidP="00A34BFB">
      <w:pPr>
        <w:spacing w:after="120" w:line="360" w:lineRule="auto"/>
        <w:jc w:val="both"/>
        <w:rPr>
          <w:rFonts w:ascii="Arial" w:hAnsi="Arial" w:cs="Arial"/>
          <w:sz w:val="24"/>
          <w:szCs w:val="24"/>
        </w:rPr>
      </w:pPr>
      <w:r w:rsidRPr="001A37C9">
        <w:rPr>
          <w:rFonts w:ascii="Arial" w:hAnsi="Arial" w:cs="Arial"/>
          <w:sz w:val="24"/>
          <w:szCs w:val="24"/>
        </w:rPr>
        <w:t>W przypadku wniesienia zabezpieczenia w formach, o których mowa w pkt. 2), 3), 4) i 5) Zamawiający wymaga, aby w treści takiego dokumentu znalazło się oświadczenie Gwaranta (Poręczyciela), w którym zobowiązuje się on do bezwarunkowej wypłaty kwoty zabezpieczenia na pierwsze żądanie Zamawiającego zawierające oświadczenie, iż zabezpieczenie jest mu należne.</w:t>
      </w:r>
    </w:p>
    <w:p w14:paraId="5650B0B9" w14:textId="77777777" w:rsidR="000252AD" w:rsidRPr="001A37C9" w:rsidRDefault="000252AD" w:rsidP="000252AD">
      <w:pPr>
        <w:spacing w:after="0" w:line="360" w:lineRule="auto"/>
        <w:jc w:val="both"/>
        <w:rPr>
          <w:rFonts w:ascii="Arial" w:hAnsi="Arial" w:cs="Arial"/>
          <w:sz w:val="24"/>
          <w:szCs w:val="24"/>
        </w:rPr>
      </w:pPr>
      <w:r w:rsidRPr="001A37C9">
        <w:rPr>
          <w:rFonts w:ascii="Arial" w:hAnsi="Arial" w:cs="Arial"/>
          <w:sz w:val="24"/>
          <w:szCs w:val="24"/>
        </w:rPr>
        <w:t>Zamawiający nie wyraża zgody na wniesienie zabezpieczenia:</w:t>
      </w:r>
    </w:p>
    <w:p w14:paraId="70988118" w14:textId="77777777" w:rsidR="000252AD" w:rsidRPr="001A37C9" w:rsidRDefault="000252AD" w:rsidP="00FB3EA6">
      <w:pPr>
        <w:numPr>
          <w:ilvl w:val="0"/>
          <w:numId w:val="37"/>
        </w:numPr>
        <w:spacing w:after="0" w:line="360" w:lineRule="auto"/>
        <w:ind w:left="426" w:hanging="426"/>
        <w:jc w:val="both"/>
        <w:rPr>
          <w:rFonts w:ascii="Arial" w:hAnsi="Arial" w:cs="Arial"/>
          <w:sz w:val="24"/>
          <w:szCs w:val="24"/>
        </w:rPr>
      </w:pPr>
      <w:r w:rsidRPr="001A37C9">
        <w:rPr>
          <w:rFonts w:ascii="Arial" w:hAnsi="Arial" w:cs="Arial"/>
          <w:sz w:val="24"/>
          <w:szCs w:val="24"/>
        </w:rPr>
        <w:t>w wekslach z poręczeniem wekslowym banku lub spółdzielczej kasy oszczędnościowo-kredytowej,</w:t>
      </w:r>
    </w:p>
    <w:p w14:paraId="259D7865" w14:textId="77777777" w:rsidR="000252AD" w:rsidRPr="001A37C9" w:rsidRDefault="000252AD" w:rsidP="00FB3EA6">
      <w:pPr>
        <w:numPr>
          <w:ilvl w:val="0"/>
          <w:numId w:val="37"/>
        </w:numPr>
        <w:spacing w:after="0" w:line="360" w:lineRule="auto"/>
        <w:ind w:left="426" w:hanging="426"/>
        <w:jc w:val="both"/>
        <w:rPr>
          <w:rFonts w:ascii="Arial" w:hAnsi="Arial" w:cs="Arial"/>
          <w:sz w:val="24"/>
          <w:szCs w:val="24"/>
        </w:rPr>
      </w:pPr>
      <w:r w:rsidRPr="001A37C9">
        <w:rPr>
          <w:rFonts w:ascii="Arial" w:hAnsi="Arial" w:cs="Arial"/>
          <w:sz w:val="24"/>
          <w:szCs w:val="24"/>
        </w:rPr>
        <w:t>przez ustanowienie zastawu na papierach wartościowych emitowanych przez Skarb Państwa lub jednostkę samorządu terytorialnego,</w:t>
      </w:r>
    </w:p>
    <w:p w14:paraId="25208C24" w14:textId="433525F6" w:rsidR="000252AD" w:rsidRPr="001A37C9" w:rsidRDefault="000252AD" w:rsidP="00FB3EA6">
      <w:pPr>
        <w:numPr>
          <w:ilvl w:val="0"/>
          <w:numId w:val="37"/>
        </w:numPr>
        <w:spacing w:after="0" w:line="360" w:lineRule="auto"/>
        <w:ind w:left="426" w:hanging="426"/>
        <w:jc w:val="both"/>
        <w:rPr>
          <w:rFonts w:ascii="Arial" w:hAnsi="Arial" w:cs="Arial"/>
          <w:sz w:val="24"/>
          <w:szCs w:val="24"/>
        </w:rPr>
      </w:pPr>
      <w:r w:rsidRPr="001A37C9">
        <w:rPr>
          <w:rFonts w:ascii="Arial" w:hAnsi="Arial" w:cs="Arial"/>
          <w:sz w:val="24"/>
          <w:szCs w:val="24"/>
        </w:rPr>
        <w:t>przez ustanowienie zastawu rejestrowego na zasadach określonych w ustawie z</w:t>
      </w:r>
      <w:r w:rsidR="00B3677C">
        <w:rPr>
          <w:rFonts w:ascii="Arial" w:hAnsi="Arial" w:cs="Arial"/>
          <w:sz w:val="24"/>
          <w:szCs w:val="24"/>
        </w:rPr>
        <w:t> </w:t>
      </w:r>
      <w:r w:rsidRPr="001A37C9">
        <w:rPr>
          <w:rFonts w:ascii="Arial" w:hAnsi="Arial" w:cs="Arial"/>
          <w:sz w:val="24"/>
          <w:szCs w:val="24"/>
        </w:rPr>
        <w:t>dnia 6 grudnia 1996 r. o zastawie rejestrowym i rejestrze zastawów.</w:t>
      </w:r>
    </w:p>
    <w:p w14:paraId="6CAD058F" w14:textId="77777777" w:rsidR="00E3232E" w:rsidRPr="001A37C9" w:rsidRDefault="000252AD" w:rsidP="00FB3EA6">
      <w:pPr>
        <w:spacing w:line="360" w:lineRule="auto"/>
        <w:rPr>
          <w:rStyle w:val="gray-text"/>
          <w:sz w:val="24"/>
          <w:szCs w:val="24"/>
        </w:rPr>
      </w:pPr>
      <w:r w:rsidRPr="001A37C9">
        <w:rPr>
          <w:rFonts w:ascii="Arial" w:hAnsi="Arial" w:cs="Arial"/>
          <w:sz w:val="24"/>
          <w:szCs w:val="24"/>
        </w:rPr>
        <w:t xml:space="preserve">Zabezpieczenie wnoszone w pieniądzu Wykonawca wpłaci przelewem na rachunek bankowy w </w:t>
      </w:r>
      <w:r w:rsidR="00392FA4" w:rsidRPr="001A37C9">
        <w:rPr>
          <w:rFonts w:ascii="Arial" w:hAnsi="Arial" w:cs="Arial"/>
          <w:sz w:val="24"/>
          <w:szCs w:val="24"/>
        </w:rPr>
        <w:t>ING Banku Śląskim</w:t>
      </w:r>
      <w:r w:rsidRPr="001A37C9">
        <w:rPr>
          <w:rFonts w:ascii="Arial" w:hAnsi="Arial" w:cs="Arial"/>
          <w:sz w:val="24"/>
          <w:szCs w:val="24"/>
        </w:rPr>
        <w:t xml:space="preserve"> nr </w:t>
      </w:r>
      <w:r w:rsidR="006768DC" w:rsidRPr="001A37C9">
        <w:rPr>
          <w:rStyle w:val="gray-text"/>
          <w:sz w:val="24"/>
          <w:szCs w:val="24"/>
        </w:rPr>
        <w:t>50 1050 1070 1000 0090 3240 5830.</w:t>
      </w:r>
    </w:p>
    <w:p w14:paraId="44BB3FE7" w14:textId="77777777" w:rsidR="000D1E03" w:rsidRPr="001A37C9" w:rsidRDefault="006768DC" w:rsidP="00FB3EA6">
      <w:pPr>
        <w:spacing w:line="360" w:lineRule="auto"/>
        <w:jc w:val="both"/>
        <w:rPr>
          <w:rFonts w:ascii="Arial" w:hAnsi="Arial" w:cs="Arial"/>
          <w:sz w:val="24"/>
          <w:szCs w:val="24"/>
        </w:rPr>
      </w:pPr>
      <w:r w:rsidRPr="001A37C9">
        <w:rPr>
          <w:rFonts w:ascii="Arial" w:hAnsi="Arial" w:cs="Arial"/>
          <w:sz w:val="24"/>
          <w:szCs w:val="24"/>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w:t>
      </w:r>
      <w:r w:rsidR="00FB3EA6" w:rsidRPr="001A37C9">
        <w:rPr>
          <w:rFonts w:ascii="Arial" w:hAnsi="Arial" w:cs="Arial"/>
          <w:sz w:val="24"/>
          <w:szCs w:val="24"/>
        </w:rPr>
        <w:t>zawarciem</w:t>
      </w:r>
      <w:r w:rsidRPr="001A37C9">
        <w:rPr>
          <w:rFonts w:ascii="Arial" w:hAnsi="Arial" w:cs="Arial"/>
          <w:sz w:val="24"/>
          <w:szCs w:val="24"/>
        </w:rPr>
        <w:t xml:space="preserve"> umowy w sprawie zamówienia publicznego).</w:t>
      </w:r>
    </w:p>
    <w:p w14:paraId="5E8F4B9F" w14:textId="1F0E5474" w:rsidR="000252AD" w:rsidRPr="001A37C9" w:rsidRDefault="000252AD" w:rsidP="00A34BFB">
      <w:pPr>
        <w:spacing w:after="120" w:line="360" w:lineRule="auto"/>
        <w:jc w:val="both"/>
        <w:rPr>
          <w:rFonts w:ascii="Arial" w:hAnsi="Arial" w:cs="Arial"/>
          <w:sz w:val="24"/>
          <w:szCs w:val="24"/>
        </w:rPr>
      </w:pPr>
      <w:r w:rsidRPr="001A37C9">
        <w:rPr>
          <w:rFonts w:ascii="Arial" w:hAnsi="Arial" w:cs="Arial"/>
          <w:sz w:val="24"/>
          <w:szCs w:val="24"/>
        </w:rPr>
        <w:t xml:space="preserve">Zabezpieczenie wnoszone w innej formie aniżeli pieniężna należy dostarczyć do </w:t>
      </w:r>
      <w:r w:rsidR="00392FA4" w:rsidRPr="001A37C9">
        <w:rPr>
          <w:rFonts w:ascii="Arial" w:hAnsi="Arial" w:cs="Arial"/>
          <w:sz w:val="24"/>
          <w:szCs w:val="24"/>
        </w:rPr>
        <w:t>sekretariatu TBS „Twój dom” sp. z o.o. w Rybniku</w:t>
      </w:r>
      <w:r w:rsidRPr="001A37C9">
        <w:rPr>
          <w:rFonts w:ascii="Arial" w:hAnsi="Arial" w:cs="Arial"/>
          <w:sz w:val="24"/>
          <w:szCs w:val="24"/>
        </w:rPr>
        <w:t xml:space="preserve">, ul. </w:t>
      </w:r>
      <w:r w:rsidR="00392FA4" w:rsidRPr="001A37C9">
        <w:rPr>
          <w:rFonts w:ascii="Arial" w:hAnsi="Arial" w:cs="Arial"/>
          <w:sz w:val="24"/>
          <w:szCs w:val="24"/>
        </w:rPr>
        <w:t>Gliwicka</w:t>
      </w:r>
      <w:r w:rsidR="00B3677C">
        <w:rPr>
          <w:rFonts w:ascii="Arial" w:hAnsi="Arial" w:cs="Arial"/>
          <w:sz w:val="24"/>
          <w:szCs w:val="24"/>
        </w:rPr>
        <w:t xml:space="preserve"> </w:t>
      </w:r>
      <w:r w:rsidR="00392FA4" w:rsidRPr="001A37C9">
        <w:rPr>
          <w:rFonts w:ascii="Arial" w:hAnsi="Arial" w:cs="Arial"/>
          <w:sz w:val="24"/>
          <w:szCs w:val="24"/>
        </w:rPr>
        <w:t>1</w:t>
      </w:r>
      <w:r w:rsidRPr="001A37C9">
        <w:rPr>
          <w:rFonts w:ascii="Arial" w:hAnsi="Arial" w:cs="Arial"/>
          <w:sz w:val="24"/>
          <w:szCs w:val="24"/>
        </w:rPr>
        <w:t xml:space="preserve"> przed </w:t>
      </w:r>
      <w:r w:rsidR="00FB3EA6" w:rsidRPr="001A37C9">
        <w:rPr>
          <w:rFonts w:ascii="Arial" w:hAnsi="Arial" w:cs="Arial"/>
          <w:sz w:val="24"/>
          <w:szCs w:val="24"/>
        </w:rPr>
        <w:t>zawarciem</w:t>
      </w:r>
      <w:r w:rsidR="004C2F0C">
        <w:rPr>
          <w:rFonts w:ascii="Arial" w:hAnsi="Arial" w:cs="Arial"/>
          <w:sz w:val="24"/>
          <w:szCs w:val="24"/>
        </w:rPr>
        <w:t xml:space="preserve"> </w:t>
      </w:r>
      <w:r w:rsidRPr="001A37C9">
        <w:rPr>
          <w:rFonts w:ascii="Arial" w:hAnsi="Arial" w:cs="Arial"/>
          <w:sz w:val="24"/>
          <w:szCs w:val="24"/>
        </w:rPr>
        <w:lastRenderedPageBreak/>
        <w:t>umowy. W</w:t>
      </w:r>
      <w:r w:rsidR="00392FA4" w:rsidRPr="001A37C9">
        <w:rPr>
          <w:rFonts w:ascii="Arial" w:hAnsi="Arial" w:cs="Arial"/>
          <w:sz w:val="24"/>
          <w:szCs w:val="24"/>
        </w:rPr>
        <w:t> </w:t>
      </w:r>
      <w:r w:rsidRPr="001A37C9">
        <w:rPr>
          <w:rFonts w:ascii="Arial" w:hAnsi="Arial" w:cs="Arial"/>
          <w:sz w:val="24"/>
          <w:szCs w:val="24"/>
        </w:rPr>
        <w:t>przypadku zabezpieczenia wnoszonego w formie elektronicznej należy je</w:t>
      </w:r>
      <w:r w:rsidR="00B3677C">
        <w:rPr>
          <w:rFonts w:ascii="Arial" w:hAnsi="Arial" w:cs="Arial"/>
          <w:sz w:val="24"/>
          <w:szCs w:val="24"/>
        </w:rPr>
        <w:t> </w:t>
      </w:r>
      <w:r w:rsidRPr="001A37C9">
        <w:rPr>
          <w:rFonts w:ascii="Arial" w:hAnsi="Arial" w:cs="Arial"/>
          <w:sz w:val="24"/>
          <w:szCs w:val="24"/>
        </w:rPr>
        <w:t xml:space="preserve">przesłać na adres: </w:t>
      </w:r>
      <w:hyperlink r:id="rId16" w:history="1">
        <w:r w:rsidR="005B6A41" w:rsidRPr="001A37C9">
          <w:rPr>
            <w:rStyle w:val="Hipercze"/>
            <w:rFonts w:ascii="Arial" w:eastAsia="Calibri" w:hAnsi="Arial" w:cs="Arial"/>
            <w:color w:val="auto"/>
            <w:sz w:val="24"/>
            <w:szCs w:val="24"/>
            <w:lang w:eastAsia="pl-PL" w:bidi="pl-PL"/>
          </w:rPr>
          <w:t>sekretariat@tbsrybnik.pl</w:t>
        </w:r>
      </w:hyperlink>
    </w:p>
    <w:p w14:paraId="3A54F046" w14:textId="77777777" w:rsidR="008C7BA3" w:rsidRPr="001A37C9" w:rsidRDefault="008C7BA3" w:rsidP="00A34BFB">
      <w:pPr>
        <w:spacing w:after="120" w:line="360" w:lineRule="auto"/>
        <w:jc w:val="both"/>
        <w:rPr>
          <w:rFonts w:ascii="Arial" w:hAnsi="Arial" w:cs="Arial"/>
          <w:sz w:val="24"/>
          <w:szCs w:val="24"/>
        </w:rPr>
      </w:pPr>
      <w:r w:rsidRPr="001A37C9">
        <w:rPr>
          <w:rFonts w:ascii="Arial" w:hAnsi="Arial" w:cs="Arial"/>
          <w:sz w:val="24"/>
          <w:szCs w:val="24"/>
        </w:rPr>
        <w:t>Zabezpieczenie należytego wykonani</w:t>
      </w:r>
      <w:r w:rsidR="00FB3EA6" w:rsidRPr="001A37C9">
        <w:rPr>
          <w:rFonts w:ascii="Arial" w:hAnsi="Arial" w:cs="Arial"/>
          <w:sz w:val="24"/>
          <w:szCs w:val="24"/>
        </w:rPr>
        <w:t>a</w:t>
      </w:r>
      <w:r w:rsidRPr="001A37C9">
        <w:rPr>
          <w:rFonts w:ascii="Arial" w:hAnsi="Arial" w:cs="Arial"/>
          <w:sz w:val="24"/>
          <w:szCs w:val="24"/>
        </w:rPr>
        <w:t xml:space="preserve"> umowy w innej formie aniżeli pieniężna może zostać złożone zarówno w formie pisemnej jak i w postaci elektronicznej co wymaga w tym przypadku opatrzenia tegoż dokumentu kwalifikowanym podpisem z ważnym certyfikatem jego wystawcy, tj.: osoby upoważnionej do tego typu czynności.</w:t>
      </w:r>
    </w:p>
    <w:p w14:paraId="67927B47" w14:textId="77777777" w:rsidR="003E3DFC" w:rsidRPr="001A37C9" w:rsidRDefault="003E3DFC" w:rsidP="00B639CA">
      <w:pPr>
        <w:spacing w:after="0" w:line="360" w:lineRule="auto"/>
        <w:jc w:val="both"/>
        <w:rPr>
          <w:rFonts w:ascii="Arial" w:hAnsi="Arial" w:cs="Arial"/>
          <w:sz w:val="24"/>
          <w:szCs w:val="24"/>
        </w:rPr>
      </w:pPr>
      <w:r w:rsidRPr="001A37C9">
        <w:rPr>
          <w:rFonts w:ascii="Arial" w:hAnsi="Arial" w:cs="Arial"/>
          <w:sz w:val="24"/>
          <w:szCs w:val="24"/>
        </w:rPr>
        <w:t xml:space="preserve">Zabezpieczenie ustala się w wysokości 5% ceny (z podatkiem VAT) podanej </w:t>
      </w:r>
      <w:r w:rsidRPr="001A37C9">
        <w:rPr>
          <w:rFonts w:ascii="Arial" w:hAnsi="Arial" w:cs="Arial"/>
          <w:sz w:val="24"/>
          <w:szCs w:val="24"/>
        </w:rPr>
        <w:br/>
        <w:t xml:space="preserve">w ofercie. Zabezpieczenie należy wnieść przed zawarciem umowy. Zabezpieczenie należytego wykonania umowy w wysokości 70% zostanie zwrócone w terminie 30 dni od dnia wykonania zamówienia i uznania przez Zamawiającego za należycie wykonane. Pozostała część zabezpieczenia zostanie zwrócona do 15 dni po upływie okresu </w:t>
      </w:r>
      <w:r w:rsidR="00BC2CD3" w:rsidRPr="001A37C9">
        <w:rPr>
          <w:rFonts w:ascii="Arial" w:hAnsi="Arial" w:cs="Arial"/>
          <w:sz w:val="24"/>
          <w:szCs w:val="24"/>
        </w:rPr>
        <w:t xml:space="preserve">rękojmi lub </w:t>
      </w:r>
      <w:r w:rsidRPr="001A37C9">
        <w:rPr>
          <w:rFonts w:ascii="Arial" w:hAnsi="Arial" w:cs="Arial"/>
          <w:sz w:val="24"/>
          <w:szCs w:val="24"/>
        </w:rPr>
        <w:t>gwarancji.</w:t>
      </w:r>
    </w:p>
    <w:p w14:paraId="7990486D" w14:textId="77777777" w:rsidR="00461CB4" w:rsidRPr="001A37C9" w:rsidRDefault="000252AD" w:rsidP="00177CA1">
      <w:pPr>
        <w:spacing w:after="0" w:line="360" w:lineRule="auto"/>
        <w:jc w:val="both"/>
        <w:rPr>
          <w:rFonts w:ascii="Arial" w:hAnsi="Arial" w:cs="Arial"/>
          <w:sz w:val="24"/>
          <w:szCs w:val="24"/>
        </w:rPr>
      </w:pPr>
      <w:r w:rsidRPr="001A37C9">
        <w:rPr>
          <w:rFonts w:ascii="Arial" w:hAnsi="Arial" w:cs="Arial"/>
          <w:sz w:val="24"/>
          <w:szCs w:val="24"/>
        </w:rPr>
        <w:t xml:space="preserve">Zamawiający nie dopuszcza tworzenia zabezpieczenia poprzez potrącenia </w:t>
      </w:r>
      <w:r w:rsidRPr="001A37C9">
        <w:rPr>
          <w:rFonts w:ascii="Arial" w:hAnsi="Arial" w:cs="Arial"/>
          <w:sz w:val="24"/>
          <w:szCs w:val="24"/>
        </w:rPr>
        <w:br/>
        <w:t>z należności za częściowo wykonane dostawy, usługi lub roboty budowlane.</w:t>
      </w:r>
      <w:bookmarkStart w:id="14" w:name="bookmark11"/>
    </w:p>
    <w:p w14:paraId="2F37848B" w14:textId="77777777" w:rsidR="0042265D" w:rsidRPr="001A37C9" w:rsidRDefault="0042265D" w:rsidP="009C5B41">
      <w:pPr>
        <w:spacing w:before="240" w:after="0" w:line="360" w:lineRule="auto"/>
        <w:jc w:val="both"/>
        <w:rPr>
          <w:rFonts w:ascii="Arial" w:hAnsi="Arial" w:cs="Arial"/>
          <w:b/>
          <w:sz w:val="24"/>
          <w:szCs w:val="24"/>
        </w:rPr>
      </w:pPr>
      <w:r w:rsidRPr="001A37C9">
        <w:rPr>
          <w:rFonts w:ascii="Arial" w:hAnsi="Arial" w:cs="Arial"/>
          <w:b/>
          <w:sz w:val="24"/>
          <w:szCs w:val="24"/>
        </w:rPr>
        <w:t>Pouczenie o środkach ochrony prawnej przysługujących Wykonawcy</w:t>
      </w:r>
      <w:bookmarkEnd w:id="14"/>
    </w:p>
    <w:p w14:paraId="7FE4A794" w14:textId="388C3FD5" w:rsidR="00C62A0F" w:rsidRPr="001A37C9" w:rsidRDefault="00C62A0F" w:rsidP="002635D8">
      <w:pPr>
        <w:numPr>
          <w:ilvl w:val="0"/>
          <w:numId w:val="34"/>
        </w:numPr>
        <w:spacing w:after="0" w:line="360" w:lineRule="auto"/>
        <w:ind w:left="425" w:right="28" w:hanging="425"/>
        <w:jc w:val="both"/>
        <w:rPr>
          <w:rFonts w:ascii="Arial" w:hAnsi="Arial" w:cs="Arial"/>
          <w:sz w:val="24"/>
          <w:szCs w:val="24"/>
        </w:rPr>
      </w:pPr>
      <w:r w:rsidRPr="001A37C9">
        <w:rPr>
          <w:rFonts w:ascii="Arial" w:hAnsi="Arial" w:cs="Arial"/>
          <w:sz w:val="24"/>
          <w:szCs w:val="24"/>
        </w:rPr>
        <w:t>Zasady, terminy oraz sposób korzystania ze środków ochrony prawnej szczegółowo regulują przepisy działu IX ustawy – Śr</w:t>
      </w:r>
      <w:r w:rsidR="00034039" w:rsidRPr="001A37C9">
        <w:rPr>
          <w:rFonts w:ascii="Arial" w:hAnsi="Arial" w:cs="Arial"/>
          <w:sz w:val="24"/>
          <w:szCs w:val="24"/>
        </w:rPr>
        <w:t xml:space="preserve">odki ochrony prawnej </w:t>
      </w:r>
      <w:r w:rsidR="00034039" w:rsidRPr="001A37C9">
        <w:rPr>
          <w:rFonts w:ascii="Arial" w:hAnsi="Arial" w:cs="Arial"/>
          <w:sz w:val="24"/>
          <w:szCs w:val="24"/>
        </w:rPr>
        <w:br/>
        <w:t>(art. 505-</w:t>
      </w:r>
      <w:r w:rsidRPr="001A37C9">
        <w:rPr>
          <w:rFonts w:ascii="Arial" w:hAnsi="Arial" w:cs="Arial"/>
          <w:sz w:val="24"/>
          <w:szCs w:val="24"/>
        </w:rPr>
        <w:t>590 ustawy</w:t>
      </w:r>
      <w:r w:rsidR="004C2F0C">
        <w:rPr>
          <w:rFonts w:ascii="Arial" w:hAnsi="Arial" w:cs="Arial"/>
          <w:sz w:val="24"/>
          <w:szCs w:val="24"/>
        </w:rPr>
        <w:t xml:space="preserve"> </w:t>
      </w:r>
      <w:proofErr w:type="spellStart"/>
      <w:r w:rsidR="00142B09" w:rsidRPr="001A37C9">
        <w:rPr>
          <w:rFonts w:ascii="Arial" w:hAnsi="Arial" w:cs="Arial"/>
          <w:sz w:val="24"/>
          <w:szCs w:val="24"/>
        </w:rPr>
        <w:t>Pzp</w:t>
      </w:r>
      <w:proofErr w:type="spellEnd"/>
      <w:r w:rsidRPr="001A37C9">
        <w:rPr>
          <w:rFonts w:ascii="Arial" w:hAnsi="Arial" w:cs="Arial"/>
          <w:sz w:val="24"/>
          <w:szCs w:val="24"/>
        </w:rPr>
        <w:t>).</w:t>
      </w:r>
    </w:p>
    <w:p w14:paraId="01FDC5DE" w14:textId="77777777" w:rsidR="00C62A0F" w:rsidRPr="001A37C9" w:rsidRDefault="00C62A0F" w:rsidP="002635D8">
      <w:pPr>
        <w:numPr>
          <w:ilvl w:val="0"/>
          <w:numId w:val="34"/>
        </w:numPr>
        <w:tabs>
          <w:tab w:val="left" w:pos="900"/>
        </w:tabs>
        <w:spacing w:after="0" w:line="360" w:lineRule="auto"/>
        <w:ind w:left="425" w:right="28" w:hanging="425"/>
        <w:jc w:val="both"/>
        <w:rPr>
          <w:rFonts w:ascii="Arial" w:hAnsi="Arial" w:cs="Arial"/>
          <w:sz w:val="24"/>
          <w:szCs w:val="24"/>
        </w:rPr>
      </w:pPr>
      <w:r w:rsidRPr="001A37C9">
        <w:rPr>
          <w:rFonts w:ascii="Arial" w:hAnsi="Arial" w:cs="Arial"/>
          <w:sz w:val="24"/>
          <w:szCs w:val="24"/>
        </w:rPr>
        <w:t xml:space="preserve">Środki ochrony prawnej przysługują Wykonawcy oraz innemu podmiotowi, jeżeli ma lub miał interes w uzyskaniu zamówienia oraz poniósł lub może ponieść szkodę w wyniku naruszenia przez </w:t>
      </w:r>
      <w:r w:rsidR="00A648E6" w:rsidRPr="001A37C9">
        <w:rPr>
          <w:rFonts w:ascii="Arial" w:hAnsi="Arial" w:cs="Arial"/>
          <w:sz w:val="24"/>
          <w:szCs w:val="24"/>
        </w:rPr>
        <w:t>Z</w:t>
      </w:r>
      <w:r w:rsidRPr="001A37C9">
        <w:rPr>
          <w:rFonts w:ascii="Arial" w:hAnsi="Arial" w:cs="Arial"/>
          <w:sz w:val="24"/>
          <w:szCs w:val="24"/>
        </w:rPr>
        <w:t>amawiającego przepisów ustawy.</w:t>
      </w:r>
    </w:p>
    <w:p w14:paraId="7F9C74BD" w14:textId="77777777" w:rsidR="00C62A0F" w:rsidRPr="001A37C9" w:rsidRDefault="00C62A0F" w:rsidP="002635D8">
      <w:pPr>
        <w:numPr>
          <w:ilvl w:val="0"/>
          <w:numId w:val="34"/>
        </w:numPr>
        <w:tabs>
          <w:tab w:val="left" w:pos="900"/>
        </w:tabs>
        <w:spacing w:after="0" w:line="360" w:lineRule="auto"/>
        <w:ind w:left="425" w:right="28" w:hanging="425"/>
        <w:jc w:val="both"/>
        <w:rPr>
          <w:rFonts w:ascii="Arial" w:hAnsi="Arial" w:cs="Arial"/>
          <w:sz w:val="24"/>
          <w:szCs w:val="24"/>
        </w:rPr>
      </w:pPr>
      <w:r w:rsidRPr="001A37C9">
        <w:rPr>
          <w:rFonts w:ascii="Arial" w:hAnsi="Arial" w:cs="Arial"/>
          <w:sz w:val="24"/>
          <w:szCs w:val="24"/>
        </w:rPr>
        <w:t xml:space="preserve">Środki ochrony prawnej wobec ogłoszenia wszczynającego postępowanie </w:t>
      </w:r>
      <w:r w:rsidRPr="001A37C9">
        <w:rPr>
          <w:rFonts w:ascii="Arial" w:hAnsi="Arial" w:cs="Arial"/>
          <w:sz w:val="24"/>
          <w:szCs w:val="24"/>
        </w:rPr>
        <w:br/>
        <w:t>o udzielenie zamówienia oraz dokumentów zamówienia przysługują również organizacjom wpisanym na listę, o której mowa w art. 469 pkt 15, oraz Rzecznikowi Małych i Średnich Przedsiębiorców.</w:t>
      </w:r>
    </w:p>
    <w:p w14:paraId="3037857A" w14:textId="77777777" w:rsidR="00142B09" w:rsidRPr="001A37C9" w:rsidRDefault="00142B09" w:rsidP="002635D8">
      <w:pPr>
        <w:numPr>
          <w:ilvl w:val="0"/>
          <w:numId w:val="34"/>
        </w:numPr>
        <w:tabs>
          <w:tab w:val="left" w:pos="900"/>
        </w:tabs>
        <w:spacing w:after="0" w:line="360" w:lineRule="auto"/>
        <w:ind w:left="425" w:right="28" w:hanging="425"/>
        <w:jc w:val="both"/>
        <w:rPr>
          <w:rFonts w:ascii="Arial" w:hAnsi="Arial" w:cs="Arial"/>
          <w:sz w:val="24"/>
          <w:szCs w:val="24"/>
        </w:rPr>
      </w:pPr>
      <w:r w:rsidRPr="001A37C9">
        <w:rPr>
          <w:rStyle w:val="Teksttreci20"/>
          <w:rFonts w:ascii="Arial" w:hAnsi="Arial" w:cs="Arial"/>
          <w:color w:val="auto"/>
          <w:sz w:val="24"/>
          <w:szCs w:val="24"/>
        </w:rPr>
        <w:t>Odwołanie przysługuje na:</w:t>
      </w:r>
    </w:p>
    <w:p w14:paraId="5D086BD1" w14:textId="77777777" w:rsidR="00142B09" w:rsidRPr="001A37C9" w:rsidRDefault="00142B09" w:rsidP="00123961">
      <w:pPr>
        <w:pStyle w:val="Akapitzlist"/>
        <w:widowControl w:val="0"/>
        <w:numPr>
          <w:ilvl w:val="0"/>
          <w:numId w:val="11"/>
        </w:numPr>
        <w:spacing w:after="0" w:line="360" w:lineRule="auto"/>
        <w:ind w:left="993" w:hanging="567"/>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 xml:space="preserve">niezgodną z przepisami ustawy czynność Zamawiającego, podjętą </w:t>
      </w:r>
      <w:r w:rsidRPr="001A37C9">
        <w:rPr>
          <w:rStyle w:val="Teksttreci20"/>
          <w:rFonts w:ascii="Arial" w:hAnsi="Arial" w:cs="Arial"/>
          <w:color w:val="auto"/>
          <w:sz w:val="24"/>
          <w:szCs w:val="24"/>
        </w:rPr>
        <w:br/>
        <w:t>w postępowaniu o udzielenie zamówienia, w tym na projektowane postanowienie umowy;</w:t>
      </w:r>
    </w:p>
    <w:p w14:paraId="271D0A3E" w14:textId="77777777" w:rsidR="00142B09" w:rsidRPr="001A37C9" w:rsidRDefault="00142B09" w:rsidP="00E3232E">
      <w:pPr>
        <w:pStyle w:val="Akapitzlist"/>
        <w:widowControl w:val="0"/>
        <w:numPr>
          <w:ilvl w:val="0"/>
          <w:numId w:val="11"/>
        </w:numPr>
        <w:spacing w:after="0" w:line="360" w:lineRule="auto"/>
        <w:ind w:left="993" w:hanging="567"/>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zaniechanie czynności w postępowaniu o udzielenie zamówienia, do której Zamawiający by</w:t>
      </w:r>
      <w:r w:rsidR="00E3232E" w:rsidRPr="001A37C9">
        <w:rPr>
          <w:rStyle w:val="Teksttreci20"/>
          <w:rFonts w:ascii="Arial" w:hAnsi="Arial" w:cs="Arial"/>
          <w:color w:val="auto"/>
          <w:sz w:val="24"/>
          <w:szCs w:val="24"/>
        </w:rPr>
        <w:t>ł</w:t>
      </w:r>
      <w:r w:rsidRPr="001A37C9">
        <w:rPr>
          <w:rStyle w:val="Teksttreci20"/>
          <w:rFonts w:ascii="Arial" w:hAnsi="Arial" w:cs="Arial"/>
          <w:color w:val="auto"/>
          <w:sz w:val="24"/>
          <w:szCs w:val="24"/>
        </w:rPr>
        <w:t xml:space="preserve"> obowiązany na podstawie ustawy.</w:t>
      </w:r>
    </w:p>
    <w:p w14:paraId="201EB3C8" w14:textId="77777777" w:rsidR="00765123" w:rsidRPr="001A37C9" w:rsidRDefault="00765123" w:rsidP="002635D8">
      <w:pPr>
        <w:pStyle w:val="Akapitzlist"/>
        <w:widowControl w:val="0"/>
        <w:numPr>
          <w:ilvl w:val="0"/>
          <w:numId w:val="34"/>
        </w:numPr>
        <w:tabs>
          <w:tab w:val="clear" w:pos="720"/>
          <w:tab w:val="num" w:pos="426"/>
        </w:tabs>
        <w:spacing w:after="0" w:line="360" w:lineRule="auto"/>
        <w:ind w:left="567" w:hanging="567"/>
        <w:jc w:val="both"/>
        <w:rPr>
          <w:rFonts w:ascii="Arial" w:hAnsi="Arial" w:cs="Arial"/>
          <w:sz w:val="24"/>
          <w:szCs w:val="24"/>
        </w:rPr>
      </w:pPr>
      <w:r w:rsidRPr="001A37C9">
        <w:rPr>
          <w:rFonts w:ascii="Arial" w:hAnsi="Arial" w:cs="Arial"/>
          <w:sz w:val="24"/>
          <w:szCs w:val="24"/>
        </w:rPr>
        <w:t>Odwołanie wnosi się w terminie:</w:t>
      </w:r>
    </w:p>
    <w:p w14:paraId="54E3CF87" w14:textId="77777777" w:rsidR="00765123" w:rsidRPr="001A37C9" w:rsidRDefault="00765123" w:rsidP="002635D8">
      <w:pPr>
        <w:pStyle w:val="Akapitzlist"/>
        <w:widowControl w:val="0"/>
        <w:numPr>
          <w:ilvl w:val="0"/>
          <w:numId w:val="44"/>
        </w:numPr>
        <w:spacing w:after="0" w:line="360" w:lineRule="auto"/>
        <w:ind w:left="993" w:hanging="567"/>
        <w:jc w:val="both"/>
        <w:rPr>
          <w:rFonts w:ascii="Arial" w:hAnsi="Arial" w:cs="Arial"/>
          <w:sz w:val="24"/>
          <w:szCs w:val="24"/>
        </w:rPr>
      </w:pPr>
      <w:r w:rsidRPr="001A37C9">
        <w:rPr>
          <w:rFonts w:ascii="Arial" w:hAnsi="Arial" w:cs="Arial"/>
          <w:sz w:val="24"/>
          <w:szCs w:val="24"/>
        </w:rPr>
        <w:t xml:space="preserve">10 dni od dnia przekazania informacji o czynności Zamawiającego stanowiącej podstawę jego wniesienia, jeżeli informacja została przekazana </w:t>
      </w:r>
      <w:r w:rsidRPr="001A37C9">
        <w:rPr>
          <w:rFonts w:ascii="Arial" w:hAnsi="Arial" w:cs="Arial"/>
          <w:sz w:val="24"/>
          <w:szCs w:val="24"/>
        </w:rPr>
        <w:lastRenderedPageBreak/>
        <w:t>przy użyciu środków komunikacji elektronicznej;</w:t>
      </w:r>
    </w:p>
    <w:p w14:paraId="429D6002" w14:textId="77777777" w:rsidR="00765123" w:rsidRPr="001A37C9" w:rsidRDefault="00765123" w:rsidP="002635D8">
      <w:pPr>
        <w:pStyle w:val="Akapitzlist"/>
        <w:widowControl w:val="0"/>
        <w:numPr>
          <w:ilvl w:val="0"/>
          <w:numId w:val="44"/>
        </w:numPr>
        <w:spacing w:after="0" w:line="360" w:lineRule="auto"/>
        <w:ind w:left="993" w:hanging="567"/>
        <w:jc w:val="both"/>
        <w:rPr>
          <w:rFonts w:ascii="Arial" w:hAnsi="Arial" w:cs="Arial"/>
          <w:sz w:val="24"/>
          <w:szCs w:val="24"/>
        </w:rPr>
      </w:pPr>
      <w:r w:rsidRPr="001A37C9">
        <w:rPr>
          <w:rFonts w:ascii="Arial" w:hAnsi="Arial" w:cs="Arial"/>
          <w:sz w:val="24"/>
          <w:szCs w:val="24"/>
        </w:rPr>
        <w:t xml:space="preserve">15 dni od dnia przekazania informacji o czynności Zamawiającego stanowiącej podstawę jego wniesienia, jeżeli informacja została przekazana w sposób inny niż określony w pkt 5 </w:t>
      </w:r>
      <w:proofErr w:type="spellStart"/>
      <w:r w:rsidRPr="001A37C9">
        <w:rPr>
          <w:rFonts w:ascii="Arial" w:hAnsi="Arial" w:cs="Arial"/>
          <w:sz w:val="24"/>
          <w:szCs w:val="24"/>
        </w:rPr>
        <w:t>ppkt</w:t>
      </w:r>
      <w:proofErr w:type="spellEnd"/>
      <w:r w:rsidRPr="001A37C9">
        <w:rPr>
          <w:rFonts w:ascii="Arial" w:hAnsi="Arial" w:cs="Arial"/>
          <w:sz w:val="24"/>
          <w:szCs w:val="24"/>
        </w:rPr>
        <w:t>. 1.</w:t>
      </w:r>
    </w:p>
    <w:p w14:paraId="2A791122" w14:textId="77777777" w:rsidR="00765123" w:rsidRPr="001A37C9" w:rsidRDefault="00765123" w:rsidP="002635D8">
      <w:pPr>
        <w:pStyle w:val="Akapitzlist"/>
        <w:widowControl w:val="0"/>
        <w:numPr>
          <w:ilvl w:val="0"/>
          <w:numId w:val="34"/>
        </w:numPr>
        <w:spacing w:after="0" w:line="360" w:lineRule="auto"/>
        <w:ind w:left="426" w:hanging="426"/>
        <w:jc w:val="both"/>
        <w:rPr>
          <w:rFonts w:ascii="Arial" w:hAnsi="Arial" w:cs="Arial"/>
          <w:sz w:val="24"/>
          <w:szCs w:val="24"/>
        </w:rPr>
      </w:pPr>
      <w:r w:rsidRPr="001A37C9">
        <w:rPr>
          <w:rFonts w:ascii="Arial" w:hAnsi="Arial" w:cs="Arial"/>
          <w:sz w:val="24"/>
          <w:szCs w:val="24"/>
        </w:rPr>
        <w:t xml:space="preserve">Odwołanie wobec treści ogłoszenia wszczynającego postępowanie o udzielenie zamówienia lub wobec treści dokumentów zamówienia wnosi się w terminie </w:t>
      </w:r>
      <w:r w:rsidRPr="001A37C9">
        <w:rPr>
          <w:rFonts w:ascii="Arial" w:hAnsi="Arial" w:cs="Arial"/>
          <w:sz w:val="24"/>
          <w:szCs w:val="24"/>
        </w:rPr>
        <w:br/>
        <w:t>10 dni od dnia publikacji ogłoszenia w Dzienniku Urzędowym Unii Europejskiej lub zamieszczenia dokumentów zamówienia na stronie internetowej.</w:t>
      </w:r>
    </w:p>
    <w:p w14:paraId="0193081E" w14:textId="77777777" w:rsidR="00765123" w:rsidRPr="001A37C9" w:rsidRDefault="00765123" w:rsidP="002635D8">
      <w:pPr>
        <w:pStyle w:val="Akapitzlist"/>
        <w:widowControl w:val="0"/>
        <w:numPr>
          <w:ilvl w:val="0"/>
          <w:numId w:val="34"/>
        </w:numPr>
        <w:spacing w:after="0" w:line="360" w:lineRule="auto"/>
        <w:ind w:left="426" w:hanging="426"/>
        <w:jc w:val="both"/>
        <w:rPr>
          <w:rFonts w:ascii="Arial" w:hAnsi="Arial" w:cs="Arial"/>
          <w:sz w:val="24"/>
          <w:szCs w:val="24"/>
        </w:rPr>
      </w:pPr>
      <w:r w:rsidRPr="001A37C9">
        <w:rPr>
          <w:rFonts w:ascii="Arial" w:hAnsi="Arial" w:cs="Arial"/>
          <w:sz w:val="24"/>
          <w:szCs w:val="24"/>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00AB144F" w14:textId="12AFCD14" w:rsidR="00765123" w:rsidRPr="001A37C9" w:rsidRDefault="00765123" w:rsidP="002635D8">
      <w:pPr>
        <w:pStyle w:val="Akapitzlist"/>
        <w:widowControl w:val="0"/>
        <w:numPr>
          <w:ilvl w:val="0"/>
          <w:numId w:val="34"/>
        </w:numPr>
        <w:spacing w:after="0" w:line="360" w:lineRule="auto"/>
        <w:ind w:left="426" w:hanging="426"/>
        <w:jc w:val="both"/>
        <w:rPr>
          <w:rFonts w:ascii="Arial" w:hAnsi="Arial" w:cs="Arial"/>
          <w:sz w:val="24"/>
          <w:szCs w:val="24"/>
        </w:rPr>
      </w:pPr>
      <w:r w:rsidRPr="001A37C9">
        <w:rPr>
          <w:rFonts w:ascii="Arial" w:hAnsi="Arial" w:cs="Arial"/>
          <w:sz w:val="24"/>
          <w:szCs w:val="24"/>
        </w:rPr>
        <w:t>Jeżeli Zamawiający mimo takiego obowiązku nie przesłał Wykonawcy zawiadomienia o wyborze najkorzystniejszej oferty, odwołanie wnosi się nie</w:t>
      </w:r>
      <w:r w:rsidR="004C2F0C">
        <w:rPr>
          <w:rFonts w:ascii="Arial" w:hAnsi="Arial" w:cs="Arial"/>
          <w:sz w:val="24"/>
          <w:szCs w:val="24"/>
        </w:rPr>
        <w:t> </w:t>
      </w:r>
      <w:r w:rsidRPr="001A37C9">
        <w:rPr>
          <w:rFonts w:ascii="Arial" w:hAnsi="Arial" w:cs="Arial"/>
          <w:sz w:val="24"/>
          <w:szCs w:val="24"/>
        </w:rPr>
        <w:t xml:space="preserve">później niż w terminie: </w:t>
      </w:r>
    </w:p>
    <w:p w14:paraId="3E36D106" w14:textId="77777777" w:rsidR="00765123" w:rsidRPr="001A37C9" w:rsidRDefault="00765123" w:rsidP="002635D8">
      <w:pPr>
        <w:pStyle w:val="Akapitzlist"/>
        <w:widowControl w:val="0"/>
        <w:numPr>
          <w:ilvl w:val="0"/>
          <w:numId w:val="45"/>
        </w:numPr>
        <w:spacing w:after="0" w:line="360" w:lineRule="auto"/>
        <w:ind w:left="851" w:hanging="425"/>
        <w:jc w:val="both"/>
        <w:rPr>
          <w:rFonts w:ascii="Arial" w:hAnsi="Arial" w:cs="Arial"/>
          <w:sz w:val="24"/>
          <w:szCs w:val="24"/>
        </w:rPr>
      </w:pPr>
      <w:r w:rsidRPr="001A37C9">
        <w:rPr>
          <w:rFonts w:ascii="Arial" w:hAnsi="Arial" w:cs="Arial"/>
          <w:sz w:val="24"/>
          <w:szCs w:val="24"/>
        </w:rPr>
        <w:t>30 dni od dnia publikacji w Dzienniku Urzędowym Unii Europejskiej ogłoszenia o udzieleniu zamówienia;</w:t>
      </w:r>
    </w:p>
    <w:p w14:paraId="57FDAC9A" w14:textId="77777777" w:rsidR="00765123" w:rsidRPr="001A37C9" w:rsidRDefault="00765123" w:rsidP="002635D8">
      <w:pPr>
        <w:pStyle w:val="Akapitzlist"/>
        <w:widowControl w:val="0"/>
        <w:numPr>
          <w:ilvl w:val="0"/>
          <w:numId w:val="45"/>
        </w:numPr>
        <w:spacing w:after="0" w:line="360" w:lineRule="auto"/>
        <w:ind w:left="851" w:hanging="425"/>
        <w:jc w:val="both"/>
        <w:rPr>
          <w:rFonts w:ascii="Arial" w:hAnsi="Arial" w:cs="Arial"/>
          <w:sz w:val="24"/>
          <w:szCs w:val="24"/>
        </w:rPr>
      </w:pPr>
      <w:r w:rsidRPr="001A37C9">
        <w:rPr>
          <w:rFonts w:ascii="Arial" w:hAnsi="Arial" w:cs="Arial"/>
          <w:sz w:val="24"/>
          <w:szCs w:val="24"/>
        </w:rPr>
        <w:t xml:space="preserve">6 miesięcy od dnia zawarcia umowy, jeżeli Zamawiający nie opublikował </w:t>
      </w:r>
      <w:r w:rsidRPr="001A37C9">
        <w:rPr>
          <w:rFonts w:ascii="Arial" w:hAnsi="Arial" w:cs="Arial"/>
          <w:sz w:val="24"/>
          <w:szCs w:val="24"/>
        </w:rPr>
        <w:br/>
        <w:t>w Dzienniku Urzędowym Unii Europejskiej ogłoszenia o udzieleniu zamówienia.</w:t>
      </w:r>
    </w:p>
    <w:p w14:paraId="39D3843C" w14:textId="77777777" w:rsidR="00142B09" w:rsidRPr="001A37C9" w:rsidRDefault="00142B09" w:rsidP="002635D8">
      <w:pPr>
        <w:pStyle w:val="Akapitzlist"/>
        <w:widowControl w:val="0"/>
        <w:numPr>
          <w:ilvl w:val="0"/>
          <w:numId w:val="34"/>
        </w:numPr>
        <w:tabs>
          <w:tab w:val="clear" w:pos="720"/>
          <w:tab w:val="num" w:pos="426"/>
        </w:tabs>
        <w:spacing w:after="0" w:line="360" w:lineRule="auto"/>
        <w:ind w:left="426" w:hanging="426"/>
        <w:jc w:val="both"/>
        <w:rPr>
          <w:rStyle w:val="Teksttreci20"/>
          <w:rFonts w:ascii="Arial" w:hAnsi="Arial" w:cs="Arial"/>
          <w:color w:val="auto"/>
          <w:sz w:val="24"/>
          <w:szCs w:val="24"/>
        </w:rPr>
      </w:pPr>
      <w:r w:rsidRPr="001A37C9">
        <w:rPr>
          <w:rStyle w:val="Teksttreci20"/>
          <w:rFonts w:ascii="Arial" w:hAnsi="Arial" w:cs="Arial"/>
          <w:color w:val="auto"/>
          <w:sz w:val="24"/>
          <w:szCs w:val="24"/>
        </w:rPr>
        <w:t>Odwołanie wnosi się do Prezesa Krajowej Izby Odwoławczej w formie pisemnej albo w formie elektronicznej albo w postaci elektronicznej opatrzone podpisem zaufanym.</w:t>
      </w:r>
    </w:p>
    <w:p w14:paraId="0284C80B" w14:textId="77777777" w:rsidR="00142B09" w:rsidRPr="001A37C9" w:rsidRDefault="00142B09" w:rsidP="00F50993">
      <w:pPr>
        <w:pStyle w:val="Akapitzlist"/>
        <w:widowControl w:val="0"/>
        <w:numPr>
          <w:ilvl w:val="0"/>
          <w:numId w:val="34"/>
        </w:numPr>
        <w:tabs>
          <w:tab w:val="clear" w:pos="720"/>
          <w:tab w:val="num" w:pos="426"/>
        </w:tabs>
        <w:spacing w:after="360" w:line="360" w:lineRule="auto"/>
        <w:ind w:left="426" w:hanging="426"/>
        <w:jc w:val="both"/>
        <w:rPr>
          <w:rStyle w:val="Teksttreci20"/>
          <w:rFonts w:ascii="Arial" w:hAnsi="Arial" w:cs="Arial"/>
          <w:color w:val="auto"/>
          <w:sz w:val="24"/>
          <w:szCs w:val="24"/>
        </w:rPr>
      </w:pPr>
      <w:r w:rsidRPr="001A37C9">
        <w:rPr>
          <w:rStyle w:val="Teksttreci20"/>
          <w:rFonts w:ascii="Arial" w:hAnsi="Arial" w:cs="Arial"/>
          <w:color w:val="auto"/>
          <w:sz w:val="24"/>
          <w:szCs w:val="24"/>
        </w:rPr>
        <w:t xml:space="preserve">Na orzeczenie Krajowej Izby Odwoławczej oraz postanowienie Prezesa Krajowej Izby Odwoławczej, o którym mowa w art. 519 ust. 1 ustawy </w:t>
      </w:r>
      <w:proofErr w:type="spellStart"/>
      <w:r w:rsidRPr="001A37C9">
        <w:rPr>
          <w:rStyle w:val="Teksttreci20"/>
          <w:rFonts w:ascii="Arial" w:hAnsi="Arial" w:cs="Arial"/>
          <w:color w:val="auto"/>
          <w:sz w:val="24"/>
          <w:szCs w:val="24"/>
        </w:rPr>
        <w:t>Pzp</w:t>
      </w:r>
      <w:proofErr w:type="spellEnd"/>
      <w:r w:rsidRPr="001A37C9">
        <w:rPr>
          <w:rStyle w:val="Teksttreci20"/>
          <w:rFonts w:ascii="Arial" w:hAnsi="Arial" w:cs="Arial"/>
          <w:color w:val="auto"/>
          <w:sz w:val="24"/>
          <w:szCs w:val="24"/>
        </w:rPr>
        <w:t>, stronom oraz uczestnikom postępowania odwo</w:t>
      </w:r>
      <w:r w:rsidRPr="001A37C9">
        <w:rPr>
          <w:rStyle w:val="PogrubienieTeksttreci2115pt"/>
          <w:rFonts w:ascii="Arial" w:hAnsi="Arial" w:cs="Arial"/>
          <w:color w:val="auto"/>
          <w:sz w:val="24"/>
          <w:szCs w:val="24"/>
        </w:rPr>
        <w:t>ł</w:t>
      </w:r>
      <w:r w:rsidRPr="001A37C9">
        <w:rPr>
          <w:rStyle w:val="Teksttreci20"/>
          <w:rFonts w:ascii="Arial" w:hAnsi="Arial" w:cs="Arial"/>
          <w:color w:val="auto"/>
          <w:sz w:val="24"/>
          <w:szCs w:val="24"/>
        </w:rPr>
        <w:t>awczego przysługuje skarga do sądu. Skargę wnosi się do Sądu Okręgowego w Warszawie za pośrednictwem Prezesa Krajowej Izby Odwoławczej.</w:t>
      </w:r>
    </w:p>
    <w:p w14:paraId="3AFB0418" w14:textId="5C82E021" w:rsidR="00D33753" w:rsidRPr="00F90CDC" w:rsidRDefault="00D33753" w:rsidP="00FB3EA6">
      <w:pPr>
        <w:pStyle w:val="Teksttreci30"/>
        <w:shd w:val="clear" w:color="auto" w:fill="auto"/>
        <w:tabs>
          <w:tab w:val="left" w:pos="0"/>
        </w:tabs>
        <w:spacing w:before="120" w:after="1560" w:line="360" w:lineRule="auto"/>
        <w:ind w:firstLine="0"/>
        <w:jc w:val="both"/>
        <w:rPr>
          <w:rFonts w:ascii="Arial" w:hAnsi="Arial" w:cs="Arial"/>
          <w:b w:val="0"/>
          <w:bCs w:val="0"/>
          <w:sz w:val="24"/>
          <w:szCs w:val="24"/>
        </w:rPr>
      </w:pPr>
      <w:bookmarkStart w:id="15" w:name="bookmark12"/>
      <w:r w:rsidRPr="00F90CDC">
        <w:rPr>
          <w:rFonts w:ascii="Arial" w:hAnsi="Arial" w:cs="Arial"/>
          <w:b w:val="0"/>
          <w:bCs w:val="0"/>
          <w:sz w:val="24"/>
          <w:szCs w:val="24"/>
        </w:rPr>
        <w:t xml:space="preserve">Rybnik, dnia </w:t>
      </w:r>
      <w:r w:rsidR="0010052C" w:rsidRPr="00F90CDC">
        <w:rPr>
          <w:rFonts w:ascii="Arial" w:hAnsi="Arial" w:cs="Arial"/>
          <w:b w:val="0"/>
          <w:bCs w:val="0"/>
          <w:sz w:val="24"/>
          <w:szCs w:val="24"/>
        </w:rPr>
        <w:t>27</w:t>
      </w:r>
      <w:r w:rsidR="00B3677C" w:rsidRPr="00F90CDC">
        <w:rPr>
          <w:rFonts w:ascii="Arial" w:hAnsi="Arial" w:cs="Arial"/>
          <w:b w:val="0"/>
          <w:bCs w:val="0"/>
          <w:sz w:val="24"/>
          <w:szCs w:val="24"/>
        </w:rPr>
        <w:t xml:space="preserve"> </w:t>
      </w:r>
      <w:r w:rsidR="0010052C" w:rsidRPr="00F90CDC">
        <w:rPr>
          <w:rFonts w:ascii="Arial" w:hAnsi="Arial" w:cs="Arial"/>
          <w:b w:val="0"/>
          <w:bCs w:val="0"/>
          <w:sz w:val="24"/>
          <w:szCs w:val="24"/>
        </w:rPr>
        <w:t>września</w:t>
      </w:r>
      <w:r w:rsidR="006768DC" w:rsidRPr="00F90CDC">
        <w:rPr>
          <w:rFonts w:ascii="Arial" w:hAnsi="Arial" w:cs="Arial"/>
          <w:b w:val="0"/>
          <w:bCs w:val="0"/>
          <w:sz w:val="24"/>
          <w:szCs w:val="24"/>
        </w:rPr>
        <w:t xml:space="preserve"> 202</w:t>
      </w:r>
      <w:r w:rsidR="001A37C9" w:rsidRPr="00F90CDC">
        <w:rPr>
          <w:rFonts w:ascii="Arial" w:hAnsi="Arial" w:cs="Arial"/>
          <w:b w:val="0"/>
          <w:bCs w:val="0"/>
          <w:sz w:val="24"/>
          <w:szCs w:val="24"/>
        </w:rPr>
        <w:t>2</w:t>
      </w:r>
      <w:r w:rsidR="006768DC" w:rsidRPr="00F90CDC">
        <w:rPr>
          <w:rFonts w:ascii="Arial" w:hAnsi="Arial" w:cs="Arial"/>
          <w:b w:val="0"/>
          <w:bCs w:val="0"/>
          <w:sz w:val="24"/>
          <w:szCs w:val="24"/>
        </w:rPr>
        <w:t xml:space="preserve"> r</w:t>
      </w:r>
      <w:r w:rsidRPr="00F90CDC">
        <w:rPr>
          <w:rFonts w:ascii="Arial" w:hAnsi="Arial" w:cs="Arial"/>
          <w:b w:val="0"/>
          <w:bCs w:val="0"/>
          <w:sz w:val="24"/>
          <w:szCs w:val="24"/>
        </w:rPr>
        <w:t>.</w:t>
      </w:r>
    </w:p>
    <w:p w14:paraId="4AD8EC1B" w14:textId="77777777" w:rsidR="0042265D" w:rsidRPr="001A37C9" w:rsidRDefault="00B701E4" w:rsidP="00785ABE">
      <w:pPr>
        <w:rPr>
          <w:rFonts w:ascii="Arial" w:hAnsi="Arial" w:cs="Arial"/>
          <w:sz w:val="24"/>
          <w:szCs w:val="24"/>
        </w:rPr>
      </w:pPr>
      <w:r w:rsidRPr="00793D09">
        <w:rPr>
          <w:rFonts w:ascii="Arial" w:hAnsi="Arial" w:cs="Arial"/>
          <w:b/>
          <w:bCs/>
          <w:color w:val="FF0000"/>
          <w:sz w:val="24"/>
          <w:szCs w:val="24"/>
        </w:rPr>
        <w:br w:type="page"/>
      </w:r>
      <w:r w:rsidR="0042265D" w:rsidRPr="001A37C9">
        <w:rPr>
          <w:rFonts w:ascii="Arial" w:hAnsi="Arial" w:cs="Arial"/>
          <w:sz w:val="24"/>
          <w:szCs w:val="24"/>
        </w:rPr>
        <w:lastRenderedPageBreak/>
        <w:t>Załączniki do SWZ</w:t>
      </w:r>
      <w:bookmarkEnd w:id="15"/>
    </w:p>
    <w:p w14:paraId="7EE69B0D" w14:textId="77777777" w:rsidR="0042265D" w:rsidRPr="001A37C9" w:rsidRDefault="0042265D" w:rsidP="00660F5D">
      <w:pPr>
        <w:spacing w:after="0" w:line="360" w:lineRule="auto"/>
        <w:jc w:val="both"/>
        <w:rPr>
          <w:rFonts w:ascii="Arial" w:hAnsi="Arial" w:cs="Arial"/>
          <w:sz w:val="24"/>
          <w:szCs w:val="24"/>
        </w:rPr>
      </w:pPr>
      <w:r w:rsidRPr="001A37C9">
        <w:rPr>
          <w:rStyle w:val="Teksttreci20"/>
          <w:rFonts w:ascii="Arial" w:hAnsi="Arial" w:cs="Arial"/>
          <w:color w:val="auto"/>
          <w:sz w:val="24"/>
          <w:szCs w:val="24"/>
        </w:rPr>
        <w:t>Integralną częścią niniejszej SWZ stanowią następujące załączniki:</w:t>
      </w:r>
    </w:p>
    <w:p w14:paraId="6FD73A5B" w14:textId="2BC0E875" w:rsidR="0042265D" w:rsidRPr="001A37C9" w:rsidRDefault="004B13E6" w:rsidP="00123961">
      <w:pPr>
        <w:widowControl w:val="0"/>
        <w:numPr>
          <w:ilvl w:val="0"/>
          <w:numId w:val="12"/>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załącznik nr 1</w:t>
      </w:r>
      <w:r>
        <w:rPr>
          <w:rStyle w:val="Teksttreci20"/>
          <w:rFonts w:ascii="Arial" w:hAnsi="Arial" w:cs="Arial"/>
          <w:color w:val="auto"/>
          <w:sz w:val="24"/>
          <w:szCs w:val="24"/>
        </w:rPr>
        <w:t xml:space="preserve"> - </w:t>
      </w:r>
      <w:r w:rsidR="0042265D" w:rsidRPr="001A37C9">
        <w:rPr>
          <w:rStyle w:val="Teksttreci20"/>
          <w:rFonts w:ascii="Arial" w:hAnsi="Arial" w:cs="Arial"/>
          <w:color w:val="auto"/>
          <w:sz w:val="24"/>
          <w:szCs w:val="24"/>
        </w:rPr>
        <w:t xml:space="preserve">Formularz </w:t>
      </w:r>
      <w:r w:rsidR="00EF587F" w:rsidRPr="001A37C9">
        <w:rPr>
          <w:rStyle w:val="Teksttreci20"/>
          <w:rFonts w:ascii="Arial" w:hAnsi="Arial" w:cs="Arial"/>
          <w:color w:val="auto"/>
          <w:sz w:val="24"/>
          <w:szCs w:val="24"/>
        </w:rPr>
        <w:t>o</w:t>
      </w:r>
      <w:r w:rsidR="0042265D" w:rsidRPr="001A37C9">
        <w:rPr>
          <w:rStyle w:val="Teksttreci20"/>
          <w:rFonts w:ascii="Arial" w:hAnsi="Arial" w:cs="Arial"/>
          <w:color w:val="auto"/>
          <w:sz w:val="24"/>
          <w:szCs w:val="24"/>
        </w:rPr>
        <w:t>ferty</w:t>
      </w:r>
      <w:r w:rsidR="00392FA4" w:rsidRPr="001A37C9">
        <w:rPr>
          <w:rStyle w:val="Teksttreci20"/>
          <w:rFonts w:ascii="Arial" w:hAnsi="Arial" w:cs="Arial"/>
          <w:color w:val="auto"/>
          <w:sz w:val="24"/>
          <w:szCs w:val="24"/>
        </w:rPr>
        <w:t>,</w:t>
      </w:r>
    </w:p>
    <w:p w14:paraId="2EE69FFC" w14:textId="4528928B" w:rsidR="00AB6713" w:rsidRPr="001A37C9" w:rsidRDefault="004B13E6" w:rsidP="00123961">
      <w:pPr>
        <w:widowControl w:val="0"/>
        <w:numPr>
          <w:ilvl w:val="0"/>
          <w:numId w:val="12"/>
        </w:numPr>
        <w:tabs>
          <w:tab w:val="left" w:pos="426"/>
        </w:tabs>
        <w:spacing w:after="0" w:line="360" w:lineRule="auto"/>
        <w:ind w:left="426" w:hanging="426"/>
        <w:jc w:val="both"/>
        <w:rPr>
          <w:rFonts w:ascii="Arial" w:hAnsi="Arial" w:cs="Arial"/>
          <w:sz w:val="24"/>
          <w:szCs w:val="24"/>
        </w:rPr>
      </w:pPr>
      <w:r w:rsidRPr="001A37C9">
        <w:rPr>
          <w:rStyle w:val="Teksttreci20"/>
          <w:rFonts w:ascii="Arial" w:hAnsi="Arial" w:cs="Arial"/>
          <w:color w:val="auto"/>
          <w:sz w:val="24"/>
          <w:szCs w:val="24"/>
        </w:rPr>
        <w:t xml:space="preserve">załącznik nr </w:t>
      </w:r>
      <w:r>
        <w:rPr>
          <w:rStyle w:val="Teksttreci20"/>
          <w:rFonts w:ascii="Arial" w:hAnsi="Arial" w:cs="Arial"/>
          <w:color w:val="auto"/>
          <w:sz w:val="24"/>
          <w:szCs w:val="24"/>
        </w:rPr>
        <w:t xml:space="preserve">2 - </w:t>
      </w:r>
      <w:r w:rsidR="00AB6713" w:rsidRPr="001A37C9">
        <w:rPr>
          <w:rFonts w:ascii="Arial" w:hAnsi="Arial" w:cs="Arial"/>
          <w:sz w:val="24"/>
          <w:szCs w:val="24"/>
        </w:rPr>
        <w:t>Oświadczenie Wykonawcy, w zakresie art. 108 ust 1 pkt 5 ustawy</w:t>
      </w:r>
      <w:r>
        <w:rPr>
          <w:rFonts w:ascii="Arial" w:hAnsi="Arial" w:cs="Arial"/>
          <w:sz w:val="24"/>
          <w:szCs w:val="24"/>
        </w:rPr>
        <w:t>,</w:t>
      </w:r>
    </w:p>
    <w:p w14:paraId="2C7DFE20" w14:textId="75731C89" w:rsidR="004B13E6" w:rsidRDefault="004B13E6" w:rsidP="00123961">
      <w:pPr>
        <w:widowControl w:val="0"/>
        <w:numPr>
          <w:ilvl w:val="0"/>
          <w:numId w:val="12"/>
        </w:numPr>
        <w:tabs>
          <w:tab w:val="left" w:pos="426"/>
        </w:tabs>
        <w:spacing w:after="0" w:line="360" w:lineRule="auto"/>
        <w:ind w:left="426" w:hanging="426"/>
        <w:jc w:val="both"/>
        <w:rPr>
          <w:rFonts w:ascii="Arial" w:hAnsi="Arial" w:cs="Arial"/>
          <w:sz w:val="24"/>
          <w:szCs w:val="24"/>
        </w:rPr>
      </w:pPr>
      <w:r w:rsidRPr="004B13E6">
        <w:rPr>
          <w:rStyle w:val="Teksttreci20"/>
          <w:rFonts w:ascii="Arial" w:hAnsi="Arial" w:cs="Arial"/>
          <w:color w:val="auto"/>
          <w:sz w:val="24"/>
          <w:szCs w:val="24"/>
        </w:rPr>
        <w:t xml:space="preserve">załącznik nr 3 - </w:t>
      </w:r>
      <w:r w:rsidRPr="004B13E6">
        <w:rPr>
          <w:rFonts w:ascii="Arial" w:hAnsi="Arial" w:cs="Arial"/>
          <w:sz w:val="24"/>
          <w:szCs w:val="24"/>
        </w:rPr>
        <w:t>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5C1AB9D1" w14:textId="5990C151" w:rsidR="002D163E" w:rsidRPr="002D163E" w:rsidRDefault="002D163E" w:rsidP="00123961">
      <w:pPr>
        <w:widowControl w:val="0"/>
        <w:numPr>
          <w:ilvl w:val="0"/>
          <w:numId w:val="12"/>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2D163E">
        <w:rPr>
          <w:rFonts w:ascii="Arial" w:hAnsi="Arial" w:cs="Arial"/>
          <w:sz w:val="24"/>
          <w:szCs w:val="24"/>
        </w:rPr>
        <w:t>załącznik nr 4 - 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609441D0" w14:textId="6F11B576" w:rsidR="008706AC" w:rsidRPr="001A37C9" w:rsidRDefault="002D163E" w:rsidP="00123961">
      <w:pPr>
        <w:widowControl w:val="0"/>
        <w:numPr>
          <w:ilvl w:val="0"/>
          <w:numId w:val="12"/>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2D163E">
        <w:rPr>
          <w:rFonts w:ascii="Arial" w:hAnsi="Arial" w:cs="Arial"/>
          <w:sz w:val="24"/>
          <w:szCs w:val="24"/>
        </w:rPr>
        <w:t xml:space="preserve">załącznik nr </w:t>
      </w:r>
      <w:r>
        <w:rPr>
          <w:rFonts w:ascii="Arial" w:hAnsi="Arial" w:cs="Arial"/>
          <w:sz w:val="24"/>
          <w:szCs w:val="24"/>
        </w:rPr>
        <w:t xml:space="preserve">5 </w:t>
      </w:r>
      <w:r w:rsidR="004B13E6">
        <w:rPr>
          <w:rStyle w:val="Teksttreci20"/>
          <w:rFonts w:ascii="Arial" w:hAnsi="Arial" w:cs="Arial"/>
          <w:color w:val="auto"/>
          <w:sz w:val="24"/>
          <w:szCs w:val="24"/>
        </w:rPr>
        <w:t xml:space="preserve">- </w:t>
      </w:r>
      <w:r w:rsidR="008706AC" w:rsidRPr="001A37C9">
        <w:rPr>
          <w:rStyle w:val="Teksttreci20"/>
          <w:rFonts w:ascii="Arial" w:eastAsiaTheme="minorHAnsi" w:hAnsi="Arial" w:cs="Arial"/>
          <w:color w:val="auto"/>
          <w:sz w:val="24"/>
          <w:szCs w:val="24"/>
          <w:lang w:eastAsia="en-US" w:bidi="ar-SA"/>
        </w:rPr>
        <w:t>Oświadczenie</w:t>
      </w:r>
      <w:r w:rsidR="00EF587F" w:rsidRPr="001A37C9">
        <w:rPr>
          <w:rFonts w:ascii="Arial" w:eastAsia="Arial" w:hAnsi="Arial" w:cs="Arial"/>
          <w:sz w:val="24"/>
          <w:szCs w:val="24"/>
        </w:rPr>
        <w:t xml:space="preserve"> wykonawców wspólnie ubiegających się o</w:t>
      </w:r>
      <w:r w:rsidR="004B13E6">
        <w:rPr>
          <w:rFonts w:ascii="Arial" w:eastAsia="Arial" w:hAnsi="Arial" w:cs="Arial"/>
          <w:sz w:val="24"/>
          <w:szCs w:val="24"/>
        </w:rPr>
        <w:t> </w:t>
      </w:r>
      <w:r w:rsidR="00EF587F" w:rsidRPr="001A37C9">
        <w:rPr>
          <w:rFonts w:ascii="Arial" w:eastAsia="Arial" w:hAnsi="Arial" w:cs="Arial"/>
          <w:sz w:val="24"/>
          <w:szCs w:val="24"/>
        </w:rPr>
        <w:t>udzielenie zamówienia</w:t>
      </w:r>
      <w:r w:rsidR="004B13E6">
        <w:rPr>
          <w:rFonts w:ascii="Arial" w:eastAsia="Arial" w:hAnsi="Arial" w:cs="Arial"/>
          <w:sz w:val="24"/>
          <w:szCs w:val="24"/>
        </w:rPr>
        <w:t xml:space="preserve"> </w:t>
      </w:r>
      <w:r w:rsidR="00EF587F" w:rsidRPr="001A37C9">
        <w:rPr>
          <w:rFonts w:ascii="Arial" w:eastAsia="Arial" w:hAnsi="Arial" w:cs="Arial"/>
          <w:sz w:val="24"/>
          <w:szCs w:val="24"/>
        </w:rPr>
        <w:t xml:space="preserve">z którego wynika, jakie </w:t>
      </w:r>
      <w:r w:rsidR="00765123" w:rsidRPr="001A37C9">
        <w:rPr>
          <w:rFonts w:ascii="Arial" w:eastAsia="Arial" w:hAnsi="Arial" w:cs="Arial"/>
          <w:sz w:val="24"/>
          <w:szCs w:val="24"/>
        </w:rPr>
        <w:t>prace</w:t>
      </w:r>
      <w:r w:rsidR="00EF587F" w:rsidRPr="001A37C9">
        <w:rPr>
          <w:rFonts w:ascii="Arial" w:eastAsia="Arial" w:hAnsi="Arial" w:cs="Arial"/>
          <w:sz w:val="24"/>
          <w:szCs w:val="24"/>
        </w:rPr>
        <w:t xml:space="preserve"> wykonają poszczególni Wykonawc</w:t>
      </w:r>
      <w:r w:rsidR="004B13E6">
        <w:rPr>
          <w:rFonts w:ascii="Arial" w:eastAsia="Arial" w:hAnsi="Arial" w:cs="Arial"/>
          <w:sz w:val="24"/>
          <w:szCs w:val="24"/>
        </w:rPr>
        <w:t>y</w:t>
      </w:r>
      <w:r w:rsidR="00765123" w:rsidRPr="001A37C9">
        <w:rPr>
          <w:rStyle w:val="Teksttreci20"/>
          <w:rFonts w:ascii="Arial" w:eastAsiaTheme="minorHAnsi" w:hAnsi="Arial" w:cs="Arial"/>
          <w:color w:val="auto"/>
          <w:sz w:val="24"/>
          <w:szCs w:val="24"/>
          <w:lang w:eastAsia="en-US" w:bidi="ar-SA"/>
        </w:rPr>
        <w:t>,</w:t>
      </w:r>
    </w:p>
    <w:p w14:paraId="4E218E37" w14:textId="3605BA59" w:rsidR="00684B10" w:rsidRPr="002D163E" w:rsidRDefault="00AE67C8" w:rsidP="002D163E">
      <w:pPr>
        <w:widowControl w:val="0"/>
        <w:numPr>
          <w:ilvl w:val="0"/>
          <w:numId w:val="12"/>
        </w:numPr>
        <w:tabs>
          <w:tab w:val="left" w:pos="426"/>
        </w:tabs>
        <w:spacing w:after="0" w:line="360" w:lineRule="auto"/>
        <w:ind w:left="426" w:hanging="426"/>
        <w:jc w:val="both"/>
        <w:rPr>
          <w:rFonts w:ascii="Arial" w:hAnsi="Arial" w:cs="Arial"/>
          <w:sz w:val="24"/>
          <w:szCs w:val="24"/>
        </w:rPr>
      </w:pPr>
      <w:r w:rsidRPr="002D163E">
        <w:rPr>
          <w:rFonts w:ascii="Arial" w:eastAsia="Arial" w:hAnsi="Arial" w:cs="Arial"/>
          <w:sz w:val="24"/>
          <w:szCs w:val="24"/>
        </w:rPr>
        <w:t>Z</w:t>
      </w:r>
      <w:r w:rsidR="006E7F54" w:rsidRPr="002D163E">
        <w:rPr>
          <w:rFonts w:ascii="Arial" w:eastAsia="Arial" w:hAnsi="Arial" w:cs="Arial"/>
          <w:sz w:val="24"/>
          <w:szCs w:val="24"/>
        </w:rPr>
        <w:t xml:space="preserve">ałącznik nr </w:t>
      </w:r>
      <w:r w:rsidR="002D163E" w:rsidRPr="002D163E">
        <w:rPr>
          <w:rFonts w:ascii="Arial" w:eastAsia="Arial" w:hAnsi="Arial" w:cs="Arial"/>
          <w:sz w:val="24"/>
          <w:szCs w:val="24"/>
        </w:rPr>
        <w:t>6</w:t>
      </w:r>
      <w:r w:rsidR="006E7F54" w:rsidRPr="002D163E">
        <w:rPr>
          <w:rFonts w:ascii="Arial" w:eastAsia="Arial" w:hAnsi="Arial" w:cs="Arial"/>
          <w:sz w:val="24"/>
          <w:szCs w:val="24"/>
        </w:rPr>
        <w:t xml:space="preserve"> – </w:t>
      </w:r>
      <w:r w:rsidR="002D163E">
        <w:rPr>
          <w:rFonts w:ascii="Arial" w:eastAsia="Arial" w:hAnsi="Arial" w:cs="Arial"/>
          <w:sz w:val="24"/>
          <w:szCs w:val="24"/>
        </w:rPr>
        <w:t>O</w:t>
      </w:r>
      <w:r w:rsidR="006E7F54" w:rsidRPr="002D163E">
        <w:rPr>
          <w:rFonts w:ascii="Arial" w:eastAsia="Arial" w:hAnsi="Arial" w:cs="Arial"/>
          <w:sz w:val="24"/>
          <w:szCs w:val="24"/>
        </w:rPr>
        <w:t>świadczenie o aktualności informacji zawartych</w:t>
      </w:r>
      <w:r w:rsidR="002D163E" w:rsidRPr="002D163E">
        <w:rPr>
          <w:rFonts w:ascii="Arial" w:eastAsia="Arial" w:hAnsi="Arial" w:cs="Arial"/>
          <w:sz w:val="24"/>
          <w:szCs w:val="24"/>
        </w:rPr>
        <w:t xml:space="preserve"> </w:t>
      </w:r>
      <w:r w:rsidR="006E7F54" w:rsidRPr="002D163E">
        <w:rPr>
          <w:rFonts w:ascii="Arial" w:eastAsia="Arial" w:hAnsi="Arial" w:cs="Arial"/>
          <w:sz w:val="24"/>
          <w:szCs w:val="24"/>
        </w:rPr>
        <w:t>w</w:t>
      </w:r>
      <w:r w:rsidR="002D163E" w:rsidRPr="002D163E">
        <w:rPr>
          <w:rFonts w:ascii="Arial" w:eastAsia="Arial" w:hAnsi="Arial" w:cs="Arial"/>
          <w:sz w:val="24"/>
          <w:szCs w:val="24"/>
        </w:rPr>
        <w:t> </w:t>
      </w:r>
      <w:r w:rsidR="006E7F54" w:rsidRPr="002D163E">
        <w:rPr>
          <w:rFonts w:ascii="Arial" w:eastAsia="Arial" w:hAnsi="Arial" w:cs="Arial"/>
          <w:sz w:val="24"/>
          <w:szCs w:val="24"/>
        </w:rPr>
        <w:t>oświadczeniu, o którym mowa w art. 125 ust. 1,</w:t>
      </w:r>
    </w:p>
    <w:p w14:paraId="21C795F9" w14:textId="6F01FB9A" w:rsidR="00356C78" w:rsidRPr="002D163E" w:rsidRDefault="002D163E" w:rsidP="00356C78">
      <w:pPr>
        <w:widowControl w:val="0"/>
        <w:numPr>
          <w:ilvl w:val="0"/>
          <w:numId w:val="12"/>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2D163E">
        <w:rPr>
          <w:rFonts w:ascii="Arial" w:hAnsi="Arial" w:cs="Arial"/>
          <w:sz w:val="24"/>
          <w:szCs w:val="24"/>
        </w:rPr>
        <w:t xml:space="preserve">załącznik nr </w:t>
      </w:r>
      <w:r>
        <w:rPr>
          <w:rFonts w:ascii="Arial" w:hAnsi="Arial" w:cs="Arial"/>
          <w:sz w:val="24"/>
          <w:szCs w:val="24"/>
        </w:rPr>
        <w:t xml:space="preserve">7 </w:t>
      </w:r>
      <w:r w:rsidRPr="002D163E">
        <w:rPr>
          <w:rFonts w:ascii="Arial" w:hAnsi="Arial" w:cs="Arial"/>
          <w:sz w:val="24"/>
          <w:szCs w:val="24"/>
        </w:rPr>
        <w:t xml:space="preserve">- </w:t>
      </w:r>
      <w:r w:rsidR="00356C78" w:rsidRPr="002D163E">
        <w:rPr>
          <w:rStyle w:val="Teksttreci20"/>
          <w:rFonts w:ascii="Arial" w:eastAsiaTheme="minorHAnsi" w:hAnsi="Arial" w:cs="Arial"/>
          <w:color w:val="auto"/>
          <w:sz w:val="24"/>
          <w:szCs w:val="24"/>
          <w:lang w:eastAsia="en-US" w:bidi="ar-SA"/>
        </w:rPr>
        <w:t>Wzór wykazu wykonanych robót budowlanych</w:t>
      </w:r>
      <w:r w:rsidR="00392FA4" w:rsidRPr="002D163E">
        <w:rPr>
          <w:rStyle w:val="Teksttreci20"/>
          <w:rFonts w:ascii="Arial" w:eastAsiaTheme="minorHAnsi" w:hAnsi="Arial" w:cs="Arial"/>
          <w:color w:val="auto"/>
          <w:sz w:val="24"/>
          <w:szCs w:val="24"/>
          <w:lang w:eastAsia="en-US" w:bidi="ar-SA"/>
        </w:rPr>
        <w:t>,</w:t>
      </w:r>
    </w:p>
    <w:p w14:paraId="00D142E9" w14:textId="562695BF" w:rsidR="00356C78" w:rsidRPr="002D163E" w:rsidRDefault="002D163E" w:rsidP="00356C78">
      <w:pPr>
        <w:widowControl w:val="0"/>
        <w:numPr>
          <w:ilvl w:val="0"/>
          <w:numId w:val="12"/>
        </w:numPr>
        <w:tabs>
          <w:tab w:val="left" w:pos="426"/>
        </w:tabs>
        <w:spacing w:after="0" w:line="360" w:lineRule="auto"/>
        <w:ind w:left="426" w:hanging="426"/>
        <w:jc w:val="both"/>
        <w:rPr>
          <w:rFonts w:ascii="Arial" w:eastAsia="Arial" w:hAnsi="Arial" w:cs="Arial"/>
          <w:sz w:val="24"/>
          <w:szCs w:val="24"/>
        </w:rPr>
      </w:pPr>
      <w:r w:rsidRPr="002D163E">
        <w:rPr>
          <w:rFonts w:ascii="Arial" w:hAnsi="Arial" w:cs="Arial"/>
          <w:sz w:val="24"/>
          <w:szCs w:val="24"/>
        </w:rPr>
        <w:t xml:space="preserve">załącznik nr 8 - </w:t>
      </w:r>
      <w:r w:rsidR="00356C78" w:rsidRPr="002D163E">
        <w:rPr>
          <w:rStyle w:val="Teksttreci20"/>
          <w:rFonts w:ascii="Arial" w:eastAsiaTheme="minorHAnsi" w:hAnsi="Arial" w:cs="Arial"/>
          <w:color w:val="auto"/>
          <w:sz w:val="24"/>
          <w:szCs w:val="24"/>
          <w:lang w:eastAsia="en-US" w:bidi="ar-SA"/>
        </w:rPr>
        <w:t xml:space="preserve">Wzór wykazu </w:t>
      </w:r>
      <w:r w:rsidR="00356C78" w:rsidRPr="002D163E">
        <w:rPr>
          <w:rFonts w:ascii="Arial" w:eastAsia="Arial" w:hAnsi="Arial" w:cs="Arial"/>
          <w:sz w:val="24"/>
          <w:szCs w:val="24"/>
        </w:rPr>
        <w:t>osób, skierowanych przez Wykonawcę do realizacji zamówienia publicznego</w:t>
      </w:r>
      <w:r w:rsidR="00392FA4" w:rsidRPr="002D163E">
        <w:rPr>
          <w:rFonts w:ascii="Arial" w:hAnsi="Arial" w:cs="Arial"/>
          <w:sz w:val="24"/>
          <w:szCs w:val="24"/>
        </w:rPr>
        <w:t>,</w:t>
      </w:r>
    </w:p>
    <w:p w14:paraId="69A573CA" w14:textId="6D4E6A65" w:rsidR="00356C78" w:rsidRPr="001A37C9" w:rsidRDefault="004B13E6" w:rsidP="00356C78">
      <w:pPr>
        <w:widowControl w:val="0"/>
        <w:numPr>
          <w:ilvl w:val="0"/>
          <w:numId w:val="12"/>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 xml:space="preserve">załącznik nr </w:t>
      </w:r>
      <w:r w:rsidR="002D163E">
        <w:rPr>
          <w:rStyle w:val="Teksttreci20"/>
          <w:rFonts w:ascii="Arial" w:hAnsi="Arial" w:cs="Arial"/>
          <w:color w:val="auto"/>
          <w:sz w:val="24"/>
          <w:szCs w:val="24"/>
        </w:rPr>
        <w:t>9</w:t>
      </w:r>
      <w:r>
        <w:rPr>
          <w:rStyle w:val="Teksttreci20"/>
          <w:rFonts w:ascii="Arial" w:hAnsi="Arial" w:cs="Arial"/>
          <w:color w:val="auto"/>
          <w:sz w:val="24"/>
          <w:szCs w:val="24"/>
        </w:rPr>
        <w:t xml:space="preserve"> - </w:t>
      </w:r>
      <w:r w:rsidR="00356C78" w:rsidRPr="001A37C9">
        <w:rPr>
          <w:rStyle w:val="Teksttreci20"/>
          <w:rFonts w:ascii="Arial" w:hAnsi="Arial" w:cs="Arial"/>
          <w:color w:val="auto"/>
          <w:sz w:val="24"/>
          <w:szCs w:val="24"/>
        </w:rPr>
        <w:t>Projektowane postanowienia umowy w sprawie zamówienia publicznego</w:t>
      </w:r>
      <w:r w:rsidR="00D12417" w:rsidRPr="001A37C9">
        <w:rPr>
          <w:rStyle w:val="Teksttreci20"/>
          <w:rFonts w:ascii="Arial" w:hAnsi="Arial" w:cs="Arial"/>
          <w:color w:val="auto"/>
          <w:sz w:val="24"/>
          <w:szCs w:val="24"/>
        </w:rPr>
        <w:t xml:space="preserve"> wraz z załącznikami</w:t>
      </w:r>
      <w:r w:rsidR="00392FA4" w:rsidRPr="001A37C9">
        <w:rPr>
          <w:rStyle w:val="Teksttreci20"/>
          <w:rFonts w:ascii="Arial" w:hAnsi="Arial" w:cs="Arial"/>
          <w:color w:val="auto"/>
          <w:sz w:val="24"/>
          <w:szCs w:val="24"/>
        </w:rPr>
        <w:t>,</w:t>
      </w:r>
    </w:p>
    <w:p w14:paraId="0B5808FE" w14:textId="48372CC8" w:rsidR="00356C78" w:rsidRPr="002D4CC9" w:rsidRDefault="00356C78" w:rsidP="00356C78">
      <w:pPr>
        <w:widowControl w:val="0"/>
        <w:numPr>
          <w:ilvl w:val="0"/>
          <w:numId w:val="12"/>
        </w:numPr>
        <w:tabs>
          <w:tab w:val="left" w:pos="426"/>
        </w:tabs>
        <w:spacing w:after="0" w:line="360" w:lineRule="auto"/>
        <w:ind w:left="426" w:hanging="426"/>
        <w:jc w:val="both"/>
        <w:rPr>
          <w:rFonts w:ascii="Arial" w:hAnsi="Arial" w:cs="Arial"/>
          <w:sz w:val="24"/>
          <w:szCs w:val="24"/>
        </w:rPr>
      </w:pPr>
      <w:r w:rsidRPr="002D4CC9">
        <w:rPr>
          <w:rFonts w:cs="Arial"/>
          <w:sz w:val="24"/>
          <w:szCs w:val="24"/>
        </w:rPr>
        <w:t xml:space="preserve">Projekt </w:t>
      </w:r>
      <w:r w:rsidR="002D4CC9" w:rsidRPr="002D4CC9">
        <w:rPr>
          <w:rFonts w:cs="Arial"/>
          <w:sz w:val="24"/>
          <w:szCs w:val="24"/>
        </w:rPr>
        <w:t>architektoniczno-b</w:t>
      </w:r>
      <w:r w:rsidRPr="002D4CC9">
        <w:rPr>
          <w:rFonts w:cs="Arial"/>
          <w:sz w:val="24"/>
          <w:szCs w:val="24"/>
        </w:rPr>
        <w:t>udowlany</w:t>
      </w:r>
      <w:r w:rsidR="002D4CC9" w:rsidRPr="002D4CC9">
        <w:rPr>
          <w:rFonts w:cs="Arial"/>
          <w:sz w:val="24"/>
          <w:szCs w:val="24"/>
        </w:rPr>
        <w:t xml:space="preserve"> wraz z projektem zagospodarowania dział</w:t>
      </w:r>
      <w:r w:rsidR="004B13E6">
        <w:rPr>
          <w:rFonts w:cs="Arial"/>
          <w:sz w:val="24"/>
          <w:szCs w:val="24"/>
        </w:rPr>
        <w:t>e</w:t>
      </w:r>
      <w:r w:rsidR="002D4CC9" w:rsidRPr="002D4CC9">
        <w:rPr>
          <w:rFonts w:cs="Arial"/>
          <w:sz w:val="24"/>
          <w:szCs w:val="24"/>
        </w:rPr>
        <w:t>k</w:t>
      </w:r>
      <w:r w:rsidR="004B13E6">
        <w:rPr>
          <w:rFonts w:cs="Arial"/>
          <w:sz w:val="24"/>
          <w:szCs w:val="24"/>
        </w:rPr>
        <w:t xml:space="preserve"> </w:t>
      </w:r>
      <w:r w:rsidR="002D4CC9" w:rsidRPr="002D4CC9">
        <w:rPr>
          <w:rFonts w:cs="Arial"/>
          <w:sz w:val="24"/>
          <w:szCs w:val="24"/>
        </w:rPr>
        <w:t xml:space="preserve">dla </w:t>
      </w:r>
      <w:r w:rsidRPr="002D4CC9">
        <w:rPr>
          <w:rFonts w:cs="Arial"/>
          <w:sz w:val="24"/>
          <w:szCs w:val="24"/>
        </w:rPr>
        <w:t xml:space="preserve">budowy </w:t>
      </w:r>
      <w:r w:rsidR="001A37C9" w:rsidRPr="002D4CC9">
        <w:rPr>
          <w:rFonts w:cs="Arial"/>
          <w:sz w:val="24"/>
          <w:szCs w:val="24"/>
        </w:rPr>
        <w:t xml:space="preserve">zespołu pięciu </w:t>
      </w:r>
      <w:r w:rsidRPr="002D4CC9">
        <w:rPr>
          <w:rFonts w:cs="Arial"/>
          <w:sz w:val="24"/>
          <w:szCs w:val="24"/>
        </w:rPr>
        <w:t>budynk</w:t>
      </w:r>
      <w:r w:rsidR="001A37C9" w:rsidRPr="002D4CC9">
        <w:rPr>
          <w:rFonts w:cs="Arial"/>
          <w:sz w:val="24"/>
          <w:szCs w:val="24"/>
        </w:rPr>
        <w:t xml:space="preserve">ów </w:t>
      </w:r>
      <w:r w:rsidRPr="002D4CC9">
        <w:rPr>
          <w:rFonts w:cs="Arial"/>
          <w:sz w:val="24"/>
          <w:szCs w:val="24"/>
        </w:rPr>
        <w:t>mieszkaln</w:t>
      </w:r>
      <w:r w:rsidR="001A37C9" w:rsidRPr="002D4CC9">
        <w:rPr>
          <w:rFonts w:cs="Arial"/>
          <w:sz w:val="24"/>
          <w:szCs w:val="24"/>
        </w:rPr>
        <w:t>ych</w:t>
      </w:r>
      <w:r w:rsidRPr="002D4CC9">
        <w:rPr>
          <w:rFonts w:cs="Arial"/>
          <w:sz w:val="24"/>
          <w:szCs w:val="24"/>
        </w:rPr>
        <w:t xml:space="preserve"> wielorodzinn</w:t>
      </w:r>
      <w:r w:rsidR="001A37C9" w:rsidRPr="002D4CC9">
        <w:rPr>
          <w:rFonts w:cs="Arial"/>
          <w:sz w:val="24"/>
          <w:szCs w:val="24"/>
        </w:rPr>
        <w:t xml:space="preserve">ych </w:t>
      </w:r>
      <w:r w:rsidR="002D4CC9" w:rsidRPr="002D4CC9">
        <w:rPr>
          <w:rFonts w:cs="Arial"/>
          <w:sz w:val="24"/>
          <w:szCs w:val="24"/>
        </w:rPr>
        <w:t>z</w:t>
      </w:r>
      <w:r w:rsidR="004B13E6">
        <w:rPr>
          <w:rFonts w:cs="Arial"/>
          <w:sz w:val="24"/>
          <w:szCs w:val="24"/>
        </w:rPr>
        <w:t> </w:t>
      </w:r>
      <w:r w:rsidR="002D4CC9" w:rsidRPr="002D4CC9">
        <w:rPr>
          <w:rFonts w:cs="Arial"/>
          <w:sz w:val="24"/>
          <w:szCs w:val="24"/>
        </w:rPr>
        <w:t>instalacjami wewnętrznymi, projektem zagospodarowania terenu i projektem przyłączy wodociągowego, kanalizacji deszczowej i kanalizacji sanitarnej,</w:t>
      </w:r>
    </w:p>
    <w:p w14:paraId="4B5DAE5F" w14:textId="77777777" w:rsidR="00356C78" w:rsidRPr="002D4CC9" w:rsidRDefault="00356C78" w:rsidP="00356C78">
      <w:pPr>
        <w:widowControl w:val="0"/>
        <w:numPr>
          <w:ilvl w:val="0"/>
          <w:numId w:val="12"/>
        </w:numPr>
        <w:tabs>
          <w:tab w:val="left" w:pos="426"/>
        </w:tabs>
        <w:spacing w:after="0" w:line="360" w:lineRule="auto"/>
        <w:ind w:left="426" w:hanging="426"/>
        <w:jc w:val="both"/>
        <w:rPr>
          <w:rFonts w:ascii="Arial" w:hAnsi="Arial" w:cs="Arial"/>
          <w:sz w:val="24"/>
          <w:szCs w:val="24"/>
        </w:rPr>
      </w:pPr>
      <w:r w:rsidRPr="002D4CC9">
        <w:rPr>
          <w:rFonts w:cs="Arial"/>
          <w:sz w:val="24"/>
          <w:szCs w:val="24"/>
        </w:rPr>
        <w:t xml:space="preserve">Projekty </w:t>
      </w:r>
      <w:r w:rsidR="002D4CC9" w:rsidRPr="002D4CC9">
        <w:rPr>
          <w:rFonts w:cs="Arial"/>
          <w:sz w:val="24"/>
          <w:szCs w:val="24"/>
        </w:rPr>
        <w:t>techniczne (w</w:t>
      </w:r>
      <w:r w:rsidRPr="002D4CC9">
        <w:rPr>
          <w:rFonts w:cs="Arial"/>
          <w:sz w:val="24"/>
          <w:szCs w:val="24"/>
        </w:rPr>
        <w:t>ykonawcz</w:t>
      </w:r>
      <w:r w:rsidR="002D4CC9" w:rsidRPr="002D4CC9">
        <w:rPr>
          <w:rFonts w:cs="Arial"/>
          <w:sz w:val="24"/>
          <w:szCs w:val="24"/>
        </w:rPr>
        <w:t>e)</w:t>
      </w:r>
      <w:r w:rsidR="00392FA4" w:rsidRPr="002D4CC9">
        <w:rPr>
          <w:rFonts w:cs="Arial"/>
          <w:sz w:val="24"/>
          <w:szCs w:val="24"/>
        </w:rPr>
        <w:t>,</w:t>
      </w:r>
    </w:p>
    <w:p w14:paraId="63F751E5" w14:textId="77777777" w:rsidR="00356C78" w:rsidRPr="002D4CC9" w:rsidRDefault="00356C78" w:rsidP="00356C78">
      <w:pPr>
        <w:widowControl w:val="0"/>
        <w:numPr>
          <w:ilvl w:val="0"/>
          <w:numId w:val="12"/>
        </w:numPr>
        <w:tabs>
          <w:tab w:val="left" w:pos="426"/>
        </w:tabs>
        <w:spacing w:after="0" w:line="360" w:lineRule="auto"/>
        <w:ind w:left="426" w:hanging="426"/>
        <w:jc w:val="both"/>
        <w:rPr>
          <w:rFonts w:ascii="Arial" w:hAnsi="Arial" w:cs="Arial"/>
          <w:sz w:val="24"/>
          <w:szCs w:val="24"/>
        </w:rPr>
      </w:pPr>
      <w:r w:rsidRPr="002D4CC9">
        <w:rPr>
          <w:rFonts w:cs="Arial"/>
          <w:sz w:val="24"/>
          <w:szCs w:val="24"/>
        </w:rPr>
        <w:t>Warunki</w:t>
      </w:r>
      <w:r w:rsidR="00392FA4" w:rsidRPr="002D4CC9">
        <w:rPr>
          <w:rFonts w:cs="Arial"/>
          <w:sz w:val="24"/>
          <w:szCs w:val="24"/>
        </w:rPr>
        <w:t xml:space="preserve">, </w:t>
      </w:r>
      <w:r w:rsidRPr="002D4CC9">
        <w:rPr>
          <w:rFonts w:cs="Arial"/>
          <w:sz w:val="24"/>
          <w:szCs w:val="24"/>
        </w:rPr>
        <w:t>uzgodnienia</w:t>
      </w:r>
      <w:r w:rsidR="00AE67C8" w:rsidRPr="002D4CC9">
        <w:rPr>
          <w:rFonts w:cs="Arial"/>
          <w:sz w:val="24"/>
          <w:szCs w:val="24"/>
        </w:rPr>
        <w:t>, umowy</w:t>
      </w:r>
      <w:r w:rsidR="00392FA4" w:rsidRPr="002D4CC9">
        <w:rPr>
          <w:rFonts w:cs="Arial"/>
          <w:sz w:val="24"/>
          <w:szCs w:val="24"/>
        </w:rPr>
        <w:t xml:space="preserve"> i inne niezbędne dokumenty formalno-prawne,</w:t>
      </w:r>
    </w:p>
    <w:p w14:paraId="220DA0CD" w14:textId="77777777" w:rsidR="008F63B2" w:rsidRPr="002D4CC9" w:rsidRDefault="00356C78" w:rsidP="00356C78">
      <w:pPr>
        <w:widowControl w:val="0"/>
        <w:numPr>
          <w:ilvl w:val="0"/>
          <w:numId w:val="12"/>
        </w:numPr>
        <w:tabs>
          <w:tab w:val="left" w:pos="426"/>
        </w:tabs>
        <w:spacing w:after="0" w:line="360" w:lineRule="auto"/>
        <w:ind w:left="426" w:hanging="426"/>
        <w:jc w:val="both"/>
        <w:rPr>
          <w:rFonts w:ascii="Arial" w:hAnsi="Arial" w:cs="Arial"/>
          <w:sz w:val="24"/>
          <w:szCs w:val="24"/>
        </w:rPr>
      </w:pPr>
      <w:r w:rsidRPr="002D4CC9">
        <w:rPr>
          <w:rFonts w:cs="Arial"/>
          <w:sz w:val="24"/>
          <w:szCs w:val="24"/>
        </w:rPr>
        <w:t>Przedmiar</w:t>
      </w:r>
      <w:r w:rsidR="008F63B2" w:rsidRPr="002D4CC9">
        <w:rPr>
          <w:rFonts w:cs="Arial"/>
          <w:sz w:val="24"/>
          <w:szCs w:val="24"/>
        </w:rPr>
        <w:t>y</w:t>
      </w:r>
      <w:r w:rsidRPr="002D4CC9">
        <w:rPr>
          <w:rFonts w:cs="Arial"/>
          <w:sz w:val="24"/>
          <w:szCs w:val="24"/>
        </w:rPr>
        <w:t xml:space="preserve"> robót</w:t>
      </w:r>
      <w:r w:rsidR="00392FA4" w:rsidRPr="002D4CC9">
        <w:rPr>
          <w:rFonts w:cs="Arial"/>
          <w:sz w:val="24"/>
          <w:szCs w:val="24"/>
        </w:rPr>
        <w:t>,</w:t>
      </w:r>
    </w:p>
    <w:p w14:paraId="7FDE8D72" w14:textId="77777777" w:rsidR="008F63B2" w:rsidRPr="002D4CC9" w:rsidRDefault="008F63B2" w:rsidP="00356C78">
      <w:pPr>
        <w:widowControl w:val="0"/>
        <w:numPr>
          <w:ilvl w:val="0"/>
          <w:numId w:val="12"/>
        </w:numPr>
        <w:tabs>
          <w:tab w:val="left" w:pos="426"/>
        </w:tabs>
        <w:spacing w:after="0" w:line="360" w:lineRule="auto"/>
        <w:ind w:left="426" w:hanging="426"/>
        <w:jc w:val="both"/>
        <w:rPr>
          <w:rFonts w:ascii="Arial" w:hAnsi="Arial" w:cs="Arial"/>
          <w:sz w:val="24"/>
          <w:szCs w:val="24"/>
        </w:rPr>
      </w:pPr>
      <w:r w:rsidRPr="002D4CC9">
        <w:rPr>
          <w:rFonts w:cs="Arial"/>
          <w:sz w:val="24"/>
          <w:szCs w:val="24"/>
        </w:rPr>
        <w:t>STWIOR</w:t>
      </w:r>
      <w:r w:rsidR="00392FA4" w:rsidRPr="002D4CC9">
        <w:rPr>
          <w:rFonts w:cs="Arial"/>
          <w:sz w:val="24"/>
          <w:szCs w:val="24"/>
        </w:rPr>
        <w:t>.</w:t>
      </w:r>
    </w:p>
    <w:p w14:paraId="17E5385E" w14:textId="77777777" w:rsidR="00660F5D" w:rsidRPr="00793D09" w:rsidRDefault="00660F5D" w:rsidP="00356C78">
      <w:pPr>
        <w:widowControl w:val="0"/>
        <w:numPr>
          <w:ilvl w:val="0"/>
          <w:numId w:val="12"/>
        </w:numPr>
        <w:tabs>
          <w:tab w:val="left" w:pos="426"/>
        </w:tabs>
        <w:spacing w:after="0" w:line="360" w:lineRule="auto"/>
        <w:ind w:left="426" w:hanging="426"/>
        <w:jc w:val="both"/>
        <w:rPr>
          <w:rStyle w:val="Teksttreci295pt"/>
          <w:rFonts w:ascii="Arial" w:eastAsiaTheme="minorHAnsi" w:hAnsi="Arial" w:cs="Arial"/>
          <w:color w:val="FF0000"/>
          <w:sz w:val="24"/>
          <w:szCs w:val="24"/>
          <w:lang w:eastAsia="en-US" w:bidi="ar-SA"/>
        </w:rPr>
      </w:pPr>
      <w:r w:rsidRPr="00793D09">
        <w:rPr>
          <w:rStyle w:val="Teksttreci295pt"/>
          <w:rFonts w:ascii="Arial" w:hAnsi="Arial" w:cs="Arial"/>
          <w:color w:val="FF0000"/>
          <w:sz w:val="24"/>
          <w:szCs w:val="24"/>
        </w:rPr>
        <w:br w:type="page"/>
      </w:r>
    </w:p>
    <w:p w14:paraId="4FB01BA1" w14:textId="77777777" w:rsidR="0042265D" w:rsidRPr="006B4451" w:rsidRDefault="0042265D" w:rsidP="00DA0738">
      <w:pPr>
        <w:spacing w:after="0" w:line="360" w:lineRule="auto"/>
        <w:rPr>
          <w:rFonts w:ascii="Arial" w:hAnsi="Arial" w:cs="Arial"/>
          <w:b/>
          <w:sz w:val="24"/>
          <w:szCs w:val="24"/>
        </w:rPr>
      </w:pPr>
      <w:r w:rsidRPr="006B4451">
        <w:rPr>
          <w:rStyle w:val="Teksttreci20"/>
          <w:rFonts w:ascii="Arial" w:hAnsi="Arial" w:cs="Arial"/>
          <w:b/>
          <w:color w:val="auto"/>
          <w:sz w:val="24"/>
          <w:szCs w:val="24"/>
        </w:rPr>
        <w:lastRenderedPageBreak/>
        <w:t xml:space="preserve">Załącznik nr </w:t>
      </w:r>
      <w:r w:rsidR="00660F5D" w:rsidRPr="006B4451">
        <w:rPr>
          <w:rStyle w:val="Teksttreci20"/>
          <w:rFonts w:ascii="Arial" w:hAnsi="Arial" w:cs="Arial"/>
          <w:b/>
          <w:color w:val="auto"/>
          <w:sz w:val="24"/>
          <w:szCs w:val="24"/>
        </w:rPr>
        <w:t>1</w:t>
      </w:r>
      <w:r w:rsidRPr="006B4451">
        <w:rPr>
          <w:rStyle w:val="Teksttreci20"/>
          <w:rFonts w:ascii="Arial" w:hAnsi="Arial" w:cs="Arial"/>
          <w:b/>
          <w:color w:val="auto"/>
          <w:sz w:val="24"/>
          <w:szCs w:val="24"/>
        </w:rPr>
        <w:t xml:space="preserve"> do SWZ</w:t>
      </w:r>
      <w:r w:rsidR="00DA0738" w:rsidRPr="006B4451">
        <w:rPr>
          <w:rStyle w:val="Teksttreci20"/>
          <w:rFonts w:ascii="Arial" w:hAnsi="Arial" w:cs="Arial"/>
          <w:b/>
          <w:color w:val="auto"/>
          <w:sz w:val="24"/>
          <w:szCs w:val="24"/>
        </w:rPr>
        <w:t xml:space="preserve"> – Formularz oferty</w:t>
      </w:r>
    </w:p>
    <w:p w14:paraId="3220D325" w14:textId="31D7424B" w:rsidR="00CD25D2" w:rsidRPr="006B4451" w:rsidRDefault="00CD25D2" w:rsidP="008F63B2">
      <w:pPr>
        <w:spacing w:before="240" w:after="0" w:line="360" w:lineRule="auto"/>
        <w:jc w:val="both"/>
        <w:rPr>
          <w:rStyle w:val="Teksttreci40"/>
          <w:rFonts w:ascii="Arial" w:hAnsi="Arial" w:cs="Arial"/>
          <w:color w:val="auto"/>
          <w:sz w:val="24"/>
          <w:szCs w:val="24"/>
        </w:rPr>
      </w:pPr>
      <w:r w:rsidRPr="006B4451">
        <w:rPr>
          <w:rStyle w:val="Teksttreci40"/>
          <w:rFonts w:ascii="Arial" w:hAnsi="Arial" w:cs="Arial"/>
          <w:b/>
          <w:color w:val="auto"/>
          <w:sz w:val="24"/>
          <w:szCs w:val="24"/>
        </w:rPr>
        <w:t>Zamawiający:</w:t>
      </w:r>
      <w:r w:rsidR="002D163E">
        <w:rPr>
          <w:rStyle w:val="Teksttreci40"/>
          <w:rFonts w:ascii="Arial" w:hAnsi="Arial" w:cs="Arial"/>
          <w:b/>
          <w:color w:val="auto"/>
          <w:sz w:val="24"/>
          <w:szCs w:val="24"/>
        </w:rPr>
        <w:t xml:space="preserve"> </w:t>
      </w:r>
      <w:r w:rsidR="008F63B2" w:rsidRPr="006B4451">
        <w:rPr>
          <w:rFonts w:ascii="Arial" w:hAnsi="Arial" w:cs="Arial"/>
          <w:sz w:val="24"/>
          <w:szCs w:val="24"/>
        </w:rPr>
        <w:t xml:space="preserve">Towarzystwo Budownictwa Społecznego „Twój </w:t>
      </w:r>
      <w:r w:rsidR="00D9649C">
        <w:rPr>
          <w:rFonts w:ascii="Arial" w:hAnsi="Arial" w:cs="Arial"/>
          <w:sz w:val="24"/>
          <w:szCs w:val="24"/>
        </w:rPr>
        <w:t>D</w:t>
      </w:r>
      <w:r w:rsidR="008F63B2" w:rsidRPr="006B4451">
        <w:rPr>
          <w:rFonts w:ascii="Arial" w:hAnsi="Arial" w:cs="Arial"/>
          <w:sz w:val="24"/>
          <w:szCs w:val="24"/>
        </w:rPr>
        <w:t>om” Sp. z o.</w:t>
      </w:r>
      <w:r w:rsidR="00D43C3C">
        <w:rPr>
          <w:rFonts w:ascii="Arial" w:hAnsi="Arial" w:cs="Arial"/>
          <w:sz w:val="24"/>
          <w:szCs w:val="24"/>
        </w:rPr>
        <w:t> </w:t>
      </w:r>
      <w:r w:rsidR="008F63B2" w:rsidRPr="006B4451">
        <w:rPr>
          <w:rFonts w:ascii="Arial" w:hAnsi="Arial" w:cs="Arial"/>
          <w:sz w:val="24"/>
          <w:szCs w:val="24"/>
        </w:rPr>
        <w:t xml:space="preserve">o. </w:t>
      </w:r>
      <w:r w:rsidR="008F63B2" w:rsidRPr="006B4451">
        <w:rPr>
          <w:rFonts w:ascii="Arial" w:hAnsi="Arial" w:cs="Arial"/>
          <w:sz w:val="24"/>
          <w:szCs w:val="24"/>
        </w:rPr>
        <w:br/>
        <w:t>w Rybniku</w:t>
      </w:r>
      <w:r w:rsidR="008F63B2" w:rsidRPr="006B4451">
        <w:rPr>
          <w:rStyle w:val="Teksttreci20"/>
          <w:rFonts w:ascii="Arial" w:hAnsi="Arial" w:cs="Arial"/>
          <w:color w:val="auto"/>
          <w:sz w:val="24"/>
          <w:szCs w:val="24"/>
        </w:rPr>
        <w:t xml:space="preserve">, </w:t>
      </w:r>
      <w:r w:rsidR="008F63B2" w:rsidRPr="006B4451">
        <w:rPr>
          <w:rFonts w:ascii="Arial" w:hAnsi="Arial" w:cs="Arial"/>
          <w:sz w:val="24"/>
          <w:szCs w:val="24"/>
        </w:rPr>
        <w:t>44-200 Rybnik, ul. Gliwicka 1</w:t>
      </w:r>
    </w:p>
    <w:p w14:paraId="3050FC3F" w14:textId="1EEDADC7" w:rsidR="00EF587F" w:rsidRPr="006B4451" w:rsidRDefault="00EF587F" w:rsidP="00332896">
      <w:pPr>
        <w:spacing w:before="240" w:after="240" w:line="360" w:lineRule="auto"/>
        <w:rPr>
          <w:rFonts w:ascii="Arial" w:hAnsi="Arial" w:cs="Arial"/>
          <w:b/>
          <w:sz w:val="24"/>
          <w:szCs w:val="24"/>
        </w:rPr>
      </w:pPr>
      <w:r w:rsidRPr="006B4451">
        <w:rPr>
          <w:rFonts w:ascii="Arial" w:hAnsi="Arial" w:cs="Arial"/>
          <w:b/>
          <w:sz w:val="24"/>
          <w:szCs w:val="24"/>
        </w:rPr>
        <w:t>Nr postępowania:</w:t>
      </w:r>
      <w:r w:rsidR="00D43C3C">
        <w:rPr>
          <w:rFonts w:ascii="Arial" w:hAnsi="Arial" w:cs="Arial"/>
          <w:b/>
          <w:sz w:val="24"/>
          <w:szCs w:val="24"/>
        </w:rPr>
        <w:t xml:space="preserve"> </w:t>
      </w:r>
      <w:r w:rsidR="00392FA4" w:rsidRPr="006B4451">
        <w:rPr>
          <w:rFonts w:ascii="Arial" w:hAnsi="Arial" w:cs="Arial"/>
          <w:sz w:val="24"/>
          <w:szCs w:val="24"/>
        </w:rPr>
        <w:t>PN</w:t>
      </w:r>
      <w:r w:rsidRPr="006B4451">
        <w:rPr>
          <w:rFonts w:ascii="Arial" w:hAnsi="Arial" w:cs="Arial"/>
          <w:sz w:val="24"/>
          <w:szCs w:val="24"/>
        </w:rPr>
        <w:t>.</w:t>
      </w:r>
      <w:r w:rsidR="008D2189">
        <w:rPr>
          <w:rFonts w:ascii="Arial" w:hAnsi="Arial" w:cs="Arial"/>
          <w:sz w:val="24"/>
          <w:szCs w:val="24"/>
        </w:rPr>
        <w:t>4</w:t>
      </w:r>
      <w:r w:rsidRPr="006B4451">
        <w:rPr>
          <w:rFonts w:ascii="Arial" w:hAnsi="Arial" w:cs="Arial"/>
          <w:sz w:val="24"/>
          <w:szCs w:val="24"/>
        </w:rPr>
        <w:t>.202</w:t>
      </w:r>
      <w:r w:rsidR="006B4451" w:rsidRPr="006B4451">
        <w:rPr>
          <w:rFonts w:ascii="Arial" w:hAnsi="Arial" w:cs="Arial"/>
          <w:sz w:val="24"/>
          <w:szCs w:val="24"/>
        </w:rPr>
        <w:t>2</w:t>
      </w:r>
    </w:p>
    <w:p w14:paraId="02E7135C" w14:textId="77777777" w:rsidR="007B48EB" w:rsidRDefault="007B48EB" w:rsidP="007B48EB">
      <w:pPr>
        <w:spacing w:before="240" w:after="0" w:line="360" w:lineRule="auto"/>
        <w:jc w:val="center"/>
        <w:rPr>
          <w:rFonts w:ascii="Arial" w:hAnsi="Arial" w:cs="Arial"/>
          <w:b/>
          <w:sz w:val="24"/>
          <w:szCs w:val="24"/>
        </w:rPr>
      </w:pPr>
      <w:r w:rsidRPr="0002702B">
        <w:rPr>
          <w:rFonts w:ascii="Arial" w:hAnsi="Arial" w:cs="Arial"/>
          <w:b/>
          <w:sz w:val="24"/>
          <w:szCs w:val="24"/>
        </w:rPr>
        <w:t>Budowa</w:t>
      </w:r>
      <w:r w:rsidRPr="00496E8B">
        <w:rPr>
          <w:rFonts w:ascii="Arial" w:hAnsi="Arial" w:cs="Arial"/>
          <w:b/>
          <w:sz w:val="24"/>
          <w:szCs w:val="24"/>
        </w:rPr>
        <w:t xml:space="preserve"> zespołu czterech budynków mieszkalnych 8</w:t>
      </w:r>
      <w:r>
        <w:rPr>
          <w:rFonts w:ascii="Arial" w:hAnsi="Arial" w:cs="Arial"/>
          <w:b/>
          <w:sz w:val="24"/>
          <w:szCs w:val="24"/>
        </w:rPr>
        <w:t> </w:t>
      </w:r>
      <w:r w:rsidRPr="00496E8B">
        <w:rPr>
          <w:rFonts w:ascii="Arial" w:hAnsi="Arial" w:cs="Arial"/>
          <w:b/>
          <w:sz w:val="24"/>
          <w:szCs w:val="24"/>
        </w:rPr>
        <w:t>mieszkaniowych wraz z instalacjami wewnętrznymi, zagospodarowaniem terenu, oraz budową sieci wodociągowej, kanalizacji sanitarnej i przyłączy wod.-kan. na działkach o nr 1601/131, 1602/131, 1603/131, 1604/131, 1605/131 przy ul. gen. L. Okulickiego w Rybniku.</w:t>
      </w:r>
    </w:p>
    <w:p w14:paraId="56E7AD9D" w14:textId="3DB5CF86" w:rsidR="0042265D" w:rsidRPr="006B4451" w:rsidRDefault="000D4E0D" w:rsidP="00CD25D2">
      <w:pPr>
        <w:spacing w:before="240" w:after="0" w:line="360" w:lineRule="auto"/>
        <w:jc w:val="both"/>
        <w:rPr>
          <w:rStyle w:val="Teksttreci40"/>
          <w:rFonts w:ascii="Arial" w:hAnsi="Arial" w:cs="Arial"/>
          <w:b/>
          <w:color w:val="auto"/>
          <w:sz w:val="24"/>
          <w:szCs w:val="24"/>
        </w:rPr>
      </w:pPr>
      <w:r w:rsidRPr="006B4451">
        <w:rPr>
          <w:rStyle w:val="Teksttreci40"/>
          <w:rFonts w:ascii="Arial" w:hAnsi="Arial" w:cs="Arial"/>
          <w:b/>
          <w:color w:val="auto"/>
          <w:sz w:val="24"/>
          <w:szCs w:val="24"/>
        </w:rPr>
        <w:t>Wykonawca</w:t>
      </w:r>
      <w:r w:rsidR="0042265D" w:rsidRPr="006B4451">
        <w:rPr>
          <w:rStyle w:val="Teksttreci40"/>
          <w:rFonts w:ascii="Arial" w:hAnsi="Arial" w:cs="Arial"/>
          <w:b/>
          <w:color w:val="auto"/>
          <w:sz w:val="24"/>
          <w:szCs w:val="24"/>
        </w:rPr>
        <w:t>:</w:t>
      </w:r>
    </w:p>
    <w:p w14:paraId="10FC44AB" w14:textId="77777777" w:rsidR="00CD25D2" w:rsidRPr="006B4451" w:rsidRDefault="00CD25D2" w:rsidP="00CD25D2">
      <w:pPr>
        <w:spacing w:before="240" w:after="0" w:line="360" w:lineRule="auto"/>
        <w:jc w:val="both"/>
        <w:rPr>
          <w:rFonts w:ascii="Arial" w:hAnsi="Arial" w:cs="Arial"/>
          <w:sz w:val="24"/>
          <w:szCs w:val="24"/>
        </w:rPr>
      </w:pPr>
      <w:r w:rsidRPr="006B4451">
        <w:rPr>
          <w:rStyle w:val="Teksttreci40"/>
          <w:rFonts w:ascii="Arial" w:hAnsi="Arial" w:cs="Arial"/>
          <w:color w:val="auto"/>
          <w:sz w:val="24"/>
          <w:szCs w:val="24"/>
        </w:rPr>
        <w:t>..........................................................................................................................</w:t>
      </w:r>
    </w:p>
    <w:p w14:paraId="38E3056D" w14:textId="77777777" w:rsidR="00CD25D2" w:rsidRPr="006B4451" w:rsidRDefault="0042265D" w:rsidP="00663768">
      <w:pPr>
        <w:spacing w:after="0" w:line="360" w:lineRule="auto"/>
        <w:rPr>
          <w:rStyle w:val="Teksttreci5"/>
          <w:rFonts w:ascii="Arial" w:hAnsi="Arial" w:cs="Arial"/>
          <w:sz w:val="24"/>
          <w:szCs w:val="24"/>
        </w:rPr>
      </w:pPr>
      <w:r w:rsidRPr="006B4451">
        <w:rPr>
          <w:rStyle w:val="Teksttreci5"/>
          <w:rFonts w:ascii="Arial" w:hAnsi="Arial" w:cs="Arial"/>
          <w:sz w:val="24"/>
          <w:szCs w:val="24"/>
        </w:rPr>
        <w:t xml:space="preserve">(imię, nazwisko, stanowisko/podstawa do reprezentacji) </w:t>
      </w:r>
    </w:p>
    <w:p w14:paraId="7853EE00" w14:textId="77777777" w:rsidR="0042265D" w:rsidRPr="006B4451" w:rsidRDefault="0042265D" w:rsidP="00663768">
      <w:pPr>
        <w:spacing w:after="0" w:line="360" w:lineRule="auto"/>
        <w:rPr>
          <w:rFonts w:ascii="Arial" w:hAnsi="Arial" w:cs="Arial"/>
          <w:i/>
          <w:sz w:val="24"/>
          <w:szCs w:val="24"/>
        </w:rPr>
      </w:pPr>
      <w:r w:rsidRPr="006B4451">
        <w:rPr>
          <w:rStyle w:val="Teksttreci5Bezkursywy"/>
          <w:rFonts w:ascii="Arial" w:hAnsi="Arial" w:cs="Arial"/>
          <w:i w:val="0"/>
          <w:color w:val="auto"/>
          <w:sz w:val="24"/>
          <w:szCs w:val="24"/>
        </w:rPr>
        <w:t>działając w imieniu i na rzecz:</w:t>
      </w:r>
    </w:p>
    <w:p w14:paraId="46DE7A2C" w14:textId="77777777" w:rsidR="0042265D" w:rsidRPr="006B4451" w:rsidRDefault="0042265D" w:rsidP="00CD25D2">
      <w:pPr>
        <w:spacing w:after="0" w:line="360" w:lineRule="auto"/>
        <w:jc w:val="both"/>
        <w:rPr>
          <w:rFonts w:ascii="Arial" w:hAnsi="Arial" w:cs="Arial"/>
          <w:sz w:val="24"/>
          <w:szCs w:val="24"/>
        </w:rPr>
      </w:pPr>
      <w:r w:rsidRPr="006B4451">
        <w:rPr>
          <w:rStyle w:val="Teksttreci5"/>
          <w:rFonts w:ascii="Arial" w:hAnsi="Arial" w:cs="Arial"/>
          <w:sz w:val="24"/>
          <w:szCs w:val="24"/>
        </w:rPr>
        <w:t>(pe</w:t>
      </w:r>
      <w:r w:rsidR="005F1E84" w:rsidRPr="006B4451">
        <w:rPr>
          <w:rStyle w:val="Teksttreci5"/>
          <w:rFonts w:ascii="Arial" w:hAnsi="Arial" w:cs="Arial"/>
          <w:sz w:val="24"/>
          <w:szCs w:val="24"/>
        </w:rPr>
        <w:t>ł</w:t>
      </w:r>
      <w:r w:rsidRPr="006B4451">
        <w:rPr>
          <w:rStyle w:val="Teksttreci5"/>
          <w:rFonts w:ascii="Arial" w:hAnsi="Arial" w:cs="Arial"/>
          <w:sz w:val="24"/>
          <w:szCs w:val="24"/>
        </w:rPr>
        <w:t>na nazwa Wykonawcy/Wykonawców w przypadku wykonawców wspólnie ubiegających się o udzielenie zamówienia)</w:t>
      </w:r>
    </w:p>
    <w:p w14:paraId="6001D3B5" w14:textId="77777777" w:rsidR="0042265D" w:rsidRPr="006B4451" w:rsidRDefault="0042265D" w:rsidP="00CD25D2">
      <w:pPr>
        <w:tabs>
          <w:tab w:val="left" w:leader="dot" w:pos="8155"/>
        </w:tabs>
        <w:spacing w:before="240" w:after="0" w:line="360" w:lineRule="auto"/>
        <w:jc w:val="both"/>
        <w:rPr>
          <w:rFonts w:ascii="Arial" w:hAnsi="Arial" w:cs="Arial"/>
          <w:sz w:val="24"/>
          <w:szCs w:val="24"/>
        </w:rPr>
      </w:pPr>
      <w:r w:rsidRPr="006B4451">
        <w:rPr>
          <w:rStyle w:val="Teksttreci40"/>
          <w:rFonts w:ascii="Arial" w:hAnsi="Arial" w:cs="Arial"/>
          <w:color w:val="auto"/>
          <w:sz w:val="24"/>
          <w:szCs w:val="24"/>
        </w:rPr>
        <w:t>Adres:</w:t>
      </w:r>
      <w:r w:rsidRPr="006B4451">
        <w:rPr>
          <w:rStyle w:val="Teksttreci40"/>
          <w:rFonts w:ascii="Arial" w:hAnsi="Arial" w:cs="Arial"/>
          <w:color w:val="auto"/>
          <w:sz w:val="24"/>
          <w:szCs w:val="24"/>
        </w:rPr>
        <w:tab/>
      </w:r>
    </w:p>
    <w:p w14:paraId="4123ABE8" w14:textId="77777777" w:rsidR="0042265D" w:rsidRPr="006B4451" w:rsidRDefault="0042265D" w:rsidP="00663768">
      <w:pPr>
        <w:tabs>
          <w:tab w:val="left" w:leader="dot" w:pos="2486"/>
        </w:tabs>
        <w:spacing w:after="0" w:line="360" w:lineRule="auto"/>
        <w:jc w:val="both"/>
        <w:rPr>
          <w:rFonts w:ascii="Arial" w:hAnsi="Arial" w:cs="Arial"/>
          <w:sz w:val="24"/>
          <w:szCs w:val="24"/>
        </w:rPr>
      </w:pPr>
      <w:r w:rsidRPr="006B4451">
        <w:rPr>
          <w:rStyle w:val="Teksttreci40"/>
          <w:rFonts w:ascii="Arial" w:hAnsi="Arial" w:cs="Arial"/>
          <w:color w:val="auto"/>
          <w:sz w:val="24"/>
          <w:szCs w:val="24"/>
        </w:rPr>
        <w:t>Kraj:</w:t>
      </w:r>
      <w:r w:rsidRPr="006B4451">
        <w:rPr>
          <w:rStyle w:val="Teksttreci40"/>
          <w:rFonts w:ascii="Arial" w:hAnsi="Arial" w:cs="Arial"/>
          <w:color w:val="auto"/>
          <w:sz w:val="24"/>
          <w:szCs w:val="24"/>
        </w:rPr>
        <w:tab/>
      </w:r>
    </w:p>
    <w:p w14:paraId="1086C55E" w14:textId="77777777" w:rsidR="0042265D" w:rsidRPr="006B4451" w:rsidRDefault="0042265D" w:rsidP="00663768">
      <w:pPr>
        <w:tabs>
          <w:tab w:val="left" w:leader="dot" w:pos="3060"/>
        </w:tabs>
        <w:spacing w:after="0" w:line="360" w:lineRule="auto"/>
        <w:jc w:val="both"/>
        <w:rPr>
          <w:rFonts w:ascii="Arial" w:hAnsi="Arial" w:cs="Arial"/>
          <w:sz w:val="24"/>
          <w:szCs w:val="24"/>
        </w:rPr>
      </w:pPr>
      <w:r w:rsidRPr="006B4451">
        <w:rPr>
          <w:rStyle w:val="Teksttreci40"/>
          <w:rFonts w:ascii="Arial" w:hAnsi="Arial" w:cs="Arial"/>
          <w:color w:val="auto"/>
          <w:sz w:val="24"/>
          <w:szCs w:val="24"/>
        </w:rPr>
        <w:t>REGON:</w:t>
      </w:r>
      <w:r w:rsidRPr="006B4451">
        <w:rPr>
          <w:rStyle w:val="Teksttreci40"/>
          <w:rFonts w:ascii="Arial" w:hAnsi="Arial" w:cs="Arial"/>
          <w:color w:val="auto"/>
          <w:sz w:val="24"/>
          <w:szCs w:val="24"/>
        </w:rPr>
        <w:tab/>
      </w:r>
    </w:p>
    <w:p w14:paraId="1D4E51B6" w14:textId="77777777" w:rsidR="0042265D" w:rsidRPr="006B4451" w:rsidRDefault="0042265D" w:rsidP="00663768">
      <w:pPr>
        <w:tabs>
          <w:tab w:val="left" w:leader="dot" w:pos="2486"/>
        </w:tabs>
        <w:spacing w:after="0" w:line="360" w:lineRule="auto"/>
        <w:jc w:val="both"/>
        <w:rPr>
          <w:rFonts w:ascii="Arial" w:hAnsi="Arial" w:cs="Arial"/>
          <w:sz w:val="24"/>
          <w:szCs w:val="24"/>
        </w:rPr>
      </w:pPr>
      <w:r w:rsidRPr="006B4451">
        <w:rPr>
          <w:rStyle w:val="Teksttreci40"/>
          <w:rFonts w:ascii="Arial" w:hAnsi="Arial" w:cs="Arial"/>
          <w:color w:val="auto"/>
          <w:sz w:val="24"/>
          <w:szCs w:val="24"/>
        </w:rPr>
        <w:t>NIP:</w:t>
      </w:r>
      <w:r w:rsidRPr="006B4451">
        <w:rPr>
          <w:rStyle w:val="Teksttreci40"/>
          <w:rFonts w:ascii="Arial" w:hAnsi="Arial" w:cs="Arial"/>
          <w:color w:val="auto"/>
          <w:sz w:val="24"/>
          <w:szCs w:val="24"/>
        </w:rPr>
        <w:tab/>
      </w:r>
    </w:p>
    <w:p w14:paraId="60A16D2F" w14:textId="77777777" w:rsidR="0042265D" w:rsidRPr="006B4451" w:rsidRDefault="00CD25D2" w:rsidP="00663768">
      <w:pPr>
        <w:tabs>
          <w:tab w:val="left" w:leader="dot" w:pos="3060"/>
        </w:tabs>
        <w:spacing w:after="0" w:line="360" w:lineRule="auto"/>
        <w:jc w:val="both"/>
        <w:rPr>
          <w:rFonts w:ascii="Arial" w:hAnsi="Arial" w:cs="Arial"/>
          <w:sz w:val="24"/>
          <w:szCs w:val="24"/>
        </w:rPr>
      </w:pPr>
      <w:r w:rsidRPr="006B4451">
        <w:rPr>
          <w:rStyle w:val="Teksttreci40"/>
          <w:rFonts w:ascii="Arial" w:hAnsi="Arial" w:cs="Arial"/>
          <w:color w:val="auto"/>
          <w:sz w:val="24"/>
          <w:szCs w:val="24"/>
        </w:rPr>
        <w:t>tel.</w:t>
      </w:r>
      <w:r w:rsidR="0042265D" w:rsidRPr="006B4451">
        <w:rPr>
          <w:rStyle w:val="Teksttreci40"/>
          <w:rFonts w:ascii="Arial" w:hAnsi="Arial" w:cs="Arial"/>
          <w:color w:val="auto"/>
          <w:sz w:val="24"/>
          <w:szCs w:val="24"/>
        </w:rPr>
        <w:t>:</w:t>
      </w:r>
      <w:r w:rsidR="0042265D" w:rsidRPr="006B4451">
        <w:rPr>
          <w:rStyle w:val="Teksttreci40"/>
          <w:rFonts w:ascii="Arial" w:hAnsi="Arial" w:cs="Arial"/>
          <w:color w:val="auto"/>
          <w:sz w:val="24"/>
          <w:szCs w:val="24"/>
        </w:rPr>
        <w:tab/>
      </w:r>
    </w:p>
    <w:p w14:paraId="2BE69B83" w14:textId="77777777" w:rsidR="0042265D" w:rsidRPr="006B4451" w:rsidRDefault="00CD25D2" w:rsidP="00663768">
      <w:pPr>
        <w:tabs>
          <w:tab w:val="left" w:leader="dot" w:pos="4613"/>
        </w:tabs>
        <w:spacing w:after="0" w:line="360" w:lineRule="auto"/>
        <w:jc w:val="both"/>
        <w:rPr>
          <w:rFonts w:ascii="Arial" w:hAnsi="Arial" w:cs="Arial"/>
          <w:sz w:val="24"/>
          <w:szCs w:val="24"/>
        </w:rPr>
      </w:pPr>
      <w:r w:rsidRPr="006B4451">
        <w:rPr>
          <w:rStyle w:val="Teksttreci40"/>
          <w:rFonts w:ascii="Arial" w:hAnsi="Arial" w:cs="Arial"/>
          <w:color w:val="auto"/>
          <w:sz w:val="24"/>
          <w:szCs w:val="24"/>
        </w:rPr>
        <w:t>a</w:t>
      </w:r>
      <w:r w:rsidR="0042265D" w:rsidRPr="006B4451">
        <w:rPr>
          <w:rStyle w:val="Teksttreci40"/>
          <w:rFonts w:ascii="Arial" w:hAnsi="Arial" w:cs="Arial"/>
          <w:color w:val="auto"/>
          <w:sz w:val="24"/>
          <w:szCs w:val="24"/>
        </w:rPr>
        <w:t xml:space="preserve">dres skrzynki </w:t>
      </w:r>
      <w:proofErr w:type="spellStart"/>
      <w:r w:rsidR="0042265D" w:rsidRPr="006B4451">
        <w:rPr>
          <w:rStyle w:val="Teksttreci40"/>
          <w:rFonts w:ascii="Arial" w:hAnsi="Arial" w:cs="Arial"/>
          <w:color w:val="auto"/>
          <w:sz w:val="24"/>
          <w:szCs w:val="24"/>
        </w:rPr>
        <w:t>ePUAP</w:t>
      </w:r>
      <w:proofErr w:type="spellEnd"/>
      <w:r w:rsidR="0042265D" w:rsidRPr="006B4451">
        <w:rPr>
          <w:rStyle w:val="Teksttreci40"/>
          <w:rFonts w:ascii="Arial" w:hAnsi="Arial" w:cs="Arial"/>
          <w:color w:val="auto"/>
          <w:sz w:val="24"/>
          <w:szCs w:val="24"/>
        </w:rPr>
        <w:t>:</w:t>
      </w:r>
      <w:r w:rsidR="0042265D" w:rsidRPr="006B4451">
        <w:rPr>
          <w:rStyle w:val="Teksttreci40"/>
          <w:rFonts w:ascii="Arial" w:hAnsi="Arial" w:cs="Arial"/>
          <w:color w:val="auto"/>
          <w:sz w:val="24"/>
          <w:szCs w:val="24"/>
        </w:rPr>
        <w:tab/>
      </w:r>
    </w:p>
    <w:p w14:paraId="48E8B899" w14:textId="77777777" w:rsidR="0042265D" w:rsidRPr="006B4451" w:rsidRDefault="0042265D" w:rsidP="00663768">
      <w:pPr>
        <w:tabs>
          <w:tab w:val="left" w:leader="dot" w:pos="3312"/>
        </w:tabs>
        <w:spacing w:after="0" w:line="360" w:lineRule="auto"/>
        <w:jc w:val="both"/>
        <w:rPr>
          <w:rFonts w:ascii="Arial" w:hAnsi="Arial" w:cs="Arial"/>
          <w:sz w:val="24"/>
          <w:szCs w:val="24"/>
        </w:rPr>
      </w:pPr>
      <w:r w:rsidRPr="006B4451">
        <w:rPr>
          <w:rStyle w:val="Teksttreci40"/>
          <w:rFonts w:ascii="Arial" w:hAnsi="Arial" w:cs="Arial"/>
          <w:color w:val="auto"/>
          <w:sz w:val="24"/>
          <w:szCs w:val="24"/>
        </w:rPr>
        <w:t>adres e-mail:</w:t>
      </w:r>
      <w:r w:rsidRPr="006B4451">
        <w:rPr>
          <w:rStyle w:val="Teksttreci40"/>
          <w:rFonts w:ascii="Arial" w:hAnsi="Arial" w:cs="Arial"/>
          <w:color w:val="auto"/>
          <w:sz w:val="24"/>
          <w:szCs w:val="24"/>
        </w:rPr>
        <w:tab/>
      </w:r>
    </w:p>
    <w:p w14:paraId="22FE8E6A" w14:textId="77777777" w:rsidR="0042265D" w:rsidRPr="006B4451" w:rsidRDefault="0042265D" w:rsidP="00663768">
      <w:pPr>
        <w:spacing w:after="0" w:line="360" w:lineRule="auto"/>
        <w:jc w:val="both"/>
        <w:rPr>
          <w:rFonts w:ascii="Arial" w:hAnsi="Arial" w:cs="Arial"/>
          <w:sz w:val="24"/>
          <w:szCs w:val="24"/>
        </w:rPr>
      </w:pPr>
      <w:r w:rsidRPr="006B4451">
        <w:rPr>
          <w:rStyle w:val="Teksttreci5"/>
          <w:rFonts w:ascii="Arial" w:hAnsi="Arial" w:cs="Arial"/>
          <w:sz w:val="24"/>
          <w:szCs w:val="24"/>
        </w:rPr>
        <w:t>(na które Zamawiający ma przesyłać korespondencję)</w:t>
      </w:r>
    </w:p>
    <w:p w14:paraId="1AAA4144" w14:textId="77777777" w:rsidR="00AB6713" w:rsidRPr="006B4451" w:rsidRDefault="00AB6713" w:rsidP="00AB6713">
      <w:pPr>
        <w:pStyle w:val="Tekstpodstawowy"/>
        <w:tabs>
          <w:tab w:val="left" w:pos="360"/>
        </w:tabs>
        <w:spacing w:line="360" w:lineRule="auto"/>
        <w:ind w:right="28"/>
        <w:rPr>
          <w:rFonts w:ascii="Arial" w:hAnsi="Arial" w:cs="Arial"/>
          <w:szCs w:val="24"/>
          <w:vertAlign w:val="superscript"/>
        </w:rPr>
      </w:pPr>
      <w:r w:rsidRPr="006B4451">
        <w:rPr>
          <w:rFonts w:ascii="Arial" w:hAnsi="Arial" w:cs="Arial"/>
          <w:szCs w:val="24"/>
        </w:rPr>
        <w:t>Mikroprzedsiębiorstwo:</w:t>
      </w:r>
      <w:r w:rsidRPr="006B4451">
        <w:rPr>
          <w:rFonts w:ascii="Arial" w:hAnsi="Arial" w:cs="Arial"/>
          <w:szCs w:val="24"/>
        </w:rPr>
        <w:tab/>
      </w:r>
      <w:r w:rsidRPr="006B4451">
        <w:rPr>
          <w:rFonts w:ascii="Arial" w:hAnsi="Arial" w:cs="Arial"/>
          <w:szCs w:val="24"/>
        </w:rPr>
        <w:tab/>
      </w:r>
      <w:r w:rsidRPr="006B4451">
        <w:rPr>
          <w:rFonts w:ascii="Arial" w:hAnsi="Arial" w:cs="Arial"/>
          <w:szCs w:val="24"/>
        </w:rPr>
        <w:tab/>
      </w:r>
      <w:r w:rsidRPr="006B4451">
        <w:rPr>
          <w:rFonts w:ascii="Arial" w:hAnsi="Arial" w:cs="Arial"/>
          <w:szCs w:val="24"/>
        </w:rPr>
        <w:tab/>
      </w:r>
      <w:r w:rsidRPr="006B4451">
        <w:rPr>
          <w:rFonts w:ascii="Arial" w:hAnsi="Arial" w:cs="Arial"/>
          <w:szCs w:val="24"/>
        </w:rPr>
        <w:tab/>
      </w:r>
      <w:r w:rsidRPr="006B4451">
        <w:rPr>
          <w:rFonts w:ascii="Arial" w:hAnsi="Arial" w:cs="Arial"/>
          <w:szCs w:val="24"/>
        </w:rPr>
        <w:tab/>
      </w:r>
      <w:r w:rsidR="00382E2F" w:rsidRPr="006B4451">
        <w:rPr>
          <w:rFonts w:ascii="Arial" w:hAnsi="Arial" w:cs="Arial"/>
          <w:b/>
          <w:szCs w:val="24"/>
        </w:rPr>
        <w:fldChar w:fldCharType="begin">
          <w:ffData>
            <w:name w:val="Wybór2"/>
            <w:enabled/>
            <w:calcOnExit w:val="0"/>
            <w:checkBox>
              <w:sizeAuto/>
              <w:default w:val="0"/>
            </w:checkBox>
          </w:ffData>
        </w:fldChar>
      </w:r>
      <w:r w:rsidRPr="006B4451">
        <w:rPr>
          <w:rFonts w:ascii="Arial" w:hAnsi="Arial" w:cs="Arial"/>
          <w:b/>
          <w:szCs w:val="24"/>
        </w:rPr>
        <w:instrText xml:space="preserve"> FORMCHECKBOX </w:instrText>
      </w:r>
      <w:r w:rsidR="00000000">
        <w:rPr>
          <w:rFonts w:ascii="Arial" w:hAnsi="Arial" w:cs="Arial"/>
          <w:b/>
          <w:szCs w:val="24"/>
        </w:rPr>
      </w:r>
      <w:r w:rsidR="00000000">
        <w:rPr>
          <w:rFonts w:ascii="Arial" w:hAnsi="Arial" w:cs="Arial"/>
          <w:b/>
          <w:szCs w:val="24"/>
        </w:rPr>
        <w:fldChar w:fldCharType="separate"/>
      </w:r>
      <w:r w:rsidR="00382E2F" w:rsidRPr="006B4451">
        <w:rPr>
          <w:rFonts w:ascii="Arial" w:hAnsi="Arial" w:cs="Arial"/>
          <w:b/>
          <w:szCs w:val="24"/>
        </w:rPr>
        <w:fldChar w:fldCharType="end"/>
      </w:r>
    </w:p>
    <w:p w14:paraId="10968F7E" w14:textId="77777777" w:rsidR="00AB6713" w:rsidRPr="006B4451" w:rsidRDefault="00AB6713" w:rsidP="00AB6713">
      <w:pPr>
        <w:pStyle w:val="Tekstpodstawowy"/>
        <w:tabs>
          <w:tab w:val="left" w:pos="360"/>
        </w:tabs>
        <w:spacing w:line="360" w:lineRule="auto"/>
        <w:ind w:right="28"/>
        <w:rPr>
          <w:rFonts w:ascii="Arial" w:hAnsi="Arial" w:cs="Arial"/>
          <w:szCs w:val="24"/>
        </w:rPr>
      </w:pPr>
      <w:r w:rsidRPr="006B4451">
        <w:rPr>
          <w:rFonts w:ascii="Arial" w:hAnsi="Arial" w:cs="Arial"/>
          <w:szCs w:val="24"/>
        </w:rPr>
        <w:t xml:space="preserve">Małe przedsiębiorstwo: </w:t>
      </w:r>
      <w:r w:rsidRPr="006B4451">
        <w:rPr>
          <w:rFonts w:ascii="Arial" w:hAnsi="Arial" w:cs="Arial"/>
          <w:szCs w:val="24"/>
        </w:rPr>
        <w:tab/>
      </w:r>
      <w:r w:rsidRPr="006B4451">
        <w:rPr>
          <w:rFonts w:ascii="Arial" w:hAnsi="Arial" w:cs="Arial"/>
          <w:szCs w:val="24"/>
        </w:rPr>
        <w:tab/>
      </w:r>
      <w:r w:rsidRPr="006B4451">
        <w:rPr>
          <w:rFonts w:ascii="Arial" w:hAnsi="Arial" w:cs="Arial"/>
          <w:szCs w:val="24"/>
        </w:rPr>
        <w:tab/>
      </w:r>
      <w:r w:rsidRPr="006B4451">
        <w:rPr>
          <w:rFonts w:ascii="Arial" w:hAnsi="Arial" w:cs="Arial"/>
          <w:szCs w:val="24"/>
        </w:rPr>
        <w:tab/>
      </w:r>
      <w:r w:rsidRPr="006B4451">
        <w:rPr>
          <w:rFonts w:ascii="Arial" w:hAnsi="Arial" w:cs="Arial"/>
          <w:szCs w:val="24"/>
        </w:rPr>
        <w:tab/>
      </w:r>
      <w:r w:rsidRPr="006B4451">
        <w:rPr>
          <w:rFonts w:ascii="Arial" w:hAnsi="Arial" w:cs="Arial"/>
          <w:szCs w:val="24"/>
        </w:rPr>
        <w:tab/>
      </w:r>
      <w:r w:rsidR="00382E2F" w:rsidRPr="006B4451">
        <w:rPr>
          <w:rFonts w:ascii="Arial" w:hAnsi="Arial" w:cs="Arial"/>
          <w:b/>
          <w:szCs w:val="24"/>
        </w:rPr>
        <w:fldChar w:fldCharType="begin">
          <w:ffData>
            <w:name w:val="Wybór2"/>
            <w:enabled/>
            <w:calcOnExit w:val="0"/>
            <w:checkBox>
              <w:sizeAuto/>
              <w:default w:val="0"/>
            </w:checkBox>
          </w:ffData>
        </w:fldChar>
      </w:r>
      <w:r w:rsidRPr="006B4451">
        <w:rPr>
          <w:rFonts w:ascii="Arial" w:hAnsi="Arial" w:cs="Arial"/>
          <w:b/>
          <w:szCs w:val="24"/>
        </w:rPr>
        <w:instrText xml:space="preserve"> FORMCHECKBOX </w:instrText>
      </w:r>
      <w:r w:rsidR="00000000">
        <w:rPr>
          <w:rFonts w:ascii="Arial" w:hAnsi="Arial" w:cs="Arial"/>
          <w:b/>
          <w:szCs w:val="24"/>
        </w:rPr>
      </w:r>
      <w:r w:rsidR="00000000">
        <w:rPr>
          <w:rFonts w:ascii="Arial" w:hAnsi="Arial" w:cs="Arial"/>
          <w:b/>
          <w:szCs w:val="24"/>
        </w:rPr>
        <w:fldChar w:fldCharType="separate"/>
      </w:r>
      <w:r w:rsidR="00382E2F" w:rsidRPr="006B4451">
        <w:rPr>
          <w:rFonts w:ascii="Arial" w:hAnsi="Arial" w:cs="Arial"/>
          <w:b/>
          <w:szCs w:val="24"/>
        </w:rPr>
        <w:fldChar w:fldCharType="end"/>
      </w:r>
    </w:p>
    <w:p w14:paraId="7B0B9AAE" w14:textId="77777777" w:rsidR="008F63B2" w:rsidRPr="006B4451" w:rsidRDefault="00AB6713" w:rsidP="00AB6713">
      <w:pPr>
        <w:tabs>
          <w:tab w:val="left" w:pos="360"/>
        </w:tabs>
        <w:spacing w:after="0" w:line="360" w:lineRule="auto"/>
        <w:ind w:right="28"/>
        <w:jc w:val="both"/>
        <w:rPr>
          <w:rFonts w:ascii="Arial" w:hAnsi="Arial" w:cs="Arial"/>
          <w:sz w:val="24"/>
          <w:szCs w:val="24"/>
        </w:rPr>
      </w:pPr>
      <w:r w:rsidRPr="006B4451">
        <w:rPr>
          <w:rFonts w:ascii="Arial" w:hAnsi="Arial" w:cs="Arial"/>
          <w:sz w:val="24"/>
          <w:szCs w:val="24"/>
        </w:rPr>
        <w:t xml:space="preserve">Średnie przedsiębiorstwo: </w:t>
      </w:r>
      <w:r w:rsidRPr="006B4451">
        <w:rPr>
          <w:rFonts w:ascii="Arial" w:hAnsi="Arial" w:cs="Arial"/>
          <w:sz w:val="24"/>
          <w:szCs w:val="24"/>
        </w:rPr>
        <w:tab/>
      </w:r>
      <w:r w:rsidRPr="006B4451">
        <w:rPr>
          <w:rFonts w:ascii="Arial" w:hAnsi="Arial" w:cs="Arial"/>
          <w:sz w:val="24"/>
          <w:szCs w:val="24"/>
        </w:rPr>
        <w:tab/>
      </w:r>
      <w:r w:rsidRPr="006B4451">
        <w:rPr>
          <w:rFonts w:ascii="Arial" w:hAnsi="Arial" w:cs="Arial"/>
          <w:sz w:val="24"/>
          <w:szCs w:val="24"/>
        </w:rPr>
        <w:tab/>
      </w:r>
      <w:r w:rsidRPr="006B4451">
        <w:rPr>
          <w:rFonts w:ascii="Arial" w:hAnsi="Arial" w:cs="Arial"/>
          <w:sz w:val="24"/>
          <w:szCs w:val="24"/>
        </w:rPr>
        <w:tab/>
      </w:r>
      <w:r w:rsidRPr="006B4451">
        <w:rPr>
          <w:rFonts w:ascii="Arial" w:hAnsi="Arial" w:cs="Arial"/>
          <w:sz w:val="24"/>
          <w:szCs w:val="24"/>
        </w:rPr>
        <w:tab/>
      </w:r>
      <w:r w:rsidRPr="006B4451">
        <w:rPr>
          <w:rFonts w:ascii="Arial" w:hAnsi="Arial" w:cs="Arial"/>
          <w:sz w:val="24"/>
          <w:szCs w:val="24"/>
        </w:rPr>
        <w:tab/>
      </w:r>
      <w:r w:rsidR="00382E2F" w:rsidRPr="006B4451">
        <w:rPr>
          <w:rFonts w:ascii="Arial" w:hAnsi="Arial" w:cs="Arial"/>
          <w:b/>
          <w:sz w:val="24"/>
          <w:szCs w:val="24"/>
        </w:rPr>
        <w:fldChar w:fldCharType="begin">
          <w:ffData>
            <w:name w:val="Wybór2"/>
            <w:enabled/>
            <w:calcOnExit w:val="0"/>
            <w:checkBox>
              <w:sizeAuto/>
              <w:default w:val="0"/>
            </w:checkBox>
          </w:ffData>
        </w:fldChar>
      </w:r>
      <w:r w:rsidRPr="006B4451">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00382E2F" w:rsidRPr="006B4451">
        <w:rPr>
          <w:rFonts w:ascii="Arial" w:hAnsi="Arial" w:cs="Arial"/>
          <w:b/>
          <w:sz w:val="24"/>
          <w:szCs w:val="24"/>
        </w:rPr>
        <w:fldChar w:fldCharType="end"/>
      </w:r>
    </w:p>
    <w:p w14:paraId="0739F11D" w14:textId="77777777" w:rsidR="008F63B2" w:rsidRPr="006B4451" w:rsidRDefault="00AB6713" w:rsidP="00AB6713">
      <w:pPr>
        <w:tabs>
          <w:tab w:val="left" w:pos="360"/>
        </w:tabs>
        <w:spacing w:after="0" w:line="360" w:lineRule="auto"/>
        <w:ind w:right="28"/>
        <w:jc w:val="both"/>
        <w:rPr>
          <w:rFonts w:ascii="Arial" w:hAnsi="Arial" w:cs="Arial"/>
          <w:sz w:val="24"/>
          <w:szCs w:val="24"/>
        </w:rPr>
      </w:pPr>
      <w:r w:rsidRPr="006B4451">
        <w:rPr>
          <w:rFonts w:ascii="Arial" w:hAnsi="Arial" w:cs="Arial"/>
          <w:sz w:val="24"/>
          <w:szCs w:val="24"/>
        </w:rPr>
        <w:t>Jednoosobowa działalność gospodarcza</w:t>
      </w:r>
      <w:r w:rsidRPr="006B4451">
        <w:rPr>
          <w:rFonts w:ascii="Arial" w:hAnsi="Arial" w:cs="Arial"/>
          <w:sz w:val="24"/>
          <w:szCs w:val="24"/>
        </w:rPr>
        <w:tab/>
      </w:r>
      <w:r w:rsidRPr="006B4451">
        <w:rPr>
          <w:rFonts w:ascii="Arial" w:hAnsi="Arial" w:cs="Arial"/>
          <w:sz w:val="24"/>
          <w:szCs w:val="24"/>
        </w:rPr>
        <w:tab/>
      </w:r>
      <w:r w:rsidRPr="006B4451">
        <w:rPr>
          <w:rFonts w:ascii="Arial" w:hAnsi="Arial" w:cs="Arial"/>
          <w:sz w:val="24"/>
          <w:szCs w:val="24"/>
        </w:rPr>
        <w:tab/>
      </w:r>
      <w:r w:rsidR="00382E2F" w:rsidRPr="006B4451">
        <w:rPr>
          <w:rFonts w:ascii="Arial" w:hAnsi="Arial" w:cs="Arial"/>
          <w:b/>
          <w:sz w:val="24"/>
          <w:szCs w:val="24"/>
        </w:rPr>
        <w:fldChar w:fldCharType="begin">
          <w:ffData>
            <w:name w:val="Wybór2"/>
            <w:enabled/>
            <w:calcOnExit w:val="0"/>
            <w:checkBox>
              <w:sizeAuto/>
              <w:default w:val="0"/>
            </w:checkBox>
          </w:ffData>
        </w:fldChar>
      </w:r>
      <w:r w:rsidRPr="006B4451">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00382E2F" w:rsidRPr="006B4451">
        <w:rPr>
          <w:rFonts w:ascii="Arial" w:hAnsi="Arial" w:cs="Arial"/>
          <w:b/>
          <w:sz w:val="24"/>
          <w:szCs w:val="24"/>
        </w:rPr>
        <w:fldChar w:fldCharType="end"/>
      </w:r>
    </w:p>
    <w:p w14:paraId="54E3883A" w14:textId="77777777" w:rsidR="00AB6713" w:rsidRPr="006B4451" w:rsidRDefault="00AB6713" w:rsidP="00AB6713">
      <w:pPr>
        <w:tabs>
          <w:tab w:val="left" w:pos="360"/>
        </w:tabs>
        <w:spacing w:after="0" w:line="360" w:lineRule="auto"/>
        <w:ind w:right="28"/>
        <w:jc w:val="both"/>
        <w:rPr>
          <w:rFonts w:ascii="Arial" w:hAnsi="Arial" w:cs="Arial"/>
          <w:sz w:val="24"/>
          <w:szCs w:val="24"/>
          <w:vertAlign w:val="superscript"/>
        </w:rPr>
      </w:pPr>
      <w:r w:rsidRPr="006B4451">
        <w:rPr>
          <w:rFonts w:ascii="Arial" w:hAnsi="Arial" w:cs="Arial"/>
          <w:sz w:val="24"/>
          <w:szCs w:val="24"/>
        </w:rPr>
        <w:t>Osoba fizyczna nieprowadząca działalności gospodarczej</w:t>
      </w:r>
      <w:r w:rsidRPr="006B4451">
        <w:rPr>
          <w:rFonts w:ascii="Arial" w:hAnsi="Arial" w:cs="Arial"/>
          <w:sz w:val="24"/>
          <w:szCs w:val="24"/>
        </w:rPr>
        <w:tab/>
      </w:r>
      <w:r w:rsidR="00382E2F" w:rsidRPr="006B4451">
        <w:rPr>
          <w:rFonts w:ascii="Arial" w:hAnsi="Arial" w:cs="Arial"/>
          <w:b/>
          <w:sz w:val="24"/>
          <w:szCs w:val="24"/>
        </w:rPr>
        <w:fldChar w:fldCharType="begin">
          <w:ffData>
            <w:name w:val="Wybór2"/>
            <w:enabled/>
            <w:calcOnExit w:val="0"/>
            <w:checkBox>
              <w:sizeAuto/>
              <w:default w:val="0"/>
            </w:checkBox>
          </w:ffData>
        </w:fldChar>
      </w:r>
      <w:r w:rsidRPr="006B4451">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00382E2F" w:rsidRPr="006B4451">
        <w:rPr>
          <w:rFonts w:ascii="Arial" w:hAnsi="Arial" w:cs="Arial"/>
          <w:b/>
          <w:sz w:val="24"/>
          <w:szCs w:val="24"/>
        </w:rPr>
        <w:fldChar w:fldCharType="end"/>
      </w:r>
    </w:p>
    <w:p w14:paraId="37EDF6BB" w14:textId="77777777" w:rsidR="00AB6713" w:rsidRPr="006B4451" w:rsidRDefault="00AB6713" w:rsidP="00AB6713">
      <w:pPr>
        <w:tabs>
          <w:tab w:val="left" w:pos="360"/>
        </w:tabs>
        <w:spacing w:after="240" w:line="360" w:lineRule="auto"/>
        <w:ind w:right="28"/>
        <w:jc w:val="both"/>
        <w:rPr>
          <w:rFonts w:ascii="Arial" w:hAnsi="Arial" w:cs="Arial"/>
          <w:sz w:val="24"/>
          <w:szCs w:val="24"/>
        </w:rPr>
      </w:pPr>
      <w:r w:rsidRPr="006B4451">
        <w:rPr>
          <w:rFonts w:ascii="Arial" w:hAnsi="Arial" w:cs="Arial"/>
          <w:sz w:val="24"/>
          <w:szCs w:val="24"/>
        </w:rPr>
        <w:t>Inny rodzaj ………………….</w:t>
      </w:r>
      <w:r w:rsidRPr="006B4451">
        <w:rPr>
          <w:sz w:val="24"/>
          <w:szCs w:val="24"/>
        </w:rPr>
        <w:tab/>
      </w:r>
      <w:r w:rsidRPr="006B4451">
        <w:rPr>
          <w:sz w:val="24"/>
          <w:szCs w:val="24"/>
        </w:rPr>
        <w:tab/>
      </w:r>
      <w:r w:rsidRPr="006B4451">
        <w:rPr>
          <w:sz w:val="24"/>
          <w:szCs w:val="24"/>
        </w:rPr>
        <w:tab/>
      </w:r>
      <w:r w:rsidRPr="006B4451">
        <w:rPr>
          <w:sz w:val="24"/>
          <w:szCs w:val="24"/>
        </w:rPr>
        <w:tab/>
      </w:r>
      <w:r w:rsidRPr="006B4451">
        <w:rPr>
          <w:sz w:val="24"/>
          <w:szCs w:val="24"/>
        </w:rPr>
        <w:tab/>
      </w:r>
      <w:r w:rsidR="00382E2F" w:rsidRPr="006B4451">
        <w:rPr>
          <w:rFonts w:ascii="Arial" w:hAnsi="Arial" w:cs="Arial"/>
          <w:b/>
          <w:sz w:val="24"/>
          <w:szCs w:val="24"/>
        </w:rPr>
        <w:fldChar w:fldCharType="begin">
          <w:ffData>
            <w:name w:val="Wybór2"/>
            <w:enabled/>
            <w:calcOnExit w:val="0"/>
            <w:checkBox>
              <w:sizeAuto/>
              <w:default w:val="0"/>
            </w:checkBox>
          </w:ffData>
        </w:fldChar>
      </w:r>
      <w:r w:rsidRPr="006B4451">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00382E2F" w:rsidRPr="006B4451">
        <w:rPr>
          <w:rFonts w:ascii="Arial" w:hAnsi="Arial" w:cs="Arial"/>
          <w:b/>
          <w:sz w:val="24"/>
          <w:szCs w:val="24"/>
        </w:rPr>
        <w:fldChar w:fldCharType="end"/>
      </w:r>
    </w:p>
    <w:p w14:paraId="3F1F3FB9" w14:textId="77777777" w:rsidR="001C6B11" w:rsidRPr="006B4451" w:rsidRDefault="001C6B11" w:rsidP="001C6B11">
      <w:pPr>
        <w:spacing w:after="0" w:line="360" w:lineRule="auto"/>
        <w:ind w:right="28"/>
        <w:jc w:val="both"/>
        <w:rPr>
          <w:rFonts w:ascii="Arial" w:hAnsi="Arial" w:cs="Arial"/>
          <w:sz w:val="24"/>
          <w:szCs w:val="24"/>
        </w:rPr>
      </w:pPr>
      <w:r w:rsidRPr="006B4451">
        <w:rPr>
          <w:rFonts w:ascii="Arial" w:hAnsi="Arial" w:cs="Arial"/>
          <w:sz w:val="24"/>
          <w:szCs w:val="24"/>
          <w:u w:val="single"/>
        </w:rPr>
        <w:t>Mikroprzedsiębiorstwo:</w:t>
      </w:r>
      <w:r w:rsidRPr="006B4451">
        <w:rPr>
          <w:rFonts w:ascii="Arial" w:hAnsi="Arial" w:cs="Arial"/>
          <w:sz w:val="24"/>
          <w:szCs w:val="24"/>
        </w:rPr>
        <w:t xml:space="preserve"> przedsiębiorstwo, które zatrudnia mniej niż 10 osób i którego roczny obrót lub roczna suma bilansowa nie przekracza 2 milionów EURO.</w:t>
      </w:r>
    </w:p>
    <w:p w14:paraId="2CDC633E" w14:textId="77777777" w:rsidR="001C6B11" w:rsidRPr="006B4451" w:rsidRDefault="001C6B11" w:rsidP="001C6B11">
      <w:pPr>
        <w:spacing w:after="0" w:line="360" w:lineRule="auto"/>
        <w:ind w:right="28"/>
        <w:jc w:val="both"/>
        <w:rPr>
          <w:rFonts w:ascii="Arial" w:hAnsi="Arial" w:cs="Arial"/>
          <w:sz w:val="24"/>
          <w:szCs w:val="24"/>
        </w:rPr>
      </w:pPr>
      <w:r w:rsidRPr="006B4451">
        <w:rPr>
          <w:rFonts w:ascii="Arial" w:hAnsi="Arial" w:cs="Arial"/>
          <w:sz w:val="24"/>
          <w:szCs w:val="24"/>
          <w:u w:val="single"/>
        </w:rPr>
        <w:lastRenderedPageBreak/>
        <w:t>Małe przedsiębiorstwo:</w:t>
      </w:r>
      <w:r w:rsidRPr="006B4451">
        <w:rPr>
          <w:rFonts w:ascii="Arial" w:hAnsi="Arial" w:cs="Arial"/>
          <w:sz w:val="24"/>
          <w:szCs w:val="24"/>
        </w:rPr>
        <w:t xml:space="preserve"> przedsiębiorstwo, które zatrudnia mniej niż 50 osób i którego roczny obrót lub roczna suma bilansowa nie przekracza 10 milionów EURO. </w:t>
      </w:r>
    </w:p>
    <w:p w14:paraId="1DD7FC7F" w14:textId="297A0B17" w:rsidR="001C6B11" w:rsidRPr="006B4451" w:rsidRDefault="001C6B11" w:rsidP="001C6B11">
      <w:pPr>
        <w:tabs>
          <w:tab w:val="left" w:pos="426"/>
          <w:tab w:val="left" w:pos="709"/>
        </w:tabs>
        <w:spacing w:after="240" w:line="360" w:lineRule="auto"/>
        <w:jc w:val="both"/>
        <w:rPr>
          <w:rStyle w:val="Teksttreci40"/>
          <w:rFonts w:ascii="Arial" w:hAnsi="Arial" w:cs="Arial"/>
          <w:color w:val="auto"/>
          <w:sz w:val="24"/>
          <w:szCs w:val="24"/>
        </w:rPr>
      </w:pPr>
      <w:r w:rsidRPr="006B4451">
        <w:rPr>
          <w:rFonts w:ascii="Arial" w:hAnsi="Arial" w:cs="Arial"/>
          <w:sz w:val="24"/>
          <w:szCs w:val="24"/>
          <w:u w:val="single"/>
        </w:rPr>
        <w:t>Średnie przedsiębiorstwo:</w:t>
      </w:r>
      <w:r w:rsidRPr="006B4451">
        <w:rPr>
          <w:rFonts w:ascii="Arial" w:hAnsi="Arial" w:cs="Arial"/>
          <w:sz w:val="24"/>
          <w:szCs w:val="24"/>
        </w:rPr>
        <w:t xml:space="preserve"> przedsiębiorstwo, które nie jest mikro przedsiębiorstwem ani małym przedsiębiorstwem i które zatrudnia mniej niż 250 osób i którego roczny obrót nie przekracza 50 milionów EUR lub roczna suma bilansowa nie przekracza 43</w:t>
      </w:r>
      <w:r w:rsidR="00D9649C">
        <w:rPr>
          <w:rFonts w:ascii="Arial" w:hAnsi="Arial" w:cs="Arial"/>
          <w:sz w:val="24"/>
          <w:szCs w:val="24"/>
        </w:rPr>
        <w:t> </w:t>
      </w:r>
      <w:r w:rsidRPr="006B4451">
        <w:rPr>
          <w:rFonts w:ascii="Arial" w:hAnsi="Arial" w:cs="Arial"/>
          <w:sz w:val="24"/>
          <w:szCs w:val="24"/>
        </w:rPr>
        <w:t>milionów EURO.</w:t>
      </w:r>
    </w:p>
    <w:p w14:paraId="01FE45BE" w14:textId="77777777" w:rsidR="001C6B11" w:rsidRPr="006B4451" w:rsidRDefault="001C6B11" w:rsidP="001C6B11">
      <w:pPr>
        <w:spacing w:before="240" w:after="0" w:line="360" w:lineRule="auto"/>
        <w:jc w:val="both"/>
        <w:rPr>
          <w:rFonts w:ascii="Arial" w:eastAsia="Times New Roman" w:hAnsi="Arial" w:cs="Arial"/>
          <w:sz w:val="24"/>
          <w:szCs w:val="24"/>
          <w:lang w:eastAsia="pl-PL"/>
        </w:rPr>
      </w:pPr>
      <w:r w:rsidRPr="006B4451">
        <w:rPr>
          <w:rStyle w:val="Teksttreci20"/>
          <w:rFonts w:ascii="Arial" w:hAnsi="Arial" w:cs="Arial"/>
          <w:color w:val="auto"/>
          <w:sz w:val="24"/>
          <w:szCs w:val="24"/>
        </w:rPr>
        <w:t>W celu potwierdzenia, umocowana do reprezentowania</w:t>
      </w:r>
      <w:r w:rsidRPr="006B4451">
        <w:rPr>
          <w:rFonts w:ascii="Arial" w:eastAsia="Times New Roman" w:hAnsi="Arial" w:cs="Arial"/>
          <w:sz w:val="24"/>
          <w:szCs w:val="24"/>
          <w:lang w:eastAsia="pl-PL"/>
        </w:rPr>
        <w:t xml:space="preserve"> wskazuję, że dokumenty znajdują się w formie elektronicznej pod następującymi adresami internetowymi ogólnodostępnych i bezpłatnych baz danych (należy zaznaczyć X)</w:t>
      </w:r>
      <w:r w:rsidRPr="006B4451">
        <w:rPr>
          <w:rFonts w:ascii="Arial" w:eastAsia="Times New Roman" w:hAnsi="Arial" w:cs="Arial"/>
          <w:i/>
          <w:sz w:val="24"/>
          <w:szCs w:val="24"/>
          <w:lang w:eastAsia="pl-PL"/>
        </w:rPr>
        <w:t>:</w:t>
      </w:r>
    </w:p>
    <w:p w14:paraId="12C646F1" w14:textId="4EC9CF43" w:rsidR="001C6B11" w:rsidRPr="006B4451" w:rsidRDefault="00382E2F" w:rsidP="001C6B11">
      <w:pPr>
        <w:tabs>
          <w:tab w:val="left" w:pos="360"/>
        </w:tabs>
        <w:spacing w:before="240" w:after="0" w:line="360" w:lineRule="auto"/>
        <w:ind w:right="28"/>
        <w:jc w:val="both"/>
        <w:rPr>
          <w:rFonts w:ascii="Arial" w:eastAsia="Times New Roman" w:hAnsi="Arial" w:cs="Arial"/>
          <w:sz w:val="24"/>
          <w:szCs w:val="24"/>
          <w:lang w:eastAsia="pl-PL"/>
        </w:rPr>
      </w:pPr>
      <w:r w:rsidRPr="006B4451">
        <w:rPr>
          <w:rFonts w:ascii="Arial" w:hAnsi="Arial" w:cs="Arial"/>
          <w:b/>
          <w:bCs/>
          <w:sz w:val="24"/>
          <w:szCs w:val="24"/>
          <w:lang w:val="en-GB"/>
        </w:rPr>
        <w:fldChar w:fldCharType="begin">
          <w:ffData>
            <w:name w:val=""/>
            <w:enabled/>
            <w:calcOnExit w:val="0"/>
            <w:checkBox>
              <w:sizeAuto/>
              <w:default w:val="0"/>
            </w:checkBox>
          </w:ffData>
        </w:fldChar>
      </w:r>
      <w:r w:rsidR="001C6B11" w:rsidRPr="006B4451">
        <w:rPr>
          <w:rFonts w:ascii="Arial" w:hAnsi="Arial" w:cs="Arial"/>
          <w:b/>
          <w:bCs/>
          <w:sz w:val="24"/>
          <w:szCs w:val="24"/>
        </w:rPr>
        <w:instrText xml:space="preserve"> FORMCHECKBOX </w:instrText>
      </w:r>
      <w:r w:rsidR="00000000">
        <w:rPr>
          <w:rFonts w:ascii="Arial" w:hAnsi="Arial" w:cs="Arial"/>
          <w:b/>
          <w:bCs/>
          <w:sz w:val="24"/>
          <w:szCs w:val="24"/>
          <w:lang w:val="en-GB"/>
        </w:rPr>
      </w:r>
      <w:r w:rsidR="00000000">
        <w:rPr>
          <w:rFonts w:ascii="Arial" w:hAnsi="Arial" w:cs="Arial"/>
          <w:b/>
          <w:bCs/>
          <w:sz w:val="24"/>
          <w:szCs w:val="24"/>
          <w:lang w:val="en-GB"/>
        </w:rPr>
        <w:fldChar w:fldCharType="separate"/>
      </w:r>
      <w:r w:rsidRPr="006B4451">
        <w:rPr>
          <w:rFonts w:ascii="Arial" w:hAnsi="Arial" w:cs="Arial"/>
          <w:b/>
          <w:bCs/>
          <w:sz w:val="24"/>
          <w:szCs w:val="24"/>
          <w:lang w:val="en-GB"/>
        </w:rPr>
        <w:fldChar w:fldCharType="end"/>
      </w:r>
      <w:r w:rsidR="001C6B11" w:rsidRPr="006B4451">
        <w:rPr>
          <w:rFonts w:ascii="Arial" w:eastAsia="Times New Roman" w:hAnsi="Arial" w:cs="Arial"/>
          <w:sz w:val="24"/>
          <w:szCs w:val="24"/>
          <w:lang w:eastAsia="pl-PL"/>
        </w:rPr>
        <w:t xml:space="preserve">* </w:t>
      </w:r>
      <w:hyperlink r:id="rId17" w:history="1">
        <w:r w:rsidR="001C6B11" w:rsidRPr="006B4451">
          <w:rPr>
            <w:rStyle w:val="Hipercze"/>
            <w:rFonts w:ascii="Arial" w:eastAsia="Times New Roman" w:hAnsi="Arial" w:cs="Arial"/>
            <w:color w:val="auto"/>
            <w:sz w:val="24"/>
            <w:szCs w:val="24"/>
          </w:rPr>
          <w:t>https://prod.ceidg.gov.pl</w:t>
        </w:r>
      </w:hyperlink>
      <w:r w:rsidR="00D9649C" w:rsidRPr="00D9649C">
        <w:rPr>
          <w:rStyle w:val="Hipercze"/>
          <w:rFonts w:ascii="Arial" w:eastAsia="Times New Roman" w:hAnsi="Arial" w:cs="Arial"/>
          <w:color w:val="auto"/>
          <w:sz w:val="24"/>
          <w:szCs w:val="24"/>
          <w:u w:val="none"/>
        </w:rPr>
        <w:t xml:space="preserve"> </w:t>
      </w:r>
      <w:r w:rsidRPr="006B4451">
        <w:rPr>
          <w:rFonts w:ascii="Arial" w:hAnsi="Arial" w:cs="Arial"/>
          <w:b/>
          <w:bCs/>
          <w:sz w:val="24"/>
          <w:szCs w:val="24"/>
          <w:lang w:val="en-GB"/>
        </w:rPr>
        <w:fldChar w:fldCharType="begin">
          <w:ffData>
            <w:name w:val=""/>
            <w:enabled/>
            <w:calcOnExit w:val="0"/>
            <w:checkBox>
              <w:sizeAuto/>
              <w:default w:val="0"/>
            </w:checkBox>
          </w:ffData>
        </w:fldChar>
      </w:r>
      <w:r w:rsidR="001C6B11" w:rsidRPr="006B4451">
        <w:rPr>
          <w:rFonts w:ascii="Arial" w:hAnsi="Arial" w:cs="Arial"/>
          <w:b/>
          <w:bCs/>
          <w:sz w:val="24"/>
          <w:szCs w:val="24"/>
        </w:rPr>
        <w:instrText xml:space="preserve"> FORMCHECKBOX </w:instrText>
      </w:r>
      <w:r w:rsidR="00000000">
        <w:rPr>
          <w:rFonts w:ascii="Arial" w:hAnsi="Arial" w:cs="Arial"/>
          <w:b/>
          <w:bCs/>
          <w:sz w:val="24"/>
          <w:szCs w:val="24"/>
          <w:lang w:val="en-GB"/>
        </w:rPr>
      </w:r>
      <w:r w:rsidR="00000000">
        <w:rPr>
          <w:rFonts w:ascii="Arial" w:hAnsi="Arial" w:cs="Arial"/>
          <w:b/>
          <w:bCs/>
          <w:sz w:val="24"/>
          <w:szCs w:val="24"/>
          <w:lang w:val="en-GB"/>
        </w:rPr>
        <w:fldChar w:fldCharType="separate"/>
      </w:r>
      <w:r w:rsidRPr="006B4451">
        <w:rPr>
          <w:rFonts w:ascii="Arial" w:hAnsi="Arial" w:cs="Arial"/>
          <w:b/>
          <w:bCs/>
          <w:sz w:val="24"/>
          <w:szCs w:val="24"/>
          <w:lang w:val="en-GB"/>
        </w:rPr>
        <w:fldChar w:fldCharType="end"/>
      </w:r>
      <w:r w:rsidR="001C6B11" w:rsidRPr="006B4451">
        <w:rPr>
          <w:rFonts w:ascii="Arial" w:eastAsia="Times New Roman" w:hAnsi="Arial" w:cs="Arial"/>
          <w:sz w:val="24"/>
          <w:szCs w:val="24"/>
          <w:lang w:eastAsia="pl-PL"/>
        </w:rPr>
        <w:t>*</w:t>
      </w:r>
      <w:hyperlink r:id="rId18" w:history="1">
        <w:r w:rsidR="001C6B11" w:rsidRPr="006B4451">
          <w:rPr>
            <w:rStyle w:val="Hipercze"/>
            <w:rFonts w:ascii="Arial" w:eastAsia="Times New Roman" w:hAnsi="Arial" w:cs="Arial"/>
            <w:color w:val="auto"/>
            <w:sz w:val="24"/>
            <w:szCs w:val="24"/>
          </w:rPr>
          <w:t>https://ems.ms.gov.pl</w:t>
        </w:r>
      </w:hyperlink>
      <w:r w:rsidR="00D9649C" w:rsidRPr="00D9649C">
        <w:rPr>
          <w:rStyle w:val="Hipercze"/>
          <w:rFonts w:ascii="Arial" w:eastAsia="Times New Roman" w:hAnsi="Arial" w:cs="Arial"/>
          <w:color w:val="auto"/>
          <w:sz w:val="24"/>
          <w:szCs w:val="24"/>
          <w:u w:val="none"/>
        </w:rPr>
        <w:t xml:space="preserve"> </w:t>
      </w:r>
      <w:r w:rsidRPr="006B4451">
        <w:rPr>
          <w:rFonts w:ascii="Arial" w:hAnsi="Arial" w:cs="Arial"/>
          <w:b/>
          <w:bCs/>
          <w:sz w:val="24"/>
          <w:szCs w:val="24"/>
          <w:lang w:val="en-GB"/>
        </w:rPr>
        <w:fldChar w:fldCharType="begin">
          <w:ffData>
            <w:name w:val=""/>
            <w:enabled/>
            <w:calcOnExit w:val="0"/>
            <w:checkBox>
              <w:sizeAuto/>
              <w:default w:val="0"/>
            </w:checkBox>
          </w:ffData>
        </w:fldChar>
      </w:r>
      <w:r w:rsidR="001C6B11" w:rsidRPr="006B4451">
        <w:rPr>
          <w:rFonts w:ascii="Arial" w:hAnsi="Arial" w:cs="Arial"/>
          <w:b/>
          <w:bCs/>
          <w:sz w:val="24"/>
          <w:szCs w:val="24"/>
        </w:rPr>
        <w:instrText xml:space="preserve"> FORMCHECKBOX </w:instrText>
      </w:r>
      <w:r w:rsidR="00000000">
        <w:rPr>
          <w:rFonts w:ascii="Arial" w:hAnsi="Arial" w:cs="Arial"/>
          <w:b/>
          <w:bCs/>
          <w:sz w:val="24"/>
          <w:szCs w:val="24"/>
          <w:lang w:val="en-GB"/>
        </w:rPr>
      </w:r>
      <w:r w:rsidR="00000000">
        <w:rPr>
          <w:rFonts w:ascii="Arial" w:hAnsi="Arial" w:cs="Arial"/>
          <w:b/>
          <w:bCs/>
          <w:sz w:val="24"/>
          <w:szCs w:val="24"/>
          <w:lang w:val="en-GB"/>
        </w:rPr>
        <w:fldChar w:fldCharType="separate"/>
      </w:r>
      <w:r w:rsidRPr="006B4451">
        <w:rPr>
          <w:rFonts w:ascii="Arial" w:hAnsi="Arial" w:cs="Arial"/>
          <w:b/>
          <w:bCs/>
          <w:sz w:val="24"/>
          <w:szCs w:val="24"/>
          <w:lang w:val="en-GB"/>
        </w:rPr>
        <w:fldChar w:fldCharType="end"/>
      </w:r>
      <w:r w:rsidR="001C6B11" w:rsidRPr="006B4451">
        <w:rPr>
          <w:rFonts w:ascii="Arial" w:eastAsia="Times New Roman" w:hAnsi="Arial" w:cs="Arial"/>
          <w:sz w:val="24"/>
          <w:szCs w:val="24"/>
          <w:lang w:eastAsia="pl-PL"/>
        </w:rPr>
        <w:t xml:space="preserve">* </w:t>
      </w:r>
      <w:r w:rsidR="001C6B11" w:rsidRPr="006B4451">
        <w:rPr>
          <w:rFonts w:ascii="Arial" w:hAnsi="Arial" w:cs="Arial"/>
          <w:bCs/>
          <w:sz w:val="24"/>
          <w:szCs w:val="24"/>
        </w:rPr>
        <w:t>inne: ……………….</w:t>
      </w:r>
    </w:p>
    <w:p w14:paraId="5B9C58E1" w14:textId="77777777" w:rsidR="001C6B11" w:rsidRPr="006B4451" w:rsidRDefault="001C6B11" w:rsidP="001C6B11">
      <w:pPr>
        <w:tabs>
          <w:tab w:val="left" w:pos="360"/>
        </w:tabs>
        <w:spacing w:before="240" w:after="0" w:line="360" w:lineRule="auto"/>
        <w:ind w:right="28"/>
        <w:jc w:val="both"/>
        <w:rPr>
          <w:rFonts w:ascii="Arial" w:eastAsia="Times New Roman" w:hAnsi="Arial" w:cs="Arial"/>
          <w:sz w:val="24"/>
          <w:szCs w:val="24"/>
          <w:lang w:eastAsia="pl-PL"/>
        </w:rPr>
      </w:pPr>
      <w:r w:rsidRPr="006B4451">
        <w:rPr>
          <w:rFonts w:ascii="Arial" w:eastAsia="Times New Roman" w:hAnsi="Arial" w:cs="Arial"/>
          <w:sz w:val="24"/>
          <w:szCs w:val="24"/>
          <w:lang w:eastAsia="pl-PL"/>
        </w:rPr>
        <w:t>i można je uzyskać po wpisaniu następujących danych ………………...….……………</w:t>
      </w:r>
    </w:p>
    <w:p w14:paraId="180A8B9A" w14:textId="77777777" w:rsidR="001C6B11" w:rsidRPr="006B4451" w:rsidRDefault="001C6B11" w:rsidP="001C6B11">
      <w:pPr>
        <w:tabs>
          <w:tab w:val="left" w:pos="360"/>
        </w:tabs>
        <w:spacing w:after="120" w:line="360" w:lineRule="auto"/>
        <w:ind w:right="28"/>
        <w:jc w:val="both"/>
        <w:rPr>
          <w:rFonts w:ascii="Arial" w:hAnsi="Arial" w:cs="Arial"/>
          <w:i/>
          <w:sz w:val="24"/>
          <w:szCs w:val="24"/>
        </w:rPr>
      </w:pPr>
      <w:r w:rsidRPr="006B4451">
        <w:rPr>
          <w:rFonts w:ascii="Arial" w:hAnsi="Arial" w:cs="Arial"/>
          <w:sz w:val="24"/>
          <w:szCs w:val="24"/>
        </w:rPr>
        <w:t xml:space="preserve">(*) – </w:t>
      </w:r>
      <w:r w:rsidRPr="006B4451">
        <w:rPr>
          <w:rStyle w:val="Teksttreci20"/>
          <w:rFonts w:ascii="Arial" w:hAnsi="Arial" w:cs="Arial"/>
          <w:color w:val="auto"/>
          <w:sz w:val="24"/>
          <w:szCs w:val="24"/>
        </w:rPr>
        <w:t>zaznaczyć właściwe X</w:t>
      </w:r>
    </w:p>
    <w:p w14:paraId="679A60F2" w14:textId="77777777" w:rsidR="00142B09" w:rsidRPr="006B4451" w:rsidRDefault="00142B09" w:rsidP="001C6B11">
      <w:pPr>
        <w:tabs>
          <w:tab w:val="left" w:pos="360"/>
        </w:tabs>
        <w:spacing w:after="240" w:line="360" w:lineRule="auto"/>
        <w:ind w:right="28"/>
        <w:jc w:val="both"/>
        <w:rPr>
          <w:rFonts w:ascii="Arial" w:hAnsi="Arial" w:cs="Arial"/>
          <w:i/>
          <w:sz w:val="24"/>
          <w:szCs w:val="24"/>
        </w:rPr>
      </w:pPr>
      <w:r w:rsidRPr="006B4451">
        <w:rPr>
          <w:rFonts w:ascii="Arial" w:hAnsi="Arial" w:cs="Arial"/>
          <w:i/>
          <w:sz w:val="24"/>
          <w:szCs w:val="24"/>
        </w:rPr>
        <w:t xml:space="preserve">W przypadku Wykonawców składających ofertę wspólną należy wypełnić dla każdego podmiotu osobno. </w:t>
      </w:r>
    </w:p>
    <w:p w14:paraId="28860120" w14:textId="77777777" w:rsidR="00CD25D2" w:rsidRPr="006B4451" w:rsidRDefault="001D0F9B" w:rsidP="002635D8">
      <w:pPr>
        <w:pStyle w:val="Akapitzlist"/>
        <w:widowControl w:val="0"/>
        <w:numPr>
          <w:ilvl w:val="0"/>
          <w:numId w:val="27"/>
        </w:numPr>
        <w:tabs>
          <w:tab w:val="left" w:pos="7025"/>
          <w:tab w:val="left" w:leader="dot" w:pos="7992"/>
        </w:tabs>
        <w:spacing w:before="120" w:after="0" w:line="360" w:lineRule="auto"/>
        <w:jc w:val="both"/>
        <w:rPr>
          <w:rStyle w:val="Teksttreci20"/>
          <w:rFonts w:ascii="Arial" w:hAnsi="Arial" w:cs="Arial"/>
          <w:color w:val="auto"/>
          <w:sz w:val="24"/>
          <w:szCs w:val="24"/>
        </w:rPr>
      </w:pPr>
      <w:r w:rsidRPr="006B4451">
        <w:rPr>
          <w:rStyle w:val="Teksttreci20"/>
          <w:rFonts w:ascii="Arial" w:hAnsi="Arial" w:cs="Arial"/>
          <w:color w:val="auto"/>
          <w:sz w:val="24"/>
          <w:szCs w:val="24"/>
        </w:rPr>
        <w:t>O</w:t>
      </w:r>
      <w:r w:rsidR="000D4E0D" w:rsidRPr="006B4451">
        <w:rPr>
          <w:rStyle w:val="Teksttreci20"/>
          <w:rFonts w:ascii="Arial" w:hAnsi="Arial" w:cs="Arial"/>
          <w:color w:val="auto"/>
          <w:sz w:val="24"/>
          <w:szCs w:val="24"/>
        </w:rPr>
        <w:t>feruj</w:t>
      </w:r>
      <w:r w:rsidR="00B5768B" w:rsidRPr="006B4451">
        <w:rPr>
          <w:rStyle w:val="Teksttreci20"/>
          <w:rFonts w:ascii="Arial" w:hAnsi="Arial" w:cs="Arial"/>
          <w:color w:val="auto"/>
          <w:sz w:val="24"/>
          <w:szCs w:val="24"/>
        </w:rPr>
        <w:t>ę</w:t>
      </w:r>
      <w:r w:rsidR="000D4E0D" w:rsidRPr="006B4451">
        <w:rPr>
          <w:rStyle w:val="Teksttreci20"/>
          <w:rFonts w:ascii="Arial" w:hAnsi="Arial" w:cs="Arial"/>
          <w:color w:val="auto"/>
          <w:sz w:val="24"/>
          <w:szCs w:val="24"/>
        </w:rPr>
        <w:t xml:space="preserve"> wykonanie przedmiotu zamówienia zgodnie z wymaganiami specyfikacji warunków zamówienia za </w:t>
      </w:r>
      <w:r w:rsidR="00877AE2" w:rsidRPr="006B4451">
        <w:rPr>
          <w:rStyle w:val="Teksttreci20"/>
          <w:rFonts w:ascii="Arial" w:hAnsi="Arial" w:cs="Arial"/>
          <w:color w:val="auto"/>
          <w:sz w:val="24"/>
          <w:szCs w:val="24"/>
        </w:rPr>
        <w:t xml:space="preserve">łączną </w:t>
      </w:r>
      <w:r w:rsidR="000D4E0D" w:rsidRPr="006B4451">
        <w:rPr>
          <w:rStyle w:val="Teksttreci20"/>
          <w:rFonts w:ascii="Arial" w:hAnsi="Arial" w:cs="Arial"/>
          <w:color w:val="auto"/>
          <w:sz w:val="24"/>
          <w:szCs w:val="24"/>
        </w:rPr>
        <w:t xml:space="preserve">cenę brutto </w:t>
      </w:r>
      <w:r w:rsidR="00142B09" w:rsidRPr="006B4451">
        <w:rPr>
          <w:rStyle w:val="Teksttreci20"/>
          <w:rFonts w:ascii="Arial" w:hAnsi="Arial" w:cs="Arial"/>
          <w:color w:val="auto"/>
          <w:sz w:val="24"/>
          <w:szCs w:val="24"/>
        </w:rPr>
        <w:t>........................</w:t>
      </w:r>
      <w:r w:rsidR="000D4E0D" w:rsidRPr="006B4451">
        <w:rPr>
          <w:rStyle w:val="Teksttreci20"/>
          <w:rFonts w:ascii="Arial" w:hAnsi="Arial" w:cs="Arial"/>
          <w:color w:val="auto"/>
          <w:sz w:val="24"/>
          <w:szCs w:val="24"/>
        </w:rPr>
        <w:t>............</w:t>
      </w:r>
      <w:r w:rsidR="00CD25D2" w:rsidRPr="006B4451">
        <w:rPr>
          <w:rStyle w:val="Teksttreci20"/>
          <w:rFonts w:ascii="Arial" w:hAnsi="Arial" w:cs="Arial"/>
          <w:color w:val="auto"/>
          <w:sz w:val="24"/>
          <w:szCs w:val="24"/>
        </w:rPr>
        <w:t>........</w:t>
      </w:r>
      <w:r w:rsidR="0042265D" w:rsidRPr="006B4451">
        <w:rPr>
          <w:rStyle w:val="Teksttreci20"/>
          <w:rFonts w:ascii="Arial" w:hAnsi="Arial" w:cs="Arial"/>
          <w:color w:val="auto"/>
          <w:sz w:val="24"/>
          <w:szCs w:val="24"/>
        </w:rPr>
        <w:t xml:space="preserve"> zł.,</w:t>
      </w:r>
    </w:p>
    <w:p w14:paraId="37E600F7" w14:textId="77777777" w:rsidR="00CD25D2" w:rsidRPr="006B4451" w:rsidRDefault="00CD25D2" w:rsidP="00CD25D2">
      <w:pPr>
        <w:pStyle w:val="Tekstpodstawowywcity0"/>
        <w:spacing w:line="360" w:lineRule="auto"/>
        <w:ind w:firstLine="360"/>
        <w:rPr>
          <w:rFonts w:ascii="Arial" w:hAnsi="Arial" w:cs="Arial"/>
          <w:bCs/>
          <w:szCs w:val="24"/>
        </w:rPr>
      </w:pPr>
      <w:r w:rsidRPr="006B4451">
        <w:rPr>
          <w:rFonts w:ascii="Arial" w:hAnsi="Arial" w:cs="Arial"/>
          <w:bCs/>
          <w:szCs w:val="24"/>
        </w:rPr>
        <w:t>w tym uwzględniono podatek VAT</w:t>
      </w:r>
      <w:r w:rsidR="00AE395F" w:rsidRPr="006B4451">
        <w:rPr>
          <w:rFonts w:ascii="Arial" w:hAnsi="Arial" w:cs="Arial"/>
          <w:bCs/>
          <w:szCs w:val="24"/>
        </w:rPr>
        <w:t>.</w:t>
      </w:r>
    </w:p>
    <w:p w14:paraId="0DBFE37E" w14:textId="77777777" w:rsidR="004610B8" w:rsidRPr="006B4451" w:rsidRDefault="004610B8" w:rsidP="004610B8">
      <w:pPr>
        <w:pStyle w:val="Akapitzlist"/>
        <w:widowControl w:val="0"/>
        <w:tabs>
          <w:tab w:val="left" w:pos="7025"/>
          <w:tab w:val="left" w:leader="dot" w:pos="7992"/>
        </w:tabs>
        <w:spacing w:before="120" w:after="240" w:line="360" w:lineRule="auto"/>
        <w:ind w:left="357"/>
        <w:jc w:val="both"/>
        <w:rPr>
          <w:rFonts w:ascii="Arial" w:hAnsi="Arial" w:cs="Arial"/>
          <w:sz w:val="24"/>
          <w:szCs w:val="24"/>
        </w:rPr>
      </w:pPr>
      <w:r w:rsidRPr="006B4451">
        <w:rPr>
          <w:rFonts w:ascii="Arial" w:hAnsi="Arial" w:cs="Arial"/>
          <w:sz w:val="24"/>
          <w:szCs w:val="24"/>
        </w:rPr>
        <w:t>Powyższa cena obejmuje pełny zakres zamówienia określony w warunkach przedstawionych w Specyfikacji Warunków Zamówienia.</w:t>
      </w:r>
    </w:p>
    <w:p w14:paraId="1587117F" w14:textId="77777777" w:rsidR="00DD6817" w:rsidRPr="006B4451" w:rsidRDefault="00EF587F" w:rsidP="002635D8">
      <w:pPr>
        <w:pStyle w:val="Akapitzlist"/>
        <w:widowControl w:val="0"/>
        <w:numPr>
          <w:ilvl w:val="0"/>
          <w:numId w:val="27"/>
        </w:numPr>
        <w:tabs>
          <w:tab w:val="left" w:pos="7025"/>
          <w:tab w:val="left" w:leader="dot" w:pos="7992"/>
        </w:tabs>
        <w:spacing w:before="480" w:after="240" w:line="360" w:lineRule="auto"/>
        <w:jc w:val="both"/>
        <w:rPr>
          <w:rStyle w:val="Teksttreci20"/>
          <w:rFonts w:ascii="Arial" w:hAnsi="Arial" w:cs="Arial"/>
          <w:color w:val="auto"/>
          <w:sz w:val="24"/>
          <w:szCs w:val="24"/>
        </w:rPr>
      </w:pPr>
      <w:r w:rsidRPr="006B4451">
        <w:rPr>
          <w:rFonts w:ascii="Arial" w:hAnsi="Arial" w:cs="Arial"/>
          <w:sz w:val="24"/>
          <w:szCs w:val="24"/>
        </w:rPr>
        <w:t>Oświadczam</w:t>
      </w:r>
      <w:r w:rsidR="0060458D" w:rsidRPr="006B4451">
        <w:rPr>
          <w:rFonts w:ascii="Arial" w:hAnsi="Arial" w:cs="Arial"/>
          <w:sz w:val="24"/>
          <w:szCs w:val="24"/>
        </w:rPr>
        <w:t>, że uważam się za związan</w:t>
      </w:r>
      <w:r w:rsidRPr="006B4451">
        <w:rPr>
          <w:rFonts w:ascii="Arial" w:hAnsi="Arial" w:cs="Arial"/>
          <w:sz w:val="24"/>
          <w:szCs w:val="24"/>
        </w:rPr>
        <w:t>ego</w:t>
      </w:r>
      <w:r w:rsidR="0060458D" w:rsidRPr="006B4451">
        <w:rPr>
          <w:rFonts w:ascii="Arial" w:hAnsi="Arial" w:cs="Arial"/>
          <w:sz w:val="24"/>
          <w:szCs w:val="24"/>
        </w:rPr>
        <w:t xml:space="preserve"> niniejszą ofertą na okres wskazany w</w:t>
      </w:r>
      <w:r w:rsidR="004610B8" w:rsidRPr="006B4451">
        <w:rPr>
          <w:rFonts w:ascii="Arial" w:hAnsi="Arial" w:cs="Arial"/>
          <w:sz w:val="24"/>
          <w:szCs w:val="24"/>
        </w:rPr>
        <w:t> </w:t>
      </w:r>
      <w:r w:rsidR="0060458D" w:rsidRPr="006B4451">
        <w:rPr>
          <w:rFonts w:ascii="Arial" w:hAnsi="Arial" w:cs="Arial"/>
          <w:sz w:val="24"/>
          <w:szCs w:val="24"/>
        </w:rPr>
        <w:t>SWZ</w:t>
      </w:r>
      <w:r w:rsidR="00B5768B" w:rsidRPr="006B4451">
        <w:rPr>
          <w:rStyle w:val="Teksttreci20"/>
          <w:rFonts w:ascii="Arial" w:hAnsi="Arial" w:cs="Arial"/>
          <w:color w:val="auto"/>
          <w:sz w:val="24"/>
          <w:szCs w:val="24"/>
        </w:rPr>
        <w:t>.</w:t>
      </w:r>
    </w:p>
    <w:p w14:paraId="79B6FBDE" w14:textId="2F212617" w:rsidR="00DD6817" w:rsidRPr="006B4451" w:rsidRDefault="00DD6817" w:rsidP="002635D8">
      <w:pPr>
        <w:pStyle w:val="Akapitzlist"/>
        <w:widowControl w:val="0"/>
        <w:numPr>
          <w:ilvl w:val="0"/>
          <w:numId w:val="27"/>
        </w:numPr>
        <w:tabs>
          <w:tab w:val="left" w:pos="7025"/>
          <w:tab w:val="left" w:leader="dot" w:pos="7992"/>
        </w:tabs>
        <w:spacing w:after="0" w:line="360" w:lineRule="auto"/>
        <w:jc w:val="both"/>
        <w:rPr>
          <w:rStyle w:val="Teksttreci20"/>
          <w:rFonts w:ascii="Arial" w:hAnsi="Arial" w:cs="Arial"/>
          <w:color w:val="auto"/>
          <w:sz w:val="24"/>
          <w:szCs w:val="24"/>
        </w:rPr>
      </w:pPr>
      <w:r w:rsidRPr="006B4451">
        <w:rPr>
          <w:rStyle w:val="Teksttreci20"/>
          <w:rFonts w:ascii="Arial" w:hAnsi="Arial" w:cs="Arial"/>
          <w:color w:val="auto"/>
          <w:sz w:val="24"/>
          <w:szCs w:val="24"/>
        </w:rPr>
        <w:t>Oświadczam,</w:t>
      </w:r>
      <w:r w:rsidR="00D9649C">
        <w:rPr>
          <w:rStyle w:val="Teksttreci20"/>
          <w:rFonts w:ascii="Arial" w:hAnsi="Arial" w:cs="Arial"/>
          <w:color w:val="auto"/>
          <w:sz w:val="24"/>
          <w:szCs w:val="24"/>
        </w:rPr>
        <w:t xml:space="preserve"> </w:t>
      </w:r>
      <w:r w:rsidRPr="006B4451">
        <w:rPr>
          <w:rStyle w:val="Teksttreci20"/>
          <w:rFonts w:ascii="Arial" w:hAnsi="Arial" w:cs="Arial"/>
          <w:color w:val="auto"/>
          <w:sz w:val="24"/>
          <w:szCs w:val="24"/>
        </w:rPr>
        <w:t>ż</w:t>
      </w:r>
      <w:r w:rsidR="0042265D" w:rsidRPr="006B4451">
        <w:rPr>
          <w:rStyle w:val="Teksttreci20"/>
          <w:rFonts w:ascii="Arial" w:hAnsi="Arial" w:cs="Arial"/>
          <w:color w:val="auto"/>
          <w:sz w:val="24"/>
          <w:szCs w:val="24"/>
        </w:rPr>
        <w:t xml:space="preserve">e </w:t>
      </w:r>
    </w:p>
    <w:p w14:paraId="7BE95F78" w14:textId="77777777" w:rsidR="00DD6817" w:rsidRPr="006B4451" w:rsidRDefault="0042265D" w:rsidP="002635D8">
      <w:pPr>
        <w:pStyle w:val="Akapitzlist"/>
        <w:widowControl w:val="0"/>
        <w:numPr>
          <w:ilvl w:val="0"/>
          <w:numId w:val="28"/>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6B4451">
        <w:rPr>
          <w:rStyle w:val="Teksttreci20"/>
          <w:rFonts w:ascii="Arial" w:hAnsi="Arial" w:cs="Arial"/>
          <w:color w:val="auto"/>
          <w:sz w:val="24"/>
          <w:szCs w:val="24"/>
        </w:rPr>
        <w:t>zapozna</w:t>
      </w:r>
      <w:r w:rsidR="00B5768B" w:rsidRPr="006B4451">
        <w:rPr>
          <w:rStyle w:val="Teksttreci20"/>
          <w:rFonts w:ascii="Arial" w:hAnsi="Arial" w:cs="Arial"/>
          <w:color w:val="auto"/>
          <w:sz w:val="24"/>
          <w:szCs w:val="24"/>
        </w:rPr>
        <w:t>łem</w:t>
      </w:r>
      <w:r w:rsidRPr="006B4451">
        <w:rPr>
          <w:rStyle w:val="Teksttreci20"/>
          <w:rFonts w:ascii="Arial" w:hAnsi="Arial" w:cs="Arial"/>
          <w:color w:val="auto"/>
          <w:sz w:val="24"/>
          <w:szCs w:val="24"/>
        </w:rPr>
        <w:t xml:space="preserve"> się ze S</w:t>
      </w:r>
      <w:r w:rsidR="000D4E0D" w:rsidRPr="006B4451">
        <w:rPr>
          <w:rStyle w:val="Teksttreci20"/>
          <w:rFonts w:ascii="Arial" w:hAnsi="Arial" w:cs="Arial"/>
          <w:color w:val="auto"/>
          <w:sz w:val="24"/>
          <w:szCs w:val="24"/>
        </w:rPr>
        <w:t>WZ</w:t>
      </w:r>
      <w:r w:rsidRPr="006B4451">
        <w:rPr>
          <w:rStyle w:val="Teksttreci20"/>
          <w:rFonts w:ascii="Arial" w:hAnsi="Arial" w:cs="Arial"/>
          <w:color w:val="auto"/>
          <w:sz w:val="24"/>
          <w:szCs w:val="24"/>
        </w:rPr>
        <w:t xml:space="preserve"> i akceptuj</w:t>
      </w:r>
      <w:r w:rsidR="00B5768B" w:rsidRPr="006B4451">
        <w:rPr>
          <w:rStyle w:val="Teksttreci20"/>
          <w:rFonts w:ascii="Arial" w:hAnsi="Arial" w:cs="Arial"/>
          <w:color w:val="auto"/>
          <w:sz w:val="24"/>
          <w:szCs w:val="24"/>
        </w:rPr>
        <w:t>ę</w:t>
      </w:r>
      <w:r w:rsidRPr="006B4451">
        <w:rPr>
          <w:rStyle w:val="Teksttreci20"/>
          <w:rFonts w:ascii="Arial" w:hAnsi="Arial" w:cs="Arial"/>
          <w:color w:val="auto"/>
          <w:sz w:val="24"/>
          <w:szCs w:val="24"/>
        </w:rPr>
        <w:t xml:space="preserve"> wszystkie warunki w niej zawarte</w:t>
      </w:r>
      <w:r w:rsidR="00DD6817" w:rsidRPr="006B4451">
        <w:rPr>
          <w:rStyle w:val="Teksttreci20"/>
          <w:rFonts w:ascii="Arial" w:hAnsi="Arial" w:cs="Arial"/>
          <w:color w:val="auto"/>
          <w:sz w:val="24"/>
          <w:szCs w:val="24"/>
        </w:rPr>
        <w:t>,</w:t>
      </w:r>
    </w:p>
    <w:p w14:paraId="4300671E" w14:textId="77777777" w:rsidR="00DD6817" w:rsidRPr="006B4451" w:rsidRDefault="0042265D" w:rsidP="002635D8">
      <w:pPr>
        <w:pStyle w:val="Akapitzlist"/>
        <w:widowControl w:val="0"/>
        <w:numPr>
          <w:ilvl w:val="0"/>
          <w:numId w:val="28"/>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6B4451">
        <w:rPr>
          <w:rStyle w:val="Teksttreci20"/>
          <w:rFonts w:ascii="Arial" w:hAnsi="Arial" w:cs="Arial"/>
          <w:color w:val="auto"/>
          <w:sz w:val="24"/>
          <w:szCs w:val="24"/>
        </w:rPr>
        <w:t>uzyska</w:t>
      </w:r>
      <w:r w:rsidR="00B5768B" w:rsidRPr="006B4451">
        <w:rPr>
          <w:rStyle w:val="Teksttreci20"/>
          <w:rFonts w:ascii="Arial" w:hAnsi="Arial" w:cs="Arial"/>
          <w:color w:val="auto"/>
          <w:sz w:val="24"/>
          <w:szCs w:val="24"/>
        </w:rPr>
        <w:t>łem</w:t>
      </w:r>
      <w:r w:rsidRPr="006B4451">
        <w:rPr>
          <w:rStyle w:val="Teksttreci20"/>
          <w:rFonts w:ascii="Arial" w:hAnsi="Arial" w:cs="Arial"/>
          <w:color w:val="auto"/>
          <w:sz w:val="24"/>
          <w:szCs w:val="24"/>
        </w:rPr>
        <w:t xml:space="preserve"> wszelkie informacje niezbędne do prawidłowego przygotowan</w:t>
      </w:r>
      <w:r w:rsidR="000D4E0D" w:rsidRPr="006B4451">
        <w:rPr>
          <w:rStyle w:val="Teksttreci20"/>
          <w:rFonts w:ascii="Arial" w:hAnsi="Arial" w:cs="Arial"/>
          <w:color w:val="auto"/>
          <w:sz w:val="24"/>
          <w:szCs w:val="24"/>
        </w:rPr>
        <w:t xml:space="preserve">ia </w:t>
      </w:r>
      <w:r w:rsidR="00B5768B" w:rsidRPr="006B4451">
        <w:rPr>
          <w:rStyle w:val="Teksttreci20"/>
          <w:rFonts w:ascii="Arial" w:hAnsi="Arial" w:cs="Arial"/>
          <w:color w:val="auto"/>
          <w:sz w:val="24"/>
          <w:szCs w:val="24"/>
        </w:rPr>
        <w:br/>
      </w:r>
      <w:r w:rsidR="000D4E0D" w:rsidRPr="006B4451">
        <w:rPr>
          <w:rStyle w:val="Teksttreci20"/>
          <w:rFonts w:ascii="Arial" w:hAnsi="Arial" w:cs="Arial"/>
          <w:color w:val="auto"/>
          <w:sz w:val="24"/>
          <w:szCs w:val="24"/>
        </w:rPr>
        <w:t>i złożenia niniejszej oferty,</w:t>
      </w:r>
    </w:p>
    <w:p w14:paraId="0180D2BA" w14:textId="2356CB27" w:rsidR="001C6B11" w:rsidRPr="00505762" w:rsidRDefault="006768DC" w:rsidP="002635D8">
      <w:pPr>
        <w:pStyle w:val="Akapitzlist"/>
        <w:widowControl w:val="0"/>
        <w:numPr>
          <w:ilvl w:val="0"/>
          <w:numId w:val="28"/>
        </w:numPr>
        <w:tabs>
          <w:tab w:val="left" w:pos="7025"/>
          <w:tab w:val="left" w:leader="dot" w:pos="7992"/>
        </w:tabs>
        <w:spacing w:before="240" w:after="0" w:line="360" w:lineRule="auto"/>
        <w:ind w:left="567" w:hanging="425"/>
        <w:jc w:val="both"/>
        <w:rPr>
          <w:rFonts w:ascii="Arial" w:eastAsia="Calibri" w:hAnsi="Arial" w:cs="Arial"/>
          <w:sz w:val="24"/>
          <w:szCs w:val="24"/>
          <w:lang w:eastAsia="pl-PL" w:bidi="pl-PL"/>
        </w:rPr>
      </w:pPr>
      <w:r w:rsidRPr="00505762">
        <w:rPr>
          <w:rFonts w:ascii="Arial" w:hAnsi="Arial" w:cs="Arial"/>
          <w:sz w:val="24"/>
          <w:szCs w:val="24"/>
        </w:rPr>
        <w:t xml:space="preserve">oferuję wykonanie przedmiotu zamówienia w terminie do </w:t>
      </w:r>
      <w:r w:rsidR="00B3677C">
        <w:rPr>
          <w:rFonts w:ascii="Arial" w:hAnsi="Arial" w:cs="Arial"/>
          <w:sz w:val="24"/>
          <w:szCs w:val="24"/>
        </w:rPr>
        <w:t>18</w:t>
      </w:r>
      <w:r w:rsidR="000739B6">
        <w:rPr>
          <w:rFonts w:ascii="Arial" w:hAnsi="Arial" w:cs="Arial"/>
          <w:sz w:val="24"/>
          <w:szCs w:val="24"/>
        </w:rPr>
        <w:t xml:space="preserve"> miesięcy od daty zawarcia umowy</w:t>
      </w:r>
      <w:r w:rsidRPr="00505762">
        <w:rPr>
          <w:rFonts w:ascii="Arial" w:hAnsi="Arial" w:cs="Arial"/>
          <w:sz w:val="24"/>
          <w:szCs w:val="24"/>
        </w:rPr>
        <w:t>,</w:t>
      </w:r>
    </w:p>
    <w:p w14:paraId="4620E177" w14:textId="77777777" w:rsidR="00AB6564" w:rsidRPr="006B4451" w:rsidRDefault="00AB6564" w:rsidP="002635D8">
      <w:pPr>
        <w:pStyle w:val="Akapitzlist"/>
        <w:widowControl w:val="0"/>
        <w:numPr>
          <w:ilvl w:val="0"/>
          <w:numId w:val="28"/>
        </w:numPr>
        <w:tabs>
          <w:tab w:val="left" w:pos="7025"/>
          <w:tab w:val="left" w:leader="dot" w:pos="7992"/>
        </w:tabs>
        <w:spacing w:after="0" w:line="360" w:lineRule="auto"/>
        <w:ind w:left="567" w:hanging="425"/>
        <w:contextualSpacing w:val="0"/>
        <w:jc w:val="both"/>
        <w:rPr>
          <w:rStyle w:val="Teksttreci20"/>
          <w:rFonts w:ascii="Arial" w:hAnsi="Arial" w:cs="Arial"/>
          <w:color w:val="auto"/>
          <w:sz w:val="24"/>
          <w:szCs w:val="24"/>
        </w:rPr>
      </w:pPr>
      <w:r w:rsidRPr="006B4451">
        <w:rPr>
          <w:rFonts w:ascii="Arial" w:hAnsi="Arial" w:cs="Arial"/>
          <w:sz w:val="24"/>
          <w:szCs w:val="24"/>
        </w:rPr>
        <w:t xml:space="preserve">udzielam, licząc od dnia odbioru końcowego, </w:t>
      </w:r>
      <w:r w:rsidRPr="006B4451">
        <w:rPr>
          <w:rFonts w:ascii="Arial" w:hAnsi="Arial" w:cs="Arial"/>
          <w:b/>
          <w:sz w:val="24"/>
          <w:szCs w:val="24"/>
        </w:rPr>
        <w:t>……………-</w:t>
      </w:r>
      <w:r w:rsidRPr="006B4451">
        <w:rPr>
          <w:rFonts w:ascii="Arial" w:hAnsi="Arial" w:cs="Arial"/>
          <w:sz w:val="24"/>
          <w:szCs w:val="24"/>
        </w:rPr>
        <w:t xml:space="preserve">miesięcznej (wpisać liczbę miesięcy) </w:t>
      </w:r>
      <w:r w:rsidR="006768DC" w:rsidRPr="006B4451">
        <w:rPr>
          <w:rFonts w:ascii="Arial" w:hAnsi="Arial" w:cs="Arial"/>
          <w:sz w:val="24"/>
          <w:szCs w:val="24"/>
        </w:rPr>
        <w:t xml:space="preserve">gwarancji </w:t>
      </w:r>
      <w:r w:rsidR="00BC2CD3" w:rsidRPr="006B4451">
        <w:rPr>
          <w:rFonts w:ascii="Arial" w:hAnsi="Arial" w:cs="Arial"/>
          <w:sz w:val="24"/>
          <w:szCs w:val="24"/>
        </w:rPr>
        <w:t xml:space="preserve">i rękojmi </w:t>
      </w:r>
      <w:r w:rsidR="006768DC" w:rsidRPr="006B4451">
        <w:rPr>
          <w:rFonts w:ascii="Arial" w:hAnsi="Arial" w:cs="Arial"/>
          <w:sz w:val="24"/>
          <w:szCs w:val="24"/>
        </w:rPr>
        <w:t xml:space="preserve">na wykonane </w:t>
      </w:r>
      <w:r w:rsidR="00BC2CD3" w:rsidRPr="006B4451">
        <w:rPr>
          <w:rFonts w:ascii="Arial" w:hAnsi="Arial" w:cs="Arial"/>
          <w:bCs/>
          <w:sz w:val="24"/>
          <w:szCs w:val="24"/>
        </w:rPr>
        <w:t>roboty budowlane, montażowe i zastosowane materiały</w:t>
      </w:r>
      <w:r w:rsidR="006768DC" w:rsidRPr="006B4451">
        <w:rPr>
          <w:rFonts w:ascii="Arial" w:hAnsi="Arial" w:cs="Arial"/>
          <w:bCs/>
          <w:sz w:val="24"/>
          <w:szCs w:val="24"/>
        </w:rPr>
        <w:t xml:space="preserve">, oraz </w:t>
      </w:r>
      <w:r w:rsidR="00A12BF4" w:rsidRPr="006B4451">
        <w:rPr>
          <w:rFonts w:ascii="Arial" w:hAnsi="Arial" w:cs="Arial"/>
          <w:bCs/>
          <w:sz w:val="24"/>
          <w:szCs w:val="24"/>
        </w:rPr>
        <w:t>24</w:t>
      </w:r>
      <w:r w:rsidR="006768DC" w:rsidRPr="006B4451">
        <w:rPr>
          <w:rFonts w:ascii="Arial" w:hAnsi="Arial" w:cs="Arial"/>
          <w:bCs/>
          <w:sz w:val="24"/>
          <w:szCs w:val="24"/>
        </w:rPr>
        <w:t xml:space="preserve">-miesięcznej </w:t>
      </w:r>
      <w:r w:rsidR="00BC2CD3" w:rsidRPr="006B4451">
        <w:rPr>
          <w:rFonts w:ascii="Arial" w:hAnsi="Arial" w:cs="Arial"/>
          <w:sz w:val="24"/>
          <w:szCs w:val="24"/>
        </w:rPr>
        <w:t xml:space="preserve">gwarancji i rękojmi </w:t>
      </w:r>
      <w:r w:rsidR="00BC2CD3" w:rsidRPr="006B4451">
        <w:rPr>
          <w:rFonts w:ascii="Arial" w:hAnsi="Arial" w:cs="Arial"/>
          <w:sz w:val="24"/>
          <w:szCs w:val="24"/>
        </w:rPr>
        <w:br/>
      </w:r>
      <w:r w:rsidR="006768DC" w:rsidRPr="006B4451">
        <w:rPr>
          <w:rFonts w:ascii="Arial" w:hAnsi="Arial" w:cs="Arial"/>
          <w:bCs/>
          <w:sz w:val="24"/>
          <w:szCs w:val="24"/>
        </w:rPr>
        <w:t xml:space="preserve">na </w:t>
      </w:r>
      <w:r w:rsidR="00A12BF4" w:rsidRPr="006B4451">
        <w:rPr>
          <w:rFonts w:ascii="Arial" w:hAnsi="Arial" w:cs="Arial"/>
          <w:bCs/>
          <w:sz w:val="24"/>
          <w:szCs w:val="24"/>
        </w:rPr>
        <w:t xml:space="preserve">zabudowane urządzenia i </w:t>
      </w:r>
      <w:r w:rsidR="006768DC" w:rsidRPr="006B4451">
        <w:rPr>
          <w:rFonts w:ascii="Arial" w:hAnsi="Arial" w:cs="Arial"/>
          <w:bCs/>
          <w:sz w:val="24"/>
          <w:szCs w:val="24"/>
        </w:rPr>
        <w:t>zastosowane wyposażenie,</w:t>
      </w:r>
    </w:p>
    <w:p w14:paraId="76767F66" w14:textId="15F2E30F" w:rsidR="009879BC" w:rsidRPr="006B4451" w:rsidRDefault="00AB6564" w:rsidP="002635D8">
      <w:pPr>
        <w:pStyle w:val="Akapitzlist"/>
        <w:widowControl w:val="0"/>
        <w:numPr>
          <w:ilvl w:val="0"/>
          <w:numId w:val="28"/>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6B4451">
        <w:rPr>
          <w:rStyle w:val="Teksttreci20"/>
          <w:rFonts w:ascii="Arial" w:hAnsi="Arial" w:cs="Arial"/>
          <w:color w:val="auto"/>
          <w:sz w:val="24"/>
          <w:szCs w:val="24"/>
        </w:rPr>
        <w:t xml:space="preserve">w okresie </w:t>
      </w:r>
      <w:r w:rsidR="00BC2CD3" w:rsidRPr="006B4451">
        <w:rPr>
          <w:rFonts w:ascii="Arial" w:hAnsi="Arial" w:cs="Arial"/>
          <w:sz w:val="24"/>
          <w:szCs w:val="24"/>
        </w:rPr>
        <w:t xml:space="preserve">gwarancji i rękojmi </w:t>
      </w:r>
      <w:r w:rsidRPr="006B4451">
        <w:rPr>
          <w:rStyle w:val="Teksttreci20"/>
          <w:rFonts w:ascii="Arial" w:hAnsi="Arial" w:cs="Arial"/>
          <w:color w:val="auto"/>
          <w:sz w:val="24"/>
          <w:szCs w:val="24"/>
        </w:rPr>
        <w:t>zobowiązuję się do bezpłatnego usunięcia wad</w:t>
      </w:r>
      <w:r w:rsidR="00BC2CD3" w:rsidRPr="006B4451">
        <w:rPr>
          <w:rStyle w:val="Teksttreci20"/>
          <w:rFonts w:ascii="Arial" w:hAnsi="Arial" w:cs="Arial"/>
          <w:color w:val="auto"/>
          <w:sz w:val="24"/>
          <w:szCs w:val="24"/>
        </w:rPr>
        <w:br/>
      </w:r>
      <w:r w:rsidR="00FB3EA6" w:rsidRPr="006B4451">
        <w:rPr>
          <w:rStyle w:val="Teksttreci20"/>
          <w:rFonts w:ascii="Arial" w:hAnsi="Arial" w:cs="Arial"/>
          <w:color w:val="auto"/>
          <w:sz w:val="24"/>
          <w:szCs w:val="24"/>
        </w:rPr>
        <w:lastRenderedPageBreak/>
        <w:t>i usterek</w:t>
      </w:r>
      <w:r w:rsidR="00D43C3C">
        <w:rPr>
          <w:rStyle w:val="Teksttreci20"/>
          <w:rFonts w:ascii="Arial" w:hAnsi="Arial" w:cs="Arial"/>
          <w:color w:val="auto"/>
          <w:sz w:val="24"/>
          <w:szCs w:val="24"/>
        </w:rPr>
        <w:t xml:space="preserve"> </w:t>
      </w:r>
      <w:r w:rsidRPr="006B4451">
        <w:rPr>
          <w:rStyle w:val="Teksttreci20"/>
          <w:rFonts w:ascii="Arial" w:hAnsi="Arial" w:cs="Arial"/>
          <w:color w:val="auto"/>
          <w:sz w:val="24"/>
          <w:szCs w:val="24"/>
        </w:rPr>
        <w:t xml:space="preserve">w terminie do 14 dni od powiadomienia przez Zamawiającego </w:t>
      </w:r>
      <w:r w:rsidR="00BC2CD3" w:rsidRPr="006B4451">
        <w:rPr>
          <w:rStyle w:val="Teksttreci20"/>
          <w:rFonts w:ascii="Arial" w:hAnsi="Arial" w:cs="Arial"/>
          <w:color w:val="auto"/>
          <w:sz w:val="24"/>
          <w:szCs w:val="24"/>
        </w:rPr>
        <w:br/>
      </w:r>
      <w:r w:rsidRPr="006B4451">
        <w:rPr>
          <w:rStyle w:val="Teksttreci20"/>
          <w:rFonts w:ascii="Arial" w:hAnsi="Arial" w:cs="Arial"/>
          <w:color w:val="auto"/>
          <w:sz w:val="24"/>
          <w:szCs w:val="24"/>
        </w:rPr>
        <w:t>o wadzie,</w:t>
      </w:r>
    </w:p>
    <w:p w14:paraId="3B026A4F" w14:textId="77777777" w:rsidR="000D4E0D" w:rsidRPr="006B4451" w:rsidRDefault="000D4E0D" w:rsidP="002635D8">
      <w:pPr>
        <w:pStyle w:val="Akapitzlist"/>
        <w:widowControl w:val="0"/>
        <w:numPr>
          <w:ilvl w:val="0"/>
          <w:numId w:val="28"/>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6B4451">
        <w:rPr>
          <w:rStyle w:val="Teksttreci20"/>
          <w:rFonts w:ascii="Arial" w:hAnsi="Arial" w:cs="Arial"/>
          <w:color w:val="auto"/>
          <w:sz w:val="24"/>
          <w:szCs w:val="24"/>
        </w:rPr>
        <w:t>przedmiot zamówienia wykonam (zaznaczyć właściwe X):</w:t>
      </w:r>
    </w:p>
    <w:p w14:paraId="66B53515" w14:textId="77777777" w:rsidR="000D4E0D" w:rsidRPr="006B4451" w:rsidRDefault="00382E2F" w:rsidP="000D4E0D">
      <w:pPr>
        <w:pStyle w:val="Tekstpodstawowywcity0"/>
        <w:tabs>
          <w:tab w:val="left" w:pos="1560"/>
        </w:tabs>
        <w:spacing w:line="360" w:lineRule="auto"/>
        <w:ind w:left="1080"/>
        <w:rPr>
          <w:rFonts w:ascii="Arial" w:hAnsi="Arial" w:cs="Arial"/>
          <w:szCs w:val="24"/>
        </w:rPr>
      </w:pPr>
      <w:r w:rsidRPr="006B4451">
        <w:rPr>
          <w:rFonts w:ascii="Arial" w:hAnsi="Arial" w:cs="Arial"/>
          <w:b/>
          <w:szCs w:val="24"/>
        </w:rPr>
        <w:fldChar w:fldCharType="begin">
          <w:ffData>
            <w:name w:val="Wybór2"/>
            <w:enabled/>
            <w:calcOnExit w:val="0"/>
            <w:checkBox>
              <w:sizeAuto/>
              <w:default w:val="0"/>
            </w:checkBox>
          </w:ffData>
        </w:fldChar>
      </w:r>
      <w:r w:rsidR="000D4E0D" w:rsidRPr="006B4451">
        <w:rPr>
          <w:rFonts w:ascii="Arial" w:hAnsi="Arial" w:cs="Arial"/>
          <w:b/>
          <w:szCs w:val="24"/>
        </w:rPr>
        <w:instrText xml:space="preserve"> FORMCHECKBOX </w:instrText>
      </w:r>
      <w:r w:rsidR="00000000">
        <w:rPr>
          <w:rFonts w:ascii="Arial" w:hAnsi="Arial" w:cs="Arial"/>
          <w:b/>
          <w:szCs w:val="24"/>
        </w:rPr>
      </w:r>
      <w:r w:rsidR="00000000">
        <w:rPr>
          <w:rFonts w:ascii="Arial" w:hAnsi="Arial" w:cs="Arial"/>
          <w:b/>
          <w:szCs w:val="24"/>
        </w:rPr>
        <w:fldChar w:fldCharType="separate"/>
      </w:r>
      <w:r w:rsidRPr="006B4451">
        <w:rPr>
          <w:rFonts w:ascii="Arial" w:hAnsi="Arial" w:cs="Arial"/>
          <w:b/>
          <w:szCs w:val="24"/>
        </w:rPr>
        <w:fldChar w:fldCharType="end"/>
      </w:r>
      <w:r w:rsidR="000D4E0D" w:rsidRPr="006B4451">
        <w:rPr>
          <w:rFonts w:ascii="Arial" w:hAnsi="Arial" w:cs="Arial"/>
          <w:szCs w:val="24"/>
        </w:rPr>
        <w:tab/>
        <w:t>sam</w:t>
      </w:r>
    </w:p>
    <w:p w14:paraId="50C26568" w14:textId="77777777" w:rsidR="000D4E0D" w:rsidRPr="006B4451" w:rsidRDefault="00382E2F" w:rsidP="000D4E0D">
      <w:pPr>
        <w:pStyle w:val="Tekstpodstawowywcity0"/>
        <w:tabs>
          <w:tab w:val="left" w:pos="1560"/>
        </w:tabs>
        <w:spacing w:line="360" w:lineRule="auto"/>
        <w:ind w:left="1080"/>
        <w:rPr>
          <w:rFonts w:ascii="Arial" w:hAnsi="Arial" w:cs="Arial"/>
          <w:szCs w:val="24"/>
        </w:rPr>
      </w:pPr>
      <w:r w:rsidRPr="006B4451">
        <w:rPr>
          <w:rFonts w:ascii="Arial" w:hAnsi="Arial" w:cs="Arial"/>
          <w:szCs w:val="24"/>
        </w:rPr>
        <w:fldChar w:fldCharType="begin">
          <w:ffData>
            <w:name w:val="Wybór2"/>
            <w:enabled/>
            <w:calcOnExit w:val="0"/>
            <w:checkBox>
              <w:sizeAuto/>
              <w:default w:val="0"/>
            </w:checkBox>
          </w:ffData>
        </w:fldChar>
      </w:r>
      <w:r w:rsidR="000D4E0D" w:rsidRPr="006B4451">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6B4451">
        <w:rPr>
          <w:rFonts w:ascii="Arial" w:hAnsi="Arial" w:cs="Arial"/>
          <w:szCs w:val="24"/>
        </w:rPr>
        <w:fldChar w:fldCharType="end"/>
      </w:r>
      <w:r w:rsidR="000D4E0D" w:rsidRPr="006B4451">
        <w:rPr>
          <w:rFonts w:ascii="Arial" w:hAnsi="Arial" w:cs="Arial"/>
          <w:szCs w:val="24"/>
        </w:rPr>
        <w:tab/>
        <w:t>z udziałem podwykonawców</w:t>
      </w:r>
    </w:p>
    <w:p w14:paraId="4CB92D82" w14:textId="46E38D6E" w:rsidR="00673E93" w:rsidRDefault="00673E93" w:rsidP="002635D8">
      <w:pPr>
        <w:pStyle w:val="Akapitzlist"/>
        <w:widowControl w:val="0"/>
        <w:numPr>
          <w:ilvl w:val="0"/>
          <w:numId w:val="28"/>
        </w:numPr>
        <w:tabs>
          <w:tab w:val="left" w:pos="7025"/>
          <w:tab w:val="left" w:leader="dot" w:pos="7992"/>
        </w:tabs>
        <w:spacing w:after="240" w:line="360" w:lineRule="auto"/>
        <w:ind w:left="567" w:hanging="425"/>
        <w:jc w:val="both"/>
        <w:rPr>
          <w:rStyle w:val="Teksttreci20"/>
          <w:rFonts w:ascii="Arial" w:hAnsi="Arial" w:cs="Arial"/>
          <w:color w:val="auto"/>
          <w:sz w:val="24"/>
          <w:szCs w:val="24"/>
        </w:rPr>
      </w:pPr>
      <w:r w:rsidRPr="006B4451">
        <w:rPr>
          <w:rStyle w:val="Teksttreci20"/>
          <w:rFonts w:ascii="Arial" w:hAnsi="Arial" w:cs="Arial"/>
          <w:color w:val="auto"/>
          <w:sz w:val="24"/>
          <w:szCs w:val="24"/>
        </w:rPr>
        <w:t>podwykonawcom zamierzam powierzyć następujące części zamówienia:</w:t>
      </w:r>
    </w:p>
    <w:tbl>
      <w:tblPr>
        <w:tblW w:w="5000"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2982"/>
        <w:gridCol w:w="3591"/>
        <w:gridCol w:w="1831"/>
      </w:tblGrid>
      <w:tr w:rsidR="00232B41" w:rsidRPr="00FF4170" w14:paraId="0DCC2E4D" w14:textId="77777777" w:rsidTr="00650F14">
        <w:tc>
          <w:tcPr>
            <w:tcW w:w="355" w:type="pct"/>
            <w:shd w:val="clear" w:color="auto" w:fill="D9D9D9"/>
            <w:vAlign w:val="center"/>
          </w:tcPr>
          <w:p w14:paraId="512A84B4" w14:textId="77777777" w:rsidR="00232B41" w:rsidRPr="00FF4170" w:rsidRDefault="00232B41" w:rsidP="00650F14">
            <w:pPr>
              <w:pStyle w:val="Tekstpodstawowywcity0"/>
              <w:jc w:val="center"/>
              <w:rPr>
                <w:rFonts w:ascii="Arial" w:hAnsi="Arial" w:cs="Arial"/>
                <w:b/>
                <w:sz w:val="22"/>
                <w:szCs w:val="24"/>
              </w:rPr>
            </w:pPr>
            <w:r w:rsidRPr="00FF4170">
              <w:rPr>
                <w:rFonts w:ascii="Arial" w:hAnsi="Arial" w:cs="Arial"/>
                <w:b/>
                <w:sz w:val="22"/>
                <w:szCs w:val="24"/>
              </w:rPr>
              <w:t>L.p.</w:t>
            </w:r>
          </w:p>
        </w:tc>
        <w:tc>
          <w:tcPr>
            <w:tcW w:w="1648" w:type="pct"/>
            <w:shd w:val="clear" w:color="auto" w:fill="D9D9D9"/>
          </w:tcPr>
          <w:p w14:paraId="6731D5FD" w14:textId="3FB17AA1" w:rsidR="00232B41" w:rsidRPr="000B142C" w:rsidRDefault="00232B41" w:rsidP="00650F14">
            <w:pPr>
              <w:pStyle w:val="Akapitzlist"/>
              <w:spacing w:after="0" w:line="240" w:lineRule="auto"/>
              <w:ind w:left="-172" w:right="-105"/>
              <w:jc w:val="center"/>
              <w:rPr>
                <w:rFonts w:ascii="Arial" w:hAnsi="Arial" w:cs="Arial"/>
                <w:b/>
              </w:rPr>
            </w:pPr>
            <w:r w:rsidRPr="000B142C">
              <w:rPr>
                <w:rFonts w:ascii="Arial" w:hAnsi="Arial" w:cs="Arial"/>
                <w:b/>
              </w:rPr>
              <w:t>Zakres (część) zamówienia, który zamierzamy powierzyć podwykonawcy</w:t>
            </w:r>
          </w:p>
        </w:tc>
        <w:tc>
          <w:tcPr>
            <w:tcW w:w="1984" w:type="pct"/>
            <w:shd w:val="clear" w:color="auto" w:fill="D9D9D9"/>
          </w:tcPr>
          <w:p w14:paraId="7DEB3AA0" w14:textId="77777777" w:rsidR="00232B41" w:rsidRPr="000B142C" w:rsidRDefault="00232B41" w:rsidP="00650F14">
            <w:pPr>
              <w:pStyle w:val="Akapitzlist"/>
              <w:spacing w:after="0" w:line="240" w:lineRule="auto"/>
              <w:ind w:left="-108" w:right="-101"/>
              <w:jc w:val="center"/>
              <w:rPr>
                <w:rFonts w:ascii="Arial" w:hAnsi="Arial" w:cs="Arial"/>
                <w:b/>
              </w:rPr>
            </w:pPr>
            <w:r w:rsidRPr="000B142C">
              <w:rPr>
                <w:rFonts w:ascii="Arial" w:hAnsi="Arial" w:cs="Arial"/>
                <w:b/>
              </w:rPr>
              <w:t xml:space="preserve">Wartość zamówienia (w %), </w:t>
            </w:r>
            <w:r w:rsidRPr="000B142C">
              <w:rPr>
                <w:rFonts w:ascii="Arial" w:hAnsi="Arial" w:cs="Arial"/>
                <w:b/>
              </w:rPr>
              <w:br/>
              <w:t>jaką stanowi zakres (część zamówienia), który zamierzamy powierzyć podwykonawcy</w:t>
            </w:r>
          </w:p>
        </w:tc>
        <w:tc>
          <w:tcPr>
            <w:tcW w:w="1013" w:type="pct"/>
            <w:shd w:val="clear" w:color="auto" w:fill="D9D9D9"/>
            <w:vAlign w:val="center"/>
          </w:tcPr>
          <w:p w14:paraId="443505A9" w14:textId="77777777" w:rsidR="00232B41" w:rsidRPr="000B142C" w:rsidRDefault="00232B41" w:rsidP="00650F14">
            <w:pPr>
              <w:pStyle w:val="Akapitzlist"/>
              <w:spacing w:after="0" w:line="240" w:lineRule="auto"/>
              <w:ind w:left="-107" w:right="-140"/>
              <w:jc w:val="center"/>
              <w:rPr>
                <w:rFonts w:ascii="Arial" w:hAnsi="Arial" w:cs="Arial"/>
                <w:b/>
              </w:rPr>
            </w:pPr>
            <w:r w:rsidRPr="000B142C">
              <w:rPr>
                <w:rFonts w:ascii="Arial" w:hAnsi="Arial" w:cs="Arial"/>
                <w:b/>
              </w:rPr>
              <w:t>Nazwa (firma) podwykonawcy</w:t>
            </w:r>
          </w:p>
          <w:p w14:paraId="4126EFD9" w14:textId="77777777" w:rsidR="00232B41" w:rsidRPr="000B142C" w:rsidRDefault="00232B41" w:rsidP="00650F14">
            <w:pPr>
              <w:pStyle w:val="Akapitzlist"/>
              <w:spacing w:after="0" w:line="240" w:lineRule="auto"/>
              <w:ind w:left="-107" w:right="-140"/>
              <w:jc w:val="center"/>
              <w:rPr>
                <w:rFonts w:ascii="Arial" w:hAnsi="Arial" w:cs="Arial"/>
                <w:b/>
              </w:rPr>
            </w:pPr>
            <w:r w:rsidRPr="000B142C">
              <w:rPr>
                <w:rFonts w:ascii="Arial" w:hAnsi="Arial" w:cs="Arial"/>
                <w:b/>
              </w:rPr>
              <w:t>(jeżeli jest znana)</w:t>
            </w:r>
          </w:p>
        </w:tc>
      </w:tr>
      <w:tr w:rsidR="00232B41" w:rsidRPr="00FF4170" w14:paraId="4CD15E52" w14:textId="77777777" w:rsidTr="00650F14">
        <w:trPr>
          <w:trHeight w:val="279"/>
        </w:trPr>
        <w:tc>
          <w:tcPr>
            <w:tcW w:w="355" w:type="pct"/>
            <w:vAlign w:val="center"/>
          </w:tcPr>
          <w:p w14:paraId="6D190AF9" w14:textId="77777777" w:rsidR="00232B41" w:rsidRPr="00FF4170" w:rsidRDefault="00232B41" w:rsidP="00650F14">
            <w:pPr>
              <w:pStyle w:val="Tekstpodstawowywcity0"/>
              <w:rPr>
                <w:rFonts w:ascii="Arial" w:hAnsi="Arial" w:cs="Arial"/>
                <w:sz w:val="22"/>
                <w:szCs w:val="24"/>
              </w:rPr>
            </w:pPr>
          </w:p>
        </w:tc>
        <w:tc>
          <w:tcPr>
            <w:tcW w:w="1648" w:type="pct"/>
            <w:vAlign w:val="center"/>
          </w:tcPr>
          <w:p w14:paraId="74C6EBD7" w14:textId="77777777" w:rsidR="00232B41" w:rsidRPr="00FF4170" w:rsidRDefault="00232B41" w:rsidP="00650F14">
            <w:pPr>
              <w:pStyle w:val="Tekstpodstawowywcity0"/>
              <w:rPr>
                <w:rFonts w:ascii="Arial" w:hAnsi="Arial" w:cs="Arial"/>
                <w:sz w:val="22"/>
                <w:szCs w:val="24"/>
              </w:rPr>
            </w:pPr>
          </w:p>
        </w:tc>
        <w:tc>
          <w:tcPr>
            <w:tcW w:w="1984" w:type="pct"/>
            <w:vAlign w:val="center"/>
          </w:tcPr>
          <w:p w14:paraId="0E527AD7" w14:textId="77777777" w:rsidR="00232B41" w:rsidRPr="00FF4170" w:rsidRDefault="00232B41" w:rsidP="00650F14">
            <w:pPr>
              <w:pStyle w:val="Tekstpodstawowywcity0"/>
              <w:rPr>
                <w:rFonts w:ascii="Arial" w:hAnsi="Arial" w:cs="Arial"/>
                <w:sz w:val="22"/>
                <w:szCs w:val="24"/>
              </w:rPr>
            </w:pPr>
          </w:p>
        </w:tc>
        <w:tc>
          <w:tcPr>
            <w:tcW w:w="1013" w:type="pct"/>
            <w:vAlign w:val="center"/>
          </w:tcPr>
          <w:p w14:paraId="0D3F3498" w14:textId="77777777" w:rsidR="00232B41" w:rsidRPr="00FF4170" w:rsidRDefault="00232B41" w:rsidP="00650F14">
            <w:pPr>
              <w:pStyle w:val="Tekstpodstawowywcity0"/>
              <w:rPr>
                <w:rFonts w:ascii="Arial" w:hAnsi="Arial" w:cs="Arial"/>
                <w:sz w:val="22"/>
                <w:szCs w:val="24"/>
              </w:rPr>
            </w:pPr>
          </w:p>
        </w:tc>
      </w:tr>
      <w:tr w:rsidR="00232B41" w:rsidRPr="00FF4170" w14:paraId="61B80942" w14:textId="77777777" w:rsidTr="00650F14">
        <w:trPr>
          <w:trHeight w:val="326"/>
        </w:trPr>
        <w:tc>
          <w:tcPr>
            <w:tcW w:w="355" w:type="pct"/>
            <w:vAlign w:val="center"/>
          </w:tcPr>
          <w:p w14:paraId="171C44FC" w14:textId="77777777" w:rsidR="00232B41" w:rsidRPr="00FF4170" w:rsidRDefault="00232B41" w:rsidP="00650F14">
            <w:pPr>
              <w:pStyle w:val="Tekstpodstawowywcity0"/>
              <w:rPr>
                <w:rFonts w:ascii="Arial" w:hAnsi="Arial" w:cs="Arial"/>
                <w:sz w:val="22"/>
                <w:szCs w:val="24"/>
              </w:rPr>
            </w:pPr>
          </w:p>
        </w:tc>
        <w:tc>
          <w:tcPr>
            <w:tcW w:w="1648" w:type="pct"/>
            <w:vAlign w:val="center"/>
          </w:tcPr>
          <w:p w14:paraId="328F3F2E" w14:textId="77777777" w:rsidR="00232B41" w:rsidRPr="00FF4170" w:rsidRDefault="00232B41" w:rsidP="00650F14">
            <w:pPr>
              <w:pStyle w:val="Tekstpodstawowywcity0"/>
              <w:rPr>
                <w:rFonts w:ascii="Arial" w:hAnsi="Arial" w:cs="Arial"/>
                <w:sz w:val="22"/>
                <w:szCs w:val="24"/>
              </w:rPr>
            </w:pPr>
          </w:p>
        </w:tc>
        <w:tc>
          <w:tcPr>
            <w:tcW w:w="1984" w:type="pct"/>
            <w:vAlign w:val="center"/>
          </w:tcPr>
          <w:p w14:paraId="3C779410" w14:textId="77777777" w:rsidR="00232B41" w:rsidRPr="00FF4170" w:rsidRDefault="00232B41" w:rsidP="00650F14">
            <w:pPr>
              <w:pStyle w:val="Tekstpodstawowywcity0"/>
              <w:rPr>
                <w:rFonts w:ascii="Arial" w:hAnsi="Arial" w:cs="Arial"/>
                <w:sz w:val="22"/>
                <w:szCs w:val="24"/>
              </w:rPr>
            </w:pPr>
          </w:p>
        </w:tc>
        <w:tc>
          <w:tcPr>
            <w:tcW w:w="1013" w:type="pct"/>
            <w:vAlign w:val="center"/>
          </w:tcPr>
          <w:p w14:paraId="5278072C" w14:textId="77777777" w:rsidR="00232B41" w:rsidRPr="00FF4170" w:rsidRDefault="00232B41" w:rsidP="00650F14">
            <w:pPr>
              <w:pStyle w:val="Tekstpodstawowywcity0"/>
              <w:rPr>
                <w:rFonts w:ascii="Arial" w:hAnsi="Arial" w:cs="Arial"/>
                <w:sz w:val="22"/>
                <w:szCs w:val="24"/>
              </w:rPr>
            </w:pPr>
          </w:p>
        </w:tc>
      </w:tr>
    </w:tbl>
    <w:p w14:paraId="3E5378FA" w14:textId="77777777" w:rsidR="00C57C0A" w:rsidRPr="006B4451" w:rsidRDefault="00C57C0A" w:rsidP="00232B41">
      <w:pPr>
        <w:pStyle w:val="Akapitzlist"/>
        <w:widowControl w:val="0"/>
        <w:tabs>
          <w:tab w:val="left" w:pos="7025"/>
          <w:tab w:val="left" w:leader="dot" w:pos="7992"/>
        </w:tabs>
        <w:spacing w:before="240" w:after="0" w:line="360" w:lineRule="auto"/>
        <w:ind w:left="0"/>
        <w:jc w:val="both"/>
        <w:rPr>
          <w:i/>
        </w:rPr>
      </w:pPr>
      <w:r w:rsidRPr="006B4451">
        <w:rPr>
          <w:rFonts w:ascii="Arial" w:hAnsi="Arial" w:cs="Arial"/>
          <w:i/>
          <w:sz w:val="24"/>
          <w:szCs w:val="24"/>
        </w:rPr>
        <w:t>(w przypadku nie wskazania udziału podwykonawców Zamawiający przyjmie, że całe zamówienie zostanie wykonane przez Wykonawcę, bez udziału Podwykonawcy)</w:t>
      </w:r>
    </w:p>
    <w:p w14:paraId="2354E48A" w14:textId="77777777" w:rsidR="00034039" w:rsidRPr="006B4451" w:rsidRDefault="00034039" w:rsidP="002635D8">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6B4451">
        <w:rPr>
          <w:rStyle w:val="Teksttreci20"/>
          <w:rFonts w:ascii="Arial" w:hAnsi="Arial" w:cs="Arial"/>
          <w:color w:val="auto"/>
          <w:sz w:val="24"/>
          <w:szCs w:val="24"/>
        </w:rPr>
        <w:t>polegam na zasobach innych podmiotów w celu wykazania spełniania warunków udziału w postępowaniu (zaznaczyć właściwe X):</w:t>
      </w:r>
    </w:p>
    <w:p w14:paraId="0AD0542F" w14:textId="77777777" w:rsidR="00034039" w:rsidRPr="006B4451" w:rsidRDefault="00382E2F" w:rsidP="00034039">
      <w:pPr>
        <w:pStyle w:val="Tekstpodstawowywcity0"/>
        <w:tabs>
          <w:tab w:val="left" w:pos="1560"/>
        </w:tabs>
        <w:spacing w:line="360" w:lineRule="auto"/>
        <w:ind w:left="1080"/>
        <w:rPr>
          <w:rFonts w:ascii="Arial" w:hAnsi="Arial" w:cs="Arial"/>
          <w:szCs w:val="24"/>
        </w:rPr>
      </w:pPr>
      <w:r w:rsidRPr="006B4451">
        <w:rPr>
          <w:rFonts w:ascii="Arial" w:hAnsi="Arial" w:cs="Arial"/>
          <w:b/>
          <w:szCs w:val="24"/>
        </w:rPr>
        <w:fldChar w:fldCharType="begin">
          <w:ffData>
            <w:name w:val="Wybór2"/>
            <w:enabled/>
            <w:calcOnExit w:val="0"/>
            <w:checkBox>
              <w:sizeAuto/>
              <w:default w:val="0"/>
            </w:checkBox>
          </w:ffData>
        </w:fldChar>
      </w:r>
      <w:r w:rsidR="00034039" w:rsidRPr="006B4451">
        <w:rPr>
          <w:rFonts w:ascii="Arial" w:hAnsi="Arial" w:cs="Arial"/>
          <w:b/>
          <w:szCs w:val="24"/>
        </w:rPr>
        <w:instrText xml:space="preserve"> FORMCHECKBOX </w:instrText>
      </w:r>
      <w:r w:rsidR="00000000">
        <w:rPr>
          <w:rFonts w:ascii="Arial" w:hAnsi="Arial" w:cs="Arial"/>
          <w:b/>
          <w:szCs w:val="24"/>
        </w:rPr>
      </w:r>
      <w:r w:rsidR="00000000">
        <w:rPr>
          <w:rFonts w:ascii="Arial" w:hAnsi="Arial" w:cs="Arial"/>
          <w:b/>
          <w:szCs w:val="24"/>
        </w:rPr>
        <w:fldChar w:fldCharType="separate"/>
      </w:r>
      <w:r w:rsidRPr="006B4451">
        <w:rPr>
          <w:rFonts w:ascii="Arial" w:hAnsi="Arial" w:cs="Arial"/>
          <w:b/>
          <w:szCs w:val="24"/>
        </w:rPr>
        <w:fldChar w:fldCharType="end"/>
      </w:r>
      <w:r w:rsidR="00034039" w:rsidRPr="006B4451">
        <w:rPr>
          <w:rFonts w:ascii="Arial" w:hAnsi="Arial" w:cs="Arial"/>
          <w:szCs w:val="24"/>
        </w:rPr>
        <w:tab/>
        <w:t>tak</w:t>
      </w:r>
    </w:p>
    <w:p w14:paraId="753A3E93" w14:textId="77777777" w:rsidR="00034039" w:rsidRPr="006B4451" w:rsidRDefault="00382E2F" w:rsidP="001C6B11">
      <w:pPr>
        <w:pStyle w:val="Tekstpodstawowywcity0"/>
        <w:tabs>
          <w:tab w:val="left" w:pos="1560"/>
        </w:tabs>
        <w:spacing w:after="240" w:line="360" w:lineRule="auto"/>
        <w:ind w:left="1080"/>
        <w:rPr>
          <w:rFonts w:ascii="Arial" w:hAnsi="Arial" w:cs="Arial"/>
          <w:szCs w:val="24"/>
        </w:rPr>
      </w:pPr>
      <w:r w:rsidRPr="006B4451">
        <w:rPr>
          <w:rFonts w:ascii="Arial" w:hAnsi="Arial" w:cs="Arial"/>
          <w:szCs w:val="24"/>
        </w:rPr>
        <w:fldChar w:fldCharType="begin">
          <w:ffData>
            <w:name w:val="Wybór2"/>
            <w:enabled/>
            <w:calcOnExit w:val="0"/>
            <w:checkBox>
              <w:sizeAuto/>
              <w:default w:val="0"/>
            </w:checkBox>
          </w:ffData>
        </w:fldChar>
      </w:r>
      <w:r w:rsidR="00034039" w:rsidRPr="006B4451">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6B4451">
        <w:rPr>
          <w:rFonts w:ascii="Arial" w:hAnsi="Arial" w:cs="Arial"/>
          <w:szCs w:val="24"/>
        </w:rPr>
        <w:fldChar w:fldCharType="end"/>
      </w:r>
      <w:r w:rsidR="00034039" w:rsidRPr="006B4451">
        <w:rPr>
          <w:rFonts w:ascii="Arial" w:hAnsi="Arial" w:cs="Arial"/>
          <w:szCs w:val="24"/>
        </w:rPr>
        <w:tab/>
        <w:t>nie</w:t>
      </w:r>
    </w:p>
    <w:tbl>
      <w:tblPr>
        <w:tblW w:w="497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4988"/>
      </w:tblGrid>
      <w:tr w:rsidR="006B4451" w:rsidRPr="006B4451" w14:paraId="6BBBF57A" w14:textId="77777777" w:rsidTr="00FF7158">
        <w:tc>
          <w:tcPr>
            <w:tcW w:w="2236" w:type="pct"/>
            <w:shd w:val="clear" w:color="auto" w:fill="D9D9D9"/>
            <w:vAlign w:val="center"/>
          </w:tcPr>
          <w:p w14:paraId="567F93BF" w14:textId="77777777" w:rsidR="00034039" w:rsidRPr="006B4451" w:rsidRDefault="00034039" w:rsidP="00FF7158">
            <w:pPr>
              <w:pStyle w:val="Tekstpodstawowywcity0"/>
              <w:jc w:val="center"/>
              <w:rPr>
                <w:rFonts w:ascii="Arial" w:hAnsi="Arial" w:cs="Arial"/>
                <w:b/>
                <w:sz w:val="22"/>
                <w:szCs w:val="24"/>
              </w:rPr>
            </w:pPr>
            <w:r w:rsidRPr="006B4451">
              <w:rPr>
                <w:rFonts w:ascii="Arial" w:hAnsi="Arial" w:cs="Arial"/>
                <w:b/>
                <w:sz w:val="22"/>
                <w:szCs w:val="24"/>
              </w:rPr>
              <w:t>Nazwa i adres podmiotu udostępniającego zasób Wykonawcy</w:t>
            </w:r>
          </w:p>
        </w:tc>
        <w:tc>
          <w:tcPr>
            <w:tcW w:w="2764" w:type="pct"/>
            <w:shd w:val="clear" w:color="auto" w:fill="D9D9D9"/>
            <w:vAlign w:val="center"/>
          </w:tcPr>
          <w:p w14:paraId="7753FA73" w14:textId="77777777" w:rsidR="00034039" w:rsidRPr="006B4451" w:rsidRDefault="00034039" w:rsidP="00FF7158">
            <w:pPr>
              <w:pStyle w:val="Tekstpodstawowywcity0"/>
              <w:jc w:val="center"/>
              <w:rPr>
                <w:rFonts w:ascii="Arial" w:hAnsi="Arial" w:cs="Arial"/>
                <w:b/>
                <w:sz w:val="22"/>
                <w:szCs w:val="24"/>
              </w:rPr>
            </w:pPr>
            <w:r w:rsidRPr="006B4451">
              <w:rPr>
                <w:rFonts w:ascii="Arial" w:hAnsi="Arial" w:cs="Arial"/>
                <w:b/>
                <w:sz w:val="22"/>
                <w:szCs w:val="24"/>
              </w:rPr>
              <w:t>Zdolności techniczne lub zawodowe lub sytuacja finansowa lub ekonomiczna udostępniana Wykonawcy przez podmiot udostępniający zasoby</w:t>
            </w:r>
          </w:p>
        </w:tc>
      </w:tr>
      <w:tr w:rsidR="006B4451" w:rsidRPr="006B4451" w14:paraId="6F2F0711" w14:textId="77777777" w:rsidTr="00FF7158">
        <w:trPr>
          <w:trHeight w:val="567"/>
        </w:trPr>
        <w:tc>
          <w:tcPr>
            <w:tcW w:w="2236" w:type="pct"/>
            <w:vAlign w:val="center"/>
          </w:tcPr>
          <w:p w14:paraId="24C53226" w14:textId="77777777" w:rsidR="00034039" w:rsidRPr="006B4451" w:rsidRDefault="00034039" w:rsidP="00FF7158">
            <w:pPr>
              <w:pStyle w:val="Tekstpodstawowywcity0"/>
              <w:spacing w:line="360" w:lineRule="auto"/>
              <w:rPr>
                <w:rFonts w:ascii="Arial" w:hAnsi="Arial" w:cs="Arial"/>
                <w:sz w:val="22"/>
                <w:szCs w:val="24"/>
              </w:rPr>
            </w:pPr>
          </w:p>
        </w:tc>
        <w:tc>
          <w:tcPr>
            <w:tcW w:w="2764" w:type="pct"/>
            <w:vAlign w:val="center"/>
          </w:tcPr>
          <w:p w14:paraId="3C2193C7" w14:textId="77777777" w:rsidR="00034039" w:rsidRPr="006B4451" w:rsidRDefault="00034039" w:rsidP="00FF7158">
            <w:pPr>
              <w:pStyle w:val="Tekstpodstawowywcity0"/>
              <w:spacing w:line="360" w:lineRule="auto"/>
              <w:rPr>
                <w:rFonts w:ascii="Arial" w:hAnsi="Arial" w:cs="Arial"/>
                <w:sz w:val="22"/>
                <w:szCs w:val="24"/>
              </w:rPr>
            </w:pPr>
          </w:p>
        </w:tc>
      </w:tr>
      <w:tr w:rsidR="006B4451" w:rsidRPr="006B4451" w14:paraId="13159A91" w14:textId="77777777" w:rsidTr="00FF7158">
        <w:trPr>
          <w:trHeight w:val="567"/>
        </w:trPr>
        <w:tc>
          <w:tcPr>
            <w:tcW w:w="2236" w:type="pct"/>
            <w:vAlign w:val="center"/>
          </w:tcPr>
          <w:p w14:paraId="7A2F05D7" w14:textId="77777777" w:rsidR="00034039" w:rsidRPr="006B4451" w:rsidRDefault="00034039" w:rsidP="00FF7158">
            <w:pPr>
              <w:pStyle w:val="Tekstpodstawowywcity0"/>
              <w:spacing w:line="360" w:lineRule="auto"/>
              <w:rPr>
                <w:rFonts w:ascii="Arial" w:hAnsi="Arial" w:cs="Arial"/>
                <w:sz w:val="22"/>
                <w:szCs w:val="24"/>
              </w:rPr>
            </w:pPr>
          </w:p>
        </w:tc>
        <w:tc>
          <w:tcPr>
            <w:tcW w:w="2764" w:type="pct"/>
            <w:vAlign w:val="center"/>
          </w:tcPr>
          <w:p w14:paraId="7900143F" w14:textId="77777777" w:rsidR="00034039" w:rsidRPr="006B4451" w:rsidRDefault="00034039" w:rsidP="00FF7158">
            <w:pPr>
              <w:pStyle w:val="Tekstpodstawowywcity0"/>
              <w:spacing w:line="360" w:lineRule="auto"/>
              <w:rPr>
                <w:rFonts w:ascii="Arial" w:hAnsi="Arial" w:cs="Arial"/>
                <w:sz w:val="22"/>
                <w:szCs w:val="24"/>
              </w:rPr>
            </w:pPr>
          </w:p>
        </w:tc>
      </w:tr>
    </w:tbl>
    <w:p w14:paraId="3ED772E2" w14:textId="77777777" w:rsidR="00034039" w:rsidRPr="006B4451" w:rsidRDefault="00034039" w:rsidP="00034039">
      <w:pPr>
        <w:widowControl w:val="0"/>
        <w:tabs>
          <w:tab w:val="left" w:pos="7025"/>
          <w:tab w:val="left" w:leader="dot" w:pos="7992"/>
        </w:tabs>
        <w:spacing w:after="0" w:line="360" w:lineRule="auto"/>
        <w:jc w:val="both"/>
        <w:rPr>
          <w:rStyle w:val="Teksttreci20"/>
          <w:rFonts w:ascii="Arial" w:hAnsi="Arial" w:cs="Arial"/>
          <w:i/>
          <w:color w:val="auto"/>
          <w:sz w:val="24"/>
          <w:szCs w:val="24"/>
        </w:rPr>
      </w:pPr>
      <w:r w:rsidRPr="006B4451">
        <w:rPr>
          <w:rFonts w:ascii="Arial" w:hAnsi="Arial" w:cs="Arial"/>
          <w:i/>
          <w:sz w:val="24"/>
          <w:szCs w:val="24"/>
        </w:rPr>
        <w:t>(</w:t>
      </w:r>
      <w:r w:rsidRPr="006B4451">
        <w:rPr>
          <w:rFonts w:ascii="Arial" w:hAnsi="Arial" w:cs="Arial"/>
          <w:i/>
          <w:iCs/>
          <w:sz w:val="24"/>
          <w:szCs w:val="24"/>
        </w:rPr>
        <w:t xml:space="preserve">w przypadku nie wskazania podmiotu udostępniającego zasób Wykonawcy, Wykonawca samodzielnie będzie wykazywał spełnianie warunków udziału </w:t>
      </w:r>
      <w:r w:rsidRPr="006B4451">
        <w:rPr>
          <w:rFonts w:ascii="Arial" w:hAnsi="Arial" w:cs="Arial"/>
          <w:i/>
          <w:iCs/>
          <w:sz w:val="24"/>
          <w:szCs w:val="24"/>
        </w:rPr>
        <w:br/>
        <w:t>w postępowaniu oraz nie będzie polegał na zasobach podmiotów</w:t>
      </w:r>
      <w:r w:rsidRPr="006B4451">
        <w:rPr>
          <w:rFonts w:ascii="Arial" w:hAnsi="Arial" w:cs="Arial"/>
          <w:i/>
          <w:iCs/>
          <w:sz w:val="24"/>
          <w:szCs w:val="24"/>
        </w:rPr>
        <w:br/>
        <w:t>je udostępniających).</w:t>
      </w:r>
    </w:p>
    <w:p w14:paraId="6A5F2982" w14:textId="5D392374" w:rsidR="0042265D" w:rsidRPr="006B4451" w:rsidRDefault="0042265D" w:rsidP="002635D8">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6B4451">
        <w:rPr>
          <w:rStyle w:val="Teksttreci20"/>
          <w:rFonts w:ascii="Arial" w:hAnsi="Arial" w:cs="Arial"/>
          <w:color w:val="auto"/>
          <w:sz w:val="24"/>
          <w:szCs w:val="24"/>
        </w:rPr>
        <w:t>zapozna</w:t>
      </w:r>
      <w:r w:rsidR="009879BC" w:rsidRPr="006B4451">
        <w:rPr>
          <w:rStyle w:val="Teksttreci20"/>
          <w:rFonts w:ascii="Arial" w:hAnsi="Arial" w:cs="Arial"/>
          <w:color w:val="auto"/>
          <w:sz w:val="24"/>
          <w:szCs w:val="24"/>
        </w:rPr>
        <w:t>łem</w:t>
      </w:r>
      <w:r w:rsidRPr="006B4451">
        <w:rPr>
          <w:rStyle w:val="Teksttreci20"/>
          <w:rFonts w:ascii="Arial" w:hAnsi="Arial" w:cs="Arial"/>
          <w:color w:val="auto"/>
          <w:sz w:val="24"/>
          <w:szCs w:val="24"/>
        </w:rPr>
        <w:t xml:space="preserve"> się z </w:t>
      </w:r>
      <w:r w:rsidR="00034039" w:rsidRPr="006B4451">
        <w:rPr>
          <w:rStyle w:val="Teksttreci20"/>
          <w:rFonts w:ascii="Arial" w:hAnsi="Arial" w:cs="Arial"/>
          <w:color w:val="auto"/>
          <w:sz w:val="24"/>
          <w:szCs w:val="24"/>
        </w:rPr>
        <w:t>p</w:t>
      </w:r>
      <w:r w:rsidRPr="006B4451">
        <w:rPr>
          <w:rStyle w:val="Teksttreci20"/>
          <w:rFonts w:ascii="Arial" w:hAnsi="Arial" w:cs="Arial"/>
          <w:color w:val="auto"/>
          <w:sz w:val="24"/>
          <w:szCs w:val="24"/>
        </w:rPr>
        <w:t xml:space="preserve">rojektowanymi </w:t>
      </w:r>
      <w:r w:rsidR="00034039" w:rsidRPr="006B4451">
        <w:rPr>
          <w:rStyle w:val="Teksttreci20"/>
          <w:rFonts w:ascii="Arial" w:hAnsi="Arial" w:cs="Arial"/>
          <w:color w:val="auto"/>
          <w:sz w:val="24"/>
          <w:szCs w:val="24"/>
        </w:rPr>
        <w:t>p</w:t>
      </w:r>
      <w:r w:rsidRPr="006B4451">
        <w:rPr>
          <w:rStyle w:val="Teksttreci20"/>
          <w:rFonts w:ascii="Arial" w:hAnsi="Arial" w:cs="Arial"/>
          <w:color w:val="auto"/>
          <w:sz w:val="24"/>
          <w:szCs w:val="24"/>
        </w:rPr>
        <w:t xml:space="preserve">ostanowieniami </w:t>
      </w:r>
      <w:r w:rsidR="00034039" w:rsidRPr="006B4451">
        <w:rPr>
          <w:rStyle w:val="Teksttreci20"/>
          <w:rFonts w:ascii="Arial" w:hAnsi="Arial" w:cs="Arial"/>
          <w:color w:val="auto"/>
          <w:sz w:val="24"/>
          <w:szCs w:val="24"/>
        </w:rPr>
        <w:t>u</w:t>
      </w:r>
      <w:r w:rsidRPr="006B4451">
        <w:rPr>
          <w:rStyle w:val="Teksttreci20"/>
          <w:rFonts w:ascii="Arial" w:hAnsi="Arial" w:cs="Arial"/>
          <w:color w:val="auto"/>
          <w:sz w:val="24"/>
          <w:szCs w:val="24"/>
        </w:rPr>
        <w:t xml:space="preserve">mowy określonymi </w:t>
      </w:r>
      <w:r w:rsidR="00034039" w:rsidRPr="006B4451">
        <w:rPr>
          <w:rStyle w:val="Teksttreci20"/>
          <w:rFonts w:ascii="Arial" w:hAnsi="Arial" w:cs="Arial"/>
          <w:color w:val="auto"/>
          <w:sz w:val="24"/>
          <w:szCs w:val="24"/>
        </w:rPr>
        <w:br/>
      </w:r>
      <w:r w:rsidRPr="006B4451">
        <w:rPr>
          <w:rStyle w:val="Teksttreci20"/>
          <w:rFonts w:ascii="Arial" w:hAnsi="Arial" w:cs="Arial"/>
          <w:color w:val="auto"/>
          <w:sz w:val="24"/>
          <w:szCs w:val="24"/>
        </w:rPr>
        <w:t xml:space="preserve">w </w:t>
      </w:r>
      <w:r w:rsidR="000D4E0D" w:rsidRPr="006B4451">
        <w:rPr>
          <w:rStyle w:val="Teksttreci20"/>
          <w:rFonts w:ascii="Arial" w:hAnsi="Arial" w:cs="Arial"/>
          <w:color w:val="auto"/>
          <w:sz w:val="24"/>
          <w:szCs w:val="24"/>
        </w:rPr>
        <w:t>z</w:t>
      </w:r>
      <w:r w:rsidRPr="006B4451">
        <w:rPr>
          <w:rStyle w:val="Teksttreci20"/>
          <w:rFonts w:ascii="Arial" w:hAnsi="Arial" w:cs="Arial"/>
          <w:color w:val="auto"/>
          <w:sz w:val="24"/>
          <w:szCs w:val="24"/>
        </w:rPr>
        <w:t xml:space="preserve">ałączniku nr </w:t>
      </w:r>
      <w:r w:rsidR="00716D1C">
        <w:rPr>
          <w:rStyle w:val="Teksttreci20"/>
          <w:rFonts w:ascii="Arial" w:hAnsi="Arial" w:cs="Arial"/>
          <w:color w:val="auto"/>
          <w:sz w:val="24"/>
          <w:szCs w:val="24"/>
        </w:rPr>
        <w:t>9</w:t>
      </w:r>
      <w:r w:rsidR="00D43C3C">
        <w:rPr>
          <w:rStyle w:val="Teksttreci20"/>
          <w:rFonts w:ascii="Arial" w:hAnsi="Arial" w:cs="Arial"/>
          <w:color w:val="auto"/>
          <w:sz w:val="24"/>
          <w:szCs w:val="24"/>
        </w:rPr>
        <w:t xml:space="preserve"> </w:t>
      </w:r>
      <w:r w:rsidRPr="006B4451">
        <w:rPr>
          <w:rStyle w:val="Teksttreci20"/>
          <w:rFonts w:ascii="Arial" w:hAnsi="Arial" w:cs="Arial"/>
          <w:color w:val="auto"/>
          <w:sz w:val="24"/>
          <w:szCs w:val="24"/>
        </w:rPr>
        <w:t>do S</w:t>
      </w:r>
      <w:r w:rsidR="000D4E0D" w:rsidRPr="006B4451">
        <w:rPr>
          <w:rStyle w:val="Teksttreci20"/>
          <w:rFonts w:ascii="Arial" w:hAnsi="Arial" w:cs="Arial"/>
          <w:color w:val="auto"/>
          <w:sz w:val="24"/>
          <w:szCs w:val="24"/>
        </w:rPr>
        <w:t>WZ,</w:t>
      </w:r>
    </w:p>
    <w:p w14:paraId="5FC83F29" w14:textId="77777777" w:rsidR="000D4E0D" w:rsidRPr="006B4451" w:rsidRDefault="000D4E0D" w:rsidP="002635D8">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6B4451">
        <w:rPr>
          <w:rStyle w:val="Teksttreci20"/>
          <w:rFonts w:ascii="Arial" w:hAnsi="Arial" w:cs="Arial"/>
          <w:color w:val="auto"/>
          <w:sz w:val="24"/>
          <w:szCs w:val="24"/>
        </w:rPr>
        <w:t>akceptuj</w:t>
      </w:r>
      <w:r w:rsidR="00897AED" w:rsidRPr="006B4451">
        <w:rPr>
          <w:rStyle w:val="Teksttreci20"/>
          <w:rFonts w:ascii="Arial" w:hAnsi="Arial" w:cs="Arial"/>
          <w:color w:val="auto"/>
          <w:sz w:val="24"/>
          <w:szCs w:val="24"/>
        </w:rPr>
        <w:t>ę</w:t>
      </w:r>
      <w:r w:rsidRPr="006B4451">
        <w:rPr>
          <w:rStyle w:val="Teksttreci20"/>
          <w:rFonts w:ascii="Arial" w:hAnsi="Arial" w:cs="Arial"/>
          <w:color w:val="auto"/>
          <w:sz w:val="24"/>
          <w:szCs w:val="24"/>
        </w:rPr>
        <w:t xml:space="preserve"> warunki płatności określone przez Zamawiającego</w:t>
      </w:r>
      <w:r w:rsidR="00953F8F" w:rsidRPr="006B4451">
        <w:rPr>
          <w:rStyle w:val="Teksttreci20"/>
          <w:rFonts w:ascii="Arial" w:hAnsi="Arial" w:cs="Arial"/>
          <w:color w:val="auto"/>
          <w:sz w:val="24"/>
          <w:szCs w:val="24"/>
        </w:rPr>
        <w:t>.</w:t>
      </w:r>
    </w:p>
    <w:p w14:paraId="202BE70E" w14:textId="77777777" w:rsidR="00673E93" w:rsidRPr="006B4451" w:rsidRDefault="00673E93" w:rsidP="002635D8">
      <w:pPr>
        <w:pStyle w:val="Akapitzlist"/>
        <w:widowControl w:val="0"/>
        <w:numPr>
          <w:ilvl w:val="0"/>
          <w:numId w:val="27"/>
        </w:numPr>
        <w:tabs>
          <w:tab w:val="left" w:pos="7025"/>
          <w:tab w:val="left" w:leader="dot" w:pos="7992"/>
        </w:tabs>
        <w:spacing w:after="0" w:line="360" w:lineRule="auto"/>
        <w:jc w:val="both"/>
        <w:rPr>
          <w:rFonts w:ascii="Arial" w:eastAsia="Calibri" w:hAnsi="Arial" w:cs="Arial"/>
          <w:sz w:val="24"/>
          <w:szCs w:val="24"/>
          <w:lang w:eastAsia="pl-PL" w:bidi="pl-PL"/>
        </w:rPr>
      </w:pPr>
      <w:r w:rsidRPr="006B4451">
        <w:rPr>
          <w:rFonts w:ascii="Arial" w:hAnsi="Arial" w:cs="Arial"/>
          <w:sz w:val="24"/>
          <w:szCs w:val="24"/>
        </w:rPr>
        <w:t>Potwierdzam, iż nie uczestnicz</w:t>
      </w:r>
      <w:r w:rsidR="00897AED" w:rsidRPr="006B4451">
        <w:rPr>
          <w:rFonts w:ascii="Arial" w:hAnsi="Arial" w:cs="Arial"/>
          <w:sz w:val="24"/>
          <w:szCs w:val="24"/>
        </w:rPr>
        <w:t>ę</w:t>
      </w:r>
      <w:r w:rsidRPr="006B4451">
        <w:rPr>
          <w:rFonts w:ascii="Arial" w:hAnsi="Arial" w:cs="Arial"/>
          <w:sz w:val="24"/>
          <w:szCs w:val="24"/>
        </w:rPr>
        <w:t xml:space="preserve"> w innej ofercie dotyczącej tego samego postępowania.</w:t>
      </w:r>
    </w:p>
    <w:p w14:paraId="4F4BD1C9" w14:textId="77777777" w:rsidR="000252AD" w:rsidRPr="006B4451" w:rsidRDefault="000252AD" w:rsidP="002635D8">
      <w:pPr>
        <w:pStyle w:val="Akapitzlist"/>
        <w:widowControl w:val="0"/>
        <w:numPr>
          <w:ilvl w:val="0"/>
          <w:numId w:val="27"/>
        </w:numPr>
        <w:tabs>
          <w:tab w:val="left" w:pos="7025"/>
          <w:tab w:val="left" w:leader="dot" w:pos="7992"/>
        </w:tabs>
        <w:spacing w:after="0" w:line="360" w:lineRule="auto"/>
        <w:jc w:val="both"/>
        <w:rPr>
          <w:rFonts w:ascii="Arial" w:eastAsia="Calibri" w:hAnsi="Arial" w:cs="Arial"/>
          <w:sz w:val="24"/>
          <w:szCs w:val="24"/>
          <w:lang w:eastAsia="pl-PL" w:bidi="pl-PL"/>
        </w:rPr>
      </w:pPr>
      <w:r w:rsidRPr="006B4451">
        <w:rPr>
          <w:rFonts w:ascii="Arial" w:hAnsi="Arial" w:cs="Arial"/>
          <w:sz w:val="24"/>
          <w:szCs w:val="24"/>
        </w:rPr>
        <w:t>W przypadku wybrania mojej oferty zobowiązuję się do:</w:t>
      </w:r>
    </w:p>
    <w:p w14:paraId="2ABBF3B9" w14:textId="77777777" w:rsidR="000252AD" w:rsidRPr="006B4451" w:rsidRDefault="000252AD" w:rsidP="002635D8">
      <w:pPr>
        <w:pStyle w:val="Tekstpodstawowywcity0"/>
        <w:numPr>
          <w:ilvl w:val="0"/>
          <w:numId w:val="38"/>
        </w:numPr>
        <w:tabs>
          <w:tab w:val="left" w:pos="993"/>
        </w:tabs>
        <w:spacing w:line="360" w:lineRule="auto"/>
        <w:ind w:left="851" w:hanging="425"/>
        <w:rPr>
          <w:rFonts w:ascii="Arial" w:hAnsi="Arial" w:cs="Arial"/>
          <w:szCs w:val="24"/>
        </w:rPr>
      </w:pPr>
      <w:r w:rsidRPr="006B4451">
        <w:rPr>
          <w:rFonts w:ascii="Arial" w:hAnsi="Arial" w:cs="Arial"/>
          <w:szCs w:val="24"/>
        </w:rPr>
        <w:t>podpisania umowy na warunkach zawartych w SWZ, w miejscu i terminie wskazanym przez Zamawiającego,</w:t>
      </w:r>
    </w:p>
    <w:p w14:paraId="0781C2AC" w14:textId="77777777" w:rsidR="000252AD" w:rsidRPr="006B4451" w:rsidRDefault="006768DC" w:rsidP="002635D8">
      <w:pPr>
        <w:pStyle w:val="Tekstpodstawowywcity0"/>
        <w:numPr>
          <w:ilvl w:val="0"/>
          <w:numId w:val="38"/>
        </w:numPr>
        <w:tabs>
          <w:tab w:val="left" w:pos="993"/>
        </w:tabs>
        <w:spacing w:line="360" w:lineRule="auto"/>
        <w:ind w:left="851" w:hanging="425"/>
        <w:rPr>
          <w:rFonts w:ascii="Arial" w:hAnsi="Arial" w:cs="Arial"/>
          <w:szCs w:val="24"/>
        </w:rPr>
      </w:pPr>
      <w:r w:rsidRPr="006B4451">
        <w:rPr>
          <w:rFonts w:ascii="Arial" w:hAnsi="Arial" w:cs="Arial"/>
          <w:szCs w:val="24"/>
        </w:rPr>
        <w:lastRenderedPageBreak/>
        <w:t>wniesienia zabezpieczenia należytego wykonania umowy w formie ………………….. (wpisać formę)</w:t>
      </w:r>
    </w:p>
    <w:p w14:paraId="1815F862" w14:textId="77777777" w:rsidR="00673E93" w:rsidRPr="006B4451" w:rsidRDefault="00673E93" w:rsidP="002635D8">
      <w:pPr>
        <w:pStyle w:val="Akapitzlist"/>
        <w:widowControl w:val="0"/>
        <w:numPr>
          <w:ilvl w:val="0"/>
          <w:numId w:val="27"/>
        </w:numPr>
        <w:tabs>
          <w:tab w:val="left" w:pos="7025"/>
          <w:tab w:val="left" w:leader="dot" w:pos="7992"/>
        </w:tabs>
        <w:spacing w:after="0" w:line="360" w:lineRule="auto"/>
        <w:jc w:val="both"/>
        <w:rPr>
          <w:rFonts w:ascii="Arial" w:hAnsi="Arial" w:cs="Arial"/>
          <w:sz w:val="24"/>
          <w:szCs w:val="24"/>
        </w:rPr>
      </w:pPr>
      <w:r w:rsidRPr="006B4451">
        <w:rPr>
          <w:rFonts w:ascii="Arial" w:hAnsi="Arial" w:cs="Arial"/>
          <w:sz w:val="24"/>
          <w:szCs w:val="24"/>
        </w:rPr>
        <w:t xml:space="preserve">Oświadczam na podstawie art. 18 ust. 3 ustawy </w:t>
      </w:r>
      <w:proofErr w:type="spellStart"/>
      <w:r w:rsidRPr="006B4451">
        <w:rPr>
          <w:rFonts w:ascii="Arial" w:hAnsi="Arial" w:cs="Arial"/>
          <w:sz w:val="24"/>
          <w:szCs w:val="24"/>
        </w:rPr>
        <w:t>Pzp</w:t>
      </w:r>
      <w:proofErr w:type="spellEnd"/>
      <w:r w:rsidRPr="006B4451">
        <w:rPr>
          <w:rFonts w:ascii="Arial" w:hAnsi="Arial" w:cs="Arial"/>
          <w:sz w:val="24"/>
          <w:szCs w:val="24"/>
        </w:rPr>
        <w:t>,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167"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00"/>
        <w:gridCol w:w="4391"/>
        <w:gridCol w:w="2062"/>
      </w:tblGrid>
      <w:tr w:rsidR="006B4451" w:rsidRPr="006B4451" w14:paraId="303A174E" w14:textId="77777777" w:rsidTr="00897AED">
        <w:trPr>
          <w:trHeight w:val="177"/>
          <w:jc w:val="center"/>
        </w:trPr>
        <w:tc>
          <w:tcPr>
            <w:tcW w:w="728" w:type="pct"/>
            <w:tcBorders>
              <w:top w:val="single" w:sz="4" w:space="0" w:color="auto"/>
              <w:bottom w:val="single" w:sz="4" w:space="0" w:color="auto"/>
              <w:right w:val="single" w:sz="4" w:space="0" w:color="auto"/>
            </w:tcBorders>
            <w:shd w:val="clear" w:color="auto" w:fill="auto"/>
            <w:vAlign w:val="center"/>
          </w:tcPr>
          <w:p w14:paraId="1DE68E69" w14:textId="77777777" w:rsidR="00673E93" w:rsidRPr="006B4451" w:rsidRDefault="00673E93" w:rsidP="00673E93">
            <w:pPr>
              <w:pStyle w:val="Tekstpodstawowywcity0"/>
              <w:rPr>
                <w:rFonts w:ascii="Arial" w:hAnsi="Arial" w:cs="Arial"/>
                <w:sz w:val="22"/>
                <w:szCs w:val="24"/>
              </w:rPr>
            </w:pPr>
            <w:r w:rsidRPr="006B4451">
              <w:rPr>
                <w:rFonts w:ascii="Arial" w:hAnsi="Arial" w:cs="Arial"/>
                <w:sz w:val="22"/>
                <w:szCs w:val="24"/>
              </w:rPr>
              <w:t>L.p.</w:t>
            </w:r>
          </w:p>
        </w:tc>
        <w:tc>
          <w:tcPr>
            <w:tcW w:w="2907" w:type="pct"/>
            <w:tcBorders>
              <w:top w:val="single" w:sz="4" w:space="0" w:color="auto"/>
              <w:left w:val="single" w:sz="4" w:space="0" w:color="auto"/>
              <w:bottom w:val="single" w:sz="4" w:space="0" w:color="auto"/>
              <w:right w:val="single" w:sz="4" w:space="0" w:color="auto"/>
            </w:tcBorders>
            <w:shd w:val="clear" w:color="auto" w:fill="auto"/>
            <w:vAlign w:val="center"/>
          </w:tcPr>
          <w:p w14:paraId="30F21E93" w14:textId="77777777" w:rsidR="00673E93" w:rsidRPr="006B4451" w:rsidRDefault="00673E93" w:rsidP="00673E93">
            <w:pPr>
              <w:pStyle w:val="Tekstpodstawowywcity0"/>
              <w:rPr>
                <w:rFonts w:ascii="Arial" w:hAnsi="Arial" w:cs="Arial"/>
                <w:sz w:val="22"/>
                <w:szCs w:val="24"/>
              </w:rPr>
            </w:pPr>
            <w:r w:rsidRPr="006B4451">
              <w:rPr>
                <w:rFonts w:ascii="Arial" w:hAnsi="Arial" w:cs="Arial"/>
                <w:sz w:val="22"/>
                <w:szCs w:val="24"/>
              </w:rPr>
              <w:t>Oznaczenie rodzaju (nazwy) informacji</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38BAB5E" w14:textId="77777777" w:rsidR="00673E93" w:rsidRPr="006B4451" w:rsidRDefault="00673E93" w:rsidP="00673E93">
            <w:pPr>
              <w:pStyle w:val="Tekstpodstawowywcity0"/>
              <w:rPr>
                <w:rFonts w:ascii="Arial" w:hAnsi="Arial" w:cs="Arial"/>
                <w:sz w:val="22"/>
                <w:szCs w:val="24"/>
              </w:rPr>
            </w:pPr>
            <w:r w:rsidRPr="006B4451">
              <w:rPr>
                <w:rFonts w:ascii="Arial" w:hAnsi="Arial" w:cs="Arial"/>
                <w:sz w:val="22"/>
                <w:szCs w:val="24"/>
              </w:rPr>
              <w:t xml:space="preserve">nazwa pliku </w:t>
            </w:r>
          </w:p>
        </w:tc>
      </w:tr>
      <w:tr w:rsidR="006B4451" w:rsidRPr="006B4451" w14:paraId="519FB835" w14:textId="77777777" w:rsidTr="00897AED">
        <w:trPr>
          <w:trHeight w:val="322"/>
          <w:jc w:val="center"/>
        </w:trPr>
        <w:tc>
          <w:tcPr>
            <w:tcW w:w="728" w:type="pct"/>
            <w:tcBorders>
              <w:top w:val="single" w:sz="4" w:space="0" w:color="auto"/>
              <w:bottom w:val="single" w:sz="4" w:space="0" w:color="auto"/>
              <w:right w:val="single" w:sz="4" w:space="0" w:color="auto"/>
            </w:tcBorders>
            <w:vAlign w:val="center"/>
          </w:tcPr>
          <w:p w14:paraId="3F9CE33A" w14:textId="77777777" w:rsidR="00673E93" w:rsidRPr="006B4451" w:rsidRDefault="00673E93" w:rsidP="00673E93">
            <w:pPr>
              <w:pStyle w:val="Tekstpodstawowywcity0"/>
              <w:rPr>
                <w:rFonts w:ascii="Arial" w:hAnsi="Arial" w:cs="Arial"/>
                <w:sz w:val="22"/>
                <w:szCs w:val="24"/>
              </w:rPr>
            </w:pPr>
          </w:p>
        </w:tc>
        <w:tc>
          <w:tcPr>
            <w:tcW w:w="2907" w:type="pct"/>
            <w:tcBorders>
              <w:top w:val="single" w:sz="4" w:space="0" w:color="auto"/>
              <w:left w:val="single" w:sz="4" w:space="0" w:color="auto"/>
              <w:bottom w:val="single" w:sz="4" w:space="0" w:color="auto"/>
              <w:right w:val="single" w:sz="4" w:space="0" w:color="auto"/>
            </w:tcBorders>
            <w:vAlign w:val="center"/>
          </w:tcPr>
          <w:p w14:paraId="00C60463" w14:textId="77777777" w:rsidR="00673E93" w:rsidRPr="006B4451" w:rsidRDefault="00673E93" w:rsidP="00673E93">
            <w:pPr>
              <w:pStyle w:val="Tekstpodstawowywcity0"/>
              <w:rPr>
                <w:rFonts w:ascii="Arial" w:hAnsi="Arial" w:cs="Arial"/>
                <w:sz w:val="22"/>
                <w:szCs w:val="24"/>
              </w:rPr>
            </w:pPr>
          </w:p>
        </w:tc>
        <w:tc>
          <w:tcPr>
            <w:tcW w:w="1365" w:type="pct"/>
            <w:tcBorders>
              <w:top w:val="single" w:sz="4" w:space="0" w:color="auto"/>
              <w:left w:val="single" w:sz="4" w:space="0" w:color="auto"/>
              <w:bottom w:val="single" w:sz="4" w:space="0" w:color="auto"/>
              <w:right w:val="single" w:sz="4" w:space="0" w:color="auto"/>
            </w:tcBorders>
          </w:tcPr>
          <w:p w14:paraId="47A2F50C" w14:textId="77777777" w:rsidR="00673E93" w:rsidRPr="006B4451" w:rsidRDefault="00673E93" w:rsidP="00673E93">
            <w:pPr>
              <w:pStyle w:val="Tekstpodstawowywcity0"/>
              <w:spacing w:line="360" w:lineRule="auto"/>
              <w:rPr>
                <w:rFonts w:ascii="Arial" w:hAnsi="Arial" w:cs="Arial"/>
                <w:sz w:val="22"/>
                <w:szCs w:val="24"/>
              </w:rPr>
            </w:pPr>
          </w:p>
        </w:tc>
      </w:tr>
      <w:tr w:rsidR="006B4451" w:rsidRPr="006B4451" w14:paraId="210F1BFE" w14:textId="77777777" w:rsidTr="00897AED">
        <w:trPr>
          <w:trHeight w:val="322"/>
          <w:jc w:val="center"/>
        </w:trPr>
        <w:tc>
          <w:tcPr>
            <w:tcW w:w="728" w:type="pct"/>
            <w:tcBorders>
              <w:top w:val="single" w:sz="4" w:space="0" w:color="auto"/>
              <w:bottom w:val="single" w:sz="4" w:space="0" w:color="auto"/>
              <w:right w:val="single" w:sz="4" w:space="0" w:color="auto"/>
            </w:tcBorders>
          </w:tcPr>
          <w:p w14:paraId="776AAF4E" w14:textId="77777777" w:rsidR="00673E93" w:rsidRPr="006B4451" w:rsidRDefault="00673E93" w:rsidP="00673E93">
            <w:pPr>
              <w:pStyle w:val="Tekstpodstawowywcity0"/>
              <w:spacing w:line="360" w:lineRule="auto"/>
              <w:rPr>
                <w:rFonts w:ascii="Arial" w:hAnsi="Arial" w:cs="Arial"/>
                <w:sz w:val="22"/>
                <w:szCs w:val="24"/>
              </w:rPr>
            </w:pPr>
          </w:p>
        </w:tc>
        <w:tc>
          <w:tcPr>
            <w:tcW w:w="2907" w:type="pct"/>
            <w:tcBorders>
              <w:top w:val="single" w:sz="4" w:space="0" w:color="auto"/>
              <w:left w:val="single" w:sz="4" w:space="0" w:color="auto"/>
              <w:bottom w:val="single" w:sz="4" w:space="0" w:color="auto"/>
              <w:right w:val="single" w:sz="4" w:space="0" w:color="auto"/>
            </w:tcBorders>
          </w:tcPr>
          <w:p w14:paraId="52D42C4F" w14:textId="77777777" w:rsidR="00673E93" w:rsidRPr="006B4451" w:rsidRDefault="00673E93" w:rsidP="00673E93">
            <w:pPr>
              <w:pStyle w:val="Tekstpodstawowywcity0"/>
              <w:spacing w:line="360" w:lineRule="auto"/>
              <w:rPr>
                <w:rFonts w:ascii="Arial" w:hAnsi="Arial" w:cs="Arial"/>
                <w:sz w:val="22"/>
                <w:szCs w:val="24"/>
              </w:rPr>
            </w:pPr>
          </w:p>
        </w:tc>
        <w:tc>
          <w:tcPr>
            <w:tcW w:w="1365" w:type="pct"/>
            <w:tcBorders>
              <w:top w:val="single" w:sz="4" w:space="0" w:color="auto"/>
              <w:left w:val="single" w:sz="4" w:space="0" w:color="auto"/>
              <w:bottom w:val="single" w:sz="4" w:space="0" w:color="auto"/>
              <w:right w:val="single" w:sz="4" w:space="0" w:color="auto"/>
            </w:tcBorders>
          </w:tcPr>
          <w:p w14:paraId="30B4BEF9" w14:textId="77777777" w:rsidR="00673E93" w:rsidRPr="006B4451" w:rsidRDefault="00673E93" w:rsidP="00673E93">
            <w:pPr>
              <w:pStyle w:val="Tekstpodstawowywcity0"/>
              <w:spacing w:line="360" w:lineRule="auto"/>
              <w:rPr>
                <w:rFonts w:ascii="Arial" w:hAnsi="Arial" w:cs="Arial"/>
                <w:sz w:val="22"/>
                <w:szCs w:val="24"/>
              </w:rPr>
            </w:pPr>
          </w:p>
        </w:tc>
      </w:tr>
    </w:tbl>
    <w:p w14:paraId="5BB1A854" w14:textId="77777777" w:rsidR="00673E93" w:rsidRPr="006B4451" w:rsidRDefault="00673E93" w:rsidP="00897AED">
      <w:pPr>
        <w:pStyle w:val="Tekstpodstawowywcity0"/>
        <w:tabs>
          <w:tab w:val="left" w:pos="426"/>
        </w:tabs>
        <w:spacing w:before="240" w:line="360" w:lineRule="auto"/>
        <w:ind w:left="284"/>
        <w:rPr>
          <w:rFonts w:ascii="Arial" w:hAnsi="Arial" w:cs="Arial"/>
          <w:szCs w:val="24"/>
        </w:rPr>
      </w:pPr>
      <w:r w:rsidRPr="006B4451">
        <w:rPr>
          <w:rFonts w:ascii="Arial" w:hAnsi="Arial" w:cs="Arial"/>
          <w:szCs w:val="24"/>
        </w:rPr>
        <w:t>Wykazanie, że zastrzeżone informacje stanowią tajemnicę przedsiębiorstwa ………………………………………………………………………………………………</w:t>
      </w:r>
    </w:p>
    <w:p w14:paraId="49937C2D" w14:textId="77777777" w:rsidR="00673E93" w:rsidRPr="006B4451" w:rsidRDefault="00673E93" w:rsidP="00B22F63">
      <w:pPr>
        <w:pStyle w:val="Tekstpodstawowywcity0"/>
        <w:tabs>
          <w:tab w:val="left" w:pos="426"/>
        </w:tabs>
        <w:spacing w:after="120" w:line="360" w:lineRule="auto"/>
        <w:ind w:left="284"/>
        <w:rPr>
          <w:rFonts w:ascii="Arial" w:hAnsi="Arial" w:cs="Arial"/>
          <w:szCs w:val="24"/>
        </w:rPr>
      </w:pPr>
      <w:r w:rsidRPr="006B4451">
        <w:rPr>
          <w:rFonts w:ascii="Arial" w:hAnsi="Arial" w:cs="Arial"/>
          <w:szCs w:val="24"/>
        </w:rPr>
        <w:t>W przypadku gdy żadna z informacji zawartych w ofercie nie stanowi tajemnicy przedsiębiorstwa w rozumieniu przepisów o zwalczaniu nieuczciwej konkurencji, Wykonawca nie wypełnia pkt 6</w:t>
      </w:r>
      <w:r w:rsidR="00570650" w:rsidRPr="006B4451">
        <w:rPr>
          <w:rFonts w:ascii="Arial" w:hAnsi="Arial" w:cs="Arial"/>
          <w:szCs w:val="24"/>
        </w:rPr>
        <w:t>.</w:t>
      </w:r>
    </w:p>
    <w:p w14:paraId="3A0FA623" w14:textId="77777777" w:rsidR="0042265D" w:rsidRPr="006B4451" w:rsidRDefault="0042265D" w:rsidP="002635D8">
      <w:pPr>
        <w:pStyle w:val="Akapitzlist"/>
        <w:widowControl w:val="0"/>
        <w:numPr>
          <w:ilvl w:val="0"/>
          <w:numId w:val="27"/>
        </w:numPr>
        <w:tabs>
          <w:tab w:val="left" w:pos="7025"/>
          <w:tab w:val="left" w:leader="dot" w:pos="7992"/>
        </w:tabs>
        <w:spacing w:after="120" w:line="360" w:lineRule="auto"/>
        <w:jc w:val="both"/>
        <w:rPr>
          <w:rStyle w:val="Teksttreci20"/>
          <w:rFonts w:ascii="Arial" w:hAnsi="Arial" w:cs="Arial"/>
          <w:color w:val="auto"/>
          <w:sz w:val="24"/>
          <w:szCs w:val="24"/>
        </w:rPr>
      </w:pPr>
      <w:r w:rsidRPr="006B4451">
        <w:rPr>
          <w:rStyle w:val="Teksttreci20"/>
          <w:rFonts w:ascii="Arial" w:hAnsi="Arial" w:cs="Arial"/>
          <w:color w:val="auto"/>
          <w:sz w:val="24"/>
          <w:szCs w:val="24"/>
        </w:rPr>
        <w:t>Oświadczam</w:t>
      </w:r>
      <w:r w:rsidR="00673E93" w:rsidRPr="006B4451">
        <w:rPr>
          <w:rStyle w:val="Teksttreci20"/>
          <w:rFonts w:ascii="Arial" w:hAnsi="Arial" w:cs="Arial"/>
          <w:color w:val="auto"/>
          <w:sz w:val="24"/>
          <w:szCs w:val="24"/>
        </w:rPr>
        <w:t>y, że wypełniliśmy</w:t>
      </w:r>
      <w:r w:rsidRPr="006B4451">
        <w:rPr>
          <w:rStyle w:val="Teksttreci20"/>
          <w:rFonts w:ascii="Arial" w:hAnsi="Arial" w:cs="Arial"/>
          <w:color w:val="auto"/>
          <w:sz w:val="24"/>
          <w:szCs w:val="24"/>
        </w:rPr>
        <w:t xml:space="preserve"> obowiązki informacyjne przewidziane w art. 13 lub art. 14 RODO wobec osób fizycznych, od których dane osobowe bezpośrednio lub pośrednio pozyskałem w celu ubiegania się o udzielenie zamówienia publicznego w niniejszym postępowaniu.</w:t>
      </w:r>
      <w:r w:rsidR="00673E93" w:rsidRPr="006B4451">
        <w:rPr>
          <w:rStyle w:val="Teksttreci20"/>
          <w:rFonts w:ascii="Arial" w:hAnsi="Arial" w:cs="Arial"/>
          <w:color w:val="auto"/>
          <w:sz w:val="24"/>
          <w:szCs w:val="24"/>
        </w:rPr>
        <w:t>*</w:t>
      </w:r>
    </w:p>
    <w:p w14:paraId="056553C0" w14:textId="77777777" w:rsidR="00673E93" w:rsidRPr="006B4451" w:rsidRDefault="00673E93" w:rsidP="00FB3EA6">
      <w:pPr>
        <w:widowControl w:val="0"/>
        <w:tabs>
          <w:tab w:val="left" w:pos="7025"/>
          <w:tab w:val="left" w:leader="dot" w:pos="7992"/>
        </w:tabs>
        <w:spacing w:after="120" w:line="360" w:lineRule="auto"/>
        <w:jc w:val="both"/>
        <w:rPr>
          <w:rFonts w:ascii="Arial" w:hAnsi="Arial" w:cs="Arial"/>
          <w:sz w:val="24"/>
          <w:szCs w:val="24"/>
        </w:rPr>
      </w:pPr>
      <w:r w:rsidRPr="006B4451">
        <w:rPr>
          <w:rFonts w:ascii="Arial" w:hAnsi="Arial" w:cs="Arial"/>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4AA7B9" w14:textId="77777777" w:rsidR="0042265D" w:rsidRPr="006B4451" w:rsidRDefault="001F7B3A" w:rsidP="00663768">
      <w:pPr>
        <w:spacing w:after="0" w:line="360" w:lineRule="auto"/>
        <w:jc w:val="both"/>
        <w:rPr>
          <w:rFonts w:ascii="Arial" w:hAnsi="Arial" w:cs="Arial"/>
          <w:i/>
          <w:sz w:val="24"/>
          <w:szCs w:val="24"/>
        </w:rPr>
      </w:pPr>
      <w:r w:rsidRPr="006B4451">
        <w:rPr>
          <w:rFonts w:ascii="Arial" w:hAnsi="Arial" w:cs="Arial"/>
          <w:sz w:val="24"/>
          <w:szCs w:val="24"/>
        </w:rPr>
        <w:t xml:space="preserve">UWAGA: DOKUMENT NALEŻY OPATRZYĆ KWALIFIKOWANYM PODPISEM ELEKTRONICZNYM </w:t>
      </w:r>
      <w:r w:rsidRPr="006B4451">
        <w:rPr>
          <w:rStyle w:val="Teksttreci5"/>
          <w:rFonts w:ascii="Arial" w:hAnsi="Arial" w:cs="Arial"/>
          <w:i w:val="0"/>
          <w:sz w:val="24"/>
          <w:szCs w:val="24"/>
        </w:rPr>
        <w:t xml:space="preserve">PRZEZ OSOBĘ LUB OSOBY UPRAWNIONE DO REPREZENTOWANIA WYKONAWCY </w:t>
      </w:r>
    </w:p>
    <w:p w14:paraId="1A1115D0" w14:textId="77777777" w:rsidR="00AE67C8" w:rsidRPr="006B4451" w:rsidRDefault="00AE67C8">
      <w:pPr>
        <w:rPr>
          <w:rStyle w:val="Nagwek220"/>
          <w:rFonts w:ascii="Arial" w:hAnsi="Arial" w:cs="Arial"/>
          <w:b/>
          <w:color w:val="auto"/>
          <w:sz w:val="24"/>
          <w:szCs w:val="24"/>
        </w:rPr>
      </w:pPr>
      <w:bookmarkStart w:id="16" w:name="bookmark14"/>
      <w:r w:rsidRPr="006B4451">
        <w:rPr>
          <w:rStyle w:val="Nagwek220"/>
          <w:rFonts w:ascii="Arial" w:hAnsi="Arial" w:cs="Arial"/>
          <w:b/>
          <w:color w:val="auto"/>
          <w:sz w:val="24"/>
          <w:szCs w:val="24"/>
        </w:rPr>
        <w:br w:type="page"/>
      </w:r>
    </w:p>
    <w:p w14:paraId="1C7E897B" w14:textId="77777777" w:rsidR="0042265D" w:rsidRPr="006B4451" w:rsidRDefault="0042265D" w:rsidP="0055134B">
      <w:pPr>
        <w:spacing w:after="0"/>
        <w:rPr>
          <w:rStyle w:val="Nagwek220"/>
          <w:rFonts w:ascii="Arial" w:hAnsi="Arial" w:cs="Arial"/>
          <w:b/>
          <w:color w:val="auto"/>
          <w:sz w:val="24"/>
          <w:szCs w:val="24"/>
        </w:rPr>
      </w:pPr>
      <w:r w:rsidRPr="006B4451">
        <w:rPr>
          <w:rStyle w:val="Nagwek220"/>
          <w:rFonts w:ascii="Arial" w:hAnsi="Arial" w:cs="Arial"/>
          <w:b/>
          <w:color w:val="auto"/>
          <w:sz w:val="24"/>
          <w:szCs w:val="24"/>
        </w:rPr>
        <w:lastRenderedPageBreak/>
        <w:t xml:space="preserve">Załącznik nr </w:t>
      </w:r>
      <w:r w:rsidR="006F573B" w:rsidRPr="006B4451">
        <w:rPr>
          <w:rStyle w:val="Nagwek220"/>
          <w:rFonts w:ascii="Arial" w:hAnsi="Arial" w:cs="Arial"/>
          <w:b/>
          <w:color w:val="auto"/>
          <w:sz w:val="24"/>
          <w:szCs w:val="24"/>
        </w:rPr>
        <w:t>2</w:t>
      </w:r>
      <w:r w:rsidRPr="006B4451">
        <w:rPr>
          <w:rStyle w:val="Nagwek220"/>
          <w:rFonts w:ascii="Arial" w:hAnsi="Arial" w:cs="Arial"/>
          <w:b/>
          <w:color w:val="auto"/>
          <w:sz w:val="24"/>
          <w:szCs w:val="24"/>
        </w:rPr>
        <w:t xml:space="preserve"> do SWZ:</w:t>
      </w:r>
      <w:bookmarkEnd w:id="16"/>
    </w:p>
    <w:p w14:paraId="3D6D0103" w14:textId="77777777" w:rsidR="007C6028" w:rsidRPr="006B4451" w:rsidRDefault="0040418D" w:rsidP="0040418D">
      <w:pPr>
        <w:keepNext/>
        <w:keepLines/>
        <w:spacing w:before="240" w:after="0" w:line="360" w:lineRule="auto"/>
        <w:jc w:val="center"/>
        <w:rPr>
          <w:rStyle w:val="Nagwek220"/>
          <w:rFonts w:ascii="Arial" w:hAnsi="Arial" w:cs="Arial"/>
          <w:b/>
          <w:color w:val="auto"/>
          <w:sz w:val="24"/>
          <w:szCs w:val="24"/>
        </w:rPr>
      </w:pPr>
      <w:r w:rsidRPr="006B4451">
        <w:rPr>
          <w:rFonts w:ascii="Arial" w:hAnsi="Arial" w:cs="Arial"/>
          <w:b/>
          <w:sz w:val="24"/>
          <w:szCs w:val="24"/>
        </w:rPr>
        <w:t>Oświadczenie Wykonawcy, w zakresie art. 108 ust 1 pkt 5 ustawy</w:t>
      </w:r>
    </w:p>
    <w:p w14:paraId="19CC94F4" w14:textId="213CD460" w:rsidR="000400F4" w:rsidRPr="00C802BE" w:rsidRDefault="000400F4" w:rsidP="00FB3EA6">
      <w:pPr>
        <w:keepNext/>
        <w:keepLines/>
        <w:spacing w:before="120" w:after="0" w:line="360" w:lineRule="auto"/>
        <w:jc w:val="both"/>
        <w:rPr>
          <w:rStyle w:val="Nagwek220"/>
          <w:rFonts w:ascii="Arial" w:hAnsi="Arial" w:cs="Arial"/>
          <w:b/>
          <w:color w:val="auto"/>
          <w:sz w:val="24"/>
          <w:szCs w:val="24"/>
        </w:rPr>
      </w:pPr>
      <w:r w:rsidRPr="00C802BE">
        <w:rPr>
          <w:rStyle w:val="Nagwek220"/>
          <w:rFonts w:ascii="Arial" w:hAnsi="Arial" w:cs="Arial"/>
          <w:b/>
          <w:color w:val="auto"/>
          <w:sz w:val="24"/>
          <w:szCs w:val="24"/>
        </w:rPr>
        <w:t xml:space="preserve">Nr postępowania: </w:t>
      </w:r>
      <w:r w:rsidR="00877AE2" w:rsidRPr="00C802BE">
        <w:rPr>
          <w:rStyle w:val="Nagwek220"/>
          <w:rFonts w:ascii="Arial" w:hAnsi="Arial" w:cs="Arial"/>
          <w:color w:val="auto"/>
          <w:sz w:val="24"/>
          <w:szCs w:val="24"/>
        </w:rPr>
        <w:t>PN</w:t>
      </w:r>
      <w:r w:rsidRPr="00C802BE">
        <w:rPr>
          <w:rStyle w:val="Nagwek220"/>
          <w:rFonts w:ascii="Arial" w:hAnsi="Arial" w:cs="Arial"/>
          <w:color w:val="auto"/>
          <w:sz w:val="24"/>
          <w:szCs w:val="24"/>
        </w:rPr>
        <w:t>.</w:t>
      </w:r>
      <w:r w:rsidR="008D2189">
        <w:rPr>
          <w:rStyle w:val="Nagwek220"/>
          <w:rFonts w:ascii="Arial" w:hAnsi="Arial" w:cs="Arial"/>
          <w:color w:val="auto"/>
          <w:sz w:val="24"/>
          <w:szCs w:val="24"/>
        </w:rPr>
        <w:t>4</w:t>
      </w:r>
      <w:r w:rsidR="008F63B2" w:rsidRPr="00C802BE">
        <w:rPr>
          <w:rStyle w:val="Nagwek220"/>
          <w:rFonts w:ascii="Arial" w:hAnsi="Arial" w:cs="Arial"/>
          <w:color w:val="auto"/>
          <w:sz w:val="24"/>
          <w:szCs w:val="24"/>
        </w:rPr>
        <w:t>.</w:t>
      </w:r>
      <w:r w:rsidRPr="00C802BE">
        <w:rPr>
          <w:rStyle w:val="Nagwek220"/>
          <w:rFonts w:ascii="Arial" w:hAnsi="Arial" w:cs="Arial"/>
          <w:color w:val="auto"/>
          <w:sz w:val="24"/>
          <w:szCs w:val="24"/>
        </w:rPr>
        <w:t>202</w:t>
      </w:r>
      <w:r w:rsidR="006B4451" w:rsidRPr="00C802BE">
        <w:rPr>
          <w:rStyle w:val="Nagwek220"/>
          <w:rFonts w:ascii="Arial" w:hAnsi="Arial" w:cs="Arial"/>
          <w:color w:val="auto"/>
          <w:sz w:val="24"/>
          <w:szCs w:val="24"/>
        </w:rPr>
        <w:t>2</w:t>
      </w:r>
    </w:p>
    <w:p w14:paraId="1A70B02F" w14:textId="601BFCF4" w:rsidR="00D43C3C" w:rsidRPr="00C802BE" w:rsidRDefault="00D43C3C" w:rsidP="00D43C3C">
      <w:pPr>
        <w:tabs>
          <w:tab w:val="left" w:pos="284"/>
        </w:tabs>
        <w:spacing w:after="0" w:line="360" w:lineRule="auto"/>
        <w:ind w:right="1"/>
        <w:jc w:val="both"/>
        <w:rPr>
          <w:rStyle w:val="Teksttreci40"/>
          <w:rFonts w:ascii="Arial" w:hAnsi="Arial" w:cs="Arial"/>
          <w:b/>
          <w:color w:val="auto"/>
          <w:sz w:val="24"/>
          <w:szCs w:val="24"/>
        </w:rPr>
      </w:pPr>
      <w:r w:rsidRPr="00C802BE">
        <w:rPr>
          <w:rStyle w:val="Nagwek220"/>
          <w:rFonts w:ascii="Arial" w:hAnsi="Arial" w:cs="Arial"/>
          <w:b/>
          <w:color w:val="auto"/>
          <w:sz w:val="24"/>
          <w:szCs w:val="24"/>
        </w:rPr>
        <w:t xml:space="preserve">Nazwa postępowania: </w:t>
      </w:r>
      <w:r w:rsidR="001A4E50" w:rsidRPr="0002702B">
        <w:rPr>
          <w:rFonts w:ascii="Arial" w:hAnsi="Arial" w:cs="Arial"/>
          <w:b/>
          <w:sz w:val="24"/>
          <w:szCs w:val="24"/>
        </w:rPr>
        <w:t>Budowa</w:t>
      </w:r>
      <w:r w:rsidR="001A4E50" w:rsidRPr="00496E8B">
        <w:rPr>
          <w:rFonts w:ascii="Arial" w:hAnsi="Arial" w:cs="Arial"/>
          <w:b/>
          <w:sz w:val="24"/>
          <w:szCs w:val="24"/>
        </w:rPr>
        <w:t xml:space="preserve"> zespołu czterech budynków mieszkalnych 8</w:t>
      </w:r>
      <w:r w:rsidR="001A4E50">
        <w:rPr>
          <w:rFonts w:ascii="Arial" w:hAnsi="Arial" w:cs="Arial"/>
          <w:b/>
          <w:sz w:val="24"/>
          <w:szCs w:val="24"/>
        </w:rPr>
        <w:t> </w:t>
      </w:r>
      <w:r w:rsidR="001A4E50" w:rsidRPr="00496E8B">
        <w:rPr>
          <w:rFonts w:ascii="Arial" w:hAnsi="Arial" w:cs="Arial"/>
          <w:b/>
          <w:sz w:val="24"/>
          <w:szCs w:val="24"/>
        </w:rPr>
        <w:t>mieszkaniowych wraz z instalacjami wewnętrznymi, zagospodarowaniem terenu, oraz budową sieci przy ul. gen. L. Okulickiego w Rybniku.</w:t>
      </w:r>
    </w:p>
    <w:p w14:paraId="0288DD5C" w14:textId="3A5C444C" w:rsidR="00C57C0A" w:rsidRPr="00C802BE" w:rsidRDefault="008F63B2" w:rsidP="006B4451">
      <w:pPr>
        <w:tabs>
          <w:tab w:val="left" w:pos="284"/>
        </w:tabs>
        <w:spacing w:after="0" w:line="360" w:lineRule="auto"/>
        <w:ind w:right="1"/>
        <w:jc w:val="both"/>
      </w:pPr>
      <w:r w:rsidRPr="00C802BE">
        <w:rPr>
          <w:rStyle w:val="Teksttreci40"/>
          <w:rFonts w:ascii="Arial" w:hAnsi="Arial" w:cs="Arial"/>
          <w:b/>
          <w:color w:val="auto"/>
          <w:sz w:val="24"/>
          <w:szCs w:val="24"/>
        </w:rPr>
        <w:t xml:space="preserve">Zamawiający: </w:t>
      </w:r>
      <w:r w:rsidRPr="00C802BE">
        <w:rPr>
          <w:rFonts w:ascii="Arial" w:hAnsi="Arial" w:cs="Arial"/>
          <w:sz w:val="24"/>
          <w:szCs w:val="24"/>
        </w:rPr>
        <w:t xml:space="preserve">Towarzystwo Budownictwa Społecznego „Twój </w:t>
      </w:r>
      <w:r w:rsidR="00D9649C">
        <w:rPr>
          <w:rFonts w:ascii="Arial" w:hAnsi="Arial" w:cs="Arial"/>
          <w:sz w:val="24"/>
          <w:szCs w:val="24"/>
        </w:rPr>
        <w:t>D</w:t>
      </w:r>
      <w:r w:rsidRPr="00C802BE">
        <w:rPr>
          <w:rFonts w:ascii="Arial" w:hAnsi="Arial" w:cs="Arial"/>
          <w:sz w:val="24"/>
          <w:szCs w:val="24"/>
        </w:rPr>
        <w:t>om” Sp. z o.</w:t>
      </w:r>
      <w:r w:rsidR="00D43C3C">
        <w:rPr>
          <w:rFonts w:ascii="Arial" w:hAnsi="Arial" w:cs="Arial"/>
          <w:sz w:val="24"/>
          <w:szCs w:val="24"/>
        </w:rPr>
        <w:t> </w:t>
      </w:r>
      <w:r w:rsidRPr="00C802BE">
        <w:rPr>
          <w:rFonts w:ascii="Arial" w:hAnsi="Arial" w:cs="Arial"/>
          <w:sz w:val="24"/>
          <w:szCs w:val="24"/>
        </w:rPr>
        <w:t xml:space="preserve">o. </w:t>
      </w:r>
      <w:r w:rsidRPr="00C802BE">
        <w:rPr>
          <w:rFonts w:ascii="Arial" w:hAnsi="Arial" w:cs="Arial"/>
          <w:sz w:val="24"/>
          <w:szCs w:val="24"/>
        </w:rPr>
        <w:br/>
        <w:t>w Rybniku</w:t>
      </w:r>
      <w:r w:rsidRPr="00C802BE">
        <w:rPr>
          <w:rStyle w:val="Teksttreci20"/>
          <w:rFonts w:ascii="Arial" w:hAnsi="Arial" w:cs="Arial"/>
          <w:color w:val="auto"/>
          <w:sz w:val="24"/>
          <w:szCs w:val="24"/>
        </w:rPr>
        <w:t xml:space="preserve">, </w:t>
      </w:r>
      <w:r w:rsidRPr="00C802BE">
        <w:rPr>
          <w:rFonts w:ascii="Arial" w:hAnsi="Arial" w:cs="Arial"/>
          <w:sz w:val="24"/>
          <w:szCs w:val="24"/>
        </w:rPr>
        <w:t>44-200 Rybnik, ul. Gliwicka 1</w:t>
      </w:r>
    </w:p>
    <w:p w14:paraId="57A0C479" w14:textId="77777777" w:rsidR="005F1E84" w:rsidRPr="00C802BE" w:rsidRDefault="005F1E84" w:rsidP="005F1E84">
      <w:pPr>
        <w:spacing w:after="0" w:line="360" w:lineRule="auto"/>
        <w:jc w:val="both"/>
        <w:rPr>
          <w:rStyle w:val="Teksttreci40"/>
          <w:rFonts w:ascii="Arial" w:hAnsi="Arial" w:cs="Arial"/>
          <w:color w:val="auto"/>
          <w:sz w:val="24"/>
          <w:szCs w:val="24"/>
        </w:rPr>
      </w:pPr>
      <w:r w:rsidRPr="00C802BE">
        <w:rPr>
          <w:rStyle w:val="Teksttreci40"/>
          <w:rFonts w:ascii="Arial" w:hAnsi="Arial" w:cs="Arial"/>
          <w:b/>
          <w:color w:val="auto"/>
          <w:sz w:val="24"/>
          <w:szCs w:val="24"/>
        </w:rPr>
        <w:t>Wykonawca:</w:t>
      </w:r>
      <w:r w:rsidRPr="00C802BE">
        <w:rPr>
          <w:rStyle w:val="Teksttreci40"/>
          <w:rFonts w:ascii="Arial" w:hAnsi="Arial" w:cs="Arial"/>
          <w:color w:val="auto"/>
          <w:sz w:val="24"/>
          <w:szCs w:val="24"/>
        </w:rPr>
        <w:t>.....................................</w:t>
      </w:r>
    </w:p>
    <w:p w14:paraId="4D9E3CB0" w14:textId="77777777" w:rsidR="005F1E84" w:rsidRPr="00C802BE" w:rsidRDefault="005F1E84" w:rsidP="005F1E84">
      <w:pPr>
        <w:spacing w:after="0" w:line="360" w:lineRule="auto"/>
        <w:jc w:val="both"/>
        <w:rPr>
          <w:rStyle w:val="Teksttreci40"/>
          <w:rFonts w:ascii="Arial" w:hAnsi="Arial" w:cs="Arial"/>
          <w:color w:val="auto"/>
          <w:sz w:val="24"/>
          <w:szCs w:val="24"/>
        </w:rPr>
      </w:pPr>
      <w:r w:rsidRPr="00C802BE">
        <w:rPr>
          <w:rStyle w:val="Teksttreci40"/>
          <w:rFonts w:ascii="Arial" w:hAnsi="Arial" w:cs="Arial"/>
          <w:color w:val="auto"/>
          <w:sz w:val="24"/>
          <w:szCs w:val="24"/>
        </w:rPr>
        <w:t>.............................</w:t>
      </w:r>
      <w:r w:rsidR="00572592" w:rsidRPr="00C802BE">
        <w:rPr>
          <w:rStyle w:val="Teksttreci40"/>
          <w:rFonts w:ascii="Arial" w:hAnsi="Arial" w:cs="Arial"/>
          <w:color w:val="auto"/>
          <w:sz w:val="24"/>
          <w:szCs w:val="24"/>
        </w:rPr>
        <w:t>.......................</w:t>
      </w:r>
      <w:r w:rsidRPr="00C802BE">
        <w:rPr>
          <w:rStyle w:val="Teksttreci40"/>
          <w:rFonts w:ascii="Arial" w:hAnsi="Arial" w:cs="Arial"/>
          <w:color w:val="auto"/>
          <w:sz w:val="24"/>
          <w:szCs w:val="24"/>
        </w:rPr>
        <w:t>........</w:t>
      </w:r>
    </w:p>
    <w:p w14:paraId="4A8AF78A" w14:textId="48373581" w:rsidR="00904E5E" w:rsidRPr="00C802BE" w:rsidRDefault="0040418D" w:rsidP="00641571">
      <w:pPr>
        <w:spacing w:before="240" w:after="0" w:line="360" w:lineRule="auto"/>
        <w:jc w:val="both"/>
        <w:rPr>
          <w:rFonts w:ascii="Arial" w:eastAsia="Arial" w:hAnsi="Arial" w:cs="Arial"/>
          <w:bCs/>
          <w:sz w:val="24"/>
          <w:szCs w:val="24"/>
        </w:rPr>
      </w:pPr>
      <w:r w:rsidRPr="00C802BE">
        <w:rPr>
          <w:rFonts w:ascii="Arial" w:eastAsia="Arial" w:hAnsi="Arial" w:cs="Arial"/>
          <w:sz w:val="24"/>
          <w:szCs w:val="24"/>
        </w:rPr>
        <w:t xml:space="preserve">Składając ofertę w </w:t>
      </w:r>
      <w:r w:rsidR="00AE2996" w:rsidRPr="00C802BE">
        <w:rPr>
          <w:rFonts w:ascii="Arial" w:eastAsia="Arial" w:hAnsi="Arial" w:cs="Arial"/>
          <w:sz w:val="24"/>
          <w:szCs w:val="24"/>
        </w:rPr>
        <w:t xml:space="preserve">ww. </w:t>
      </w:r>
      <w:r w:rsidRPr="00C802BE">
        <w:rPr>
          <w:rFonts w:ascii="Arial" w:eastAsia="Arial" w:hAnsi="Arial" w:cs="Arial"/>
          <w:sz w:val="24"/>
          <w:szCs w:val="24"/>
        </w:rPr>
        <w:t xml:space="preserve">postępowaniu o udzielenie </w:t>
      </w:r>
      <w:r w:rsidR="00AE2996" w:rsidRPr="00C802BE">
        <w:rPr>
          <w:rFonts w:ascii="Arial" w:eastAsia="Arial" w:hAnsi="Arial" w:cs="Arial"/>
          <w:sz w:val="24"/>
          <w:szCs w:val="24"/>
        </w:rPr>
        <w:t>zamówienia</w:t>
      </w:r>
      <w:r w:rsidRPr="00C802BE">
        <w:rPr>
          <w:rFonts w:ascii="Arial" w:hAnsi="Arial" w:cs="Arial"/>
          <w:sz w:val="24"/>
          <w:szCs w:val="24"/>
        </w:rPr>
        <w:t>,</w:t>
      </w:r>
      <w:r w:rsidR="00D43C3C">
        <w:rPr>
          <w:rFonts w:ascii="Arial" w:hAnsi="Arial" w:cs="Arial"/>
          <w:sz w:val="24"/>
          <w:szCs w:val="24"/>
        </w:rPr>
        <w:t xml:space="preserve"> </w:t>
      </w:r>
      <w:r w:rsidRPr="00C802BE">
        <w:rPr>
          <w:rFonts w:ascii="Arial" w:eastAsia="Arial" w:hAnsi="Arial" w:cs="Arial"/>
          <w:bCs/>
          <w:sz w:val="24"/>
          <w:szCs w:val="24"/>
        </w:rPr>
        <w:t>oświadczam, że:</w:t>
      </w:r>
    </w:p>
    <w:p w14:paraId="50474D89" w14:textId="090C6C09" w:rsidR="00904E5E" w:rsidRPr="00C802BE" w:rsidRDefault="00904E5E" w:rsidP="002635D8">
      <w:pPr>
        <w:numPr>
          <w:ilvl w:val="0"/>
          <w:numId w:val="46"/>
        </w:numPr>
        <w:spacing w:after="0" w:line="360" w:lineRule="auto"/>
        <w:ind w:left="426" w:hanging="416"/>
        <w:jc w:val="both"/>
        <w:rPr>
          <w:rFonts w:ascii="Arial" w:eastAsia="Arial" w:hAnsi="Arial" w:cs="Arial"/>
          <w:sz w:val="24"/>
          <w:szCs w:val="24"/>
        </w:rPr>
      </w:pPr>
      <w:r w:rsidRPr="00C802BE">
        <w:rPr>
          <w:rFonts w:ascii="Arial" w:eastAsia="Arial" w:hAnsi="Arial" w:cs="Arial"/>
          <w:sz w:val="24"/>
          <w:szCs w:val="24"/>
        </w:rPr>
        <w:t>Nie należę(</w:t>
      </w:r>
      <w:proofErr w:type="spellStart"/>
      <w:r w:rsidRPr="00C802BE">
        <w:rPr>
          <w:rFonts w:ascii="Arial" w:eastAsia="Arial" w:hAnsi="Arial" w:cs="Arial"/>
          <w:sz w:val="24"/>
          <w:szCs w:val="24"/>
        </w:rPr>
        <w:t>ymy</w:t>
      </w:r>
      <w:proofErr w:type="spellEnd"/>
      <w:r w:rsidRPr="00C802BE">
        <w:rPr>
          <w:rFonts w:ascii="Arial" w:eastAsia="Arial" w:hAnsi="Arial" w:cs="Arial"/>
          <w:sz w:val="24"/>
          <w:szCs w:val="24"/>
        </w:rPr>
        <w:t xml:space="preserve">) do żadnej grupy kapitałowej w rozumieniu ustawy z dnia </w:t>
      </w:r>
      <w:r w:rsidR="0040418D" w:rsidRPr="00C802BE">
        <w:rPr>
          <w:rFonts w:ascii="Arial" w:hAnsi="Arial" w:cs="Arial"/>
          <w:sz w:val="24"/>
          <w:szCs w:val="24"/>
        </w:rPr>
        <w:br/>
      </w:r>
      <w:r w:rsidRPr="00C802BE">
        <w:rPr>
          <w:rFonts w:ascii="Arial" w:eastAsia="Arial" w:hAnsi="Arial" w:cs="Arial"/>
          <w:sz w:val="24"/>
          <w:szCs w:val="24"/>
        </w:rPr>
        <w:t>16 lutego 2007 r. o ochronie</w:t>
      </w:r>
      <w:r w:rsidR="00D43C3C">
        <w:rPr>
          <w:rFonts w:ascii="Arial" w:eastAsia="Arial" w:hAnsi="Arial" w:cs="Arial"/>
          <w:sz w:val="24"/>
          <w:szCs w:val="24"/>
        </w:rPr>
        <w:t xml:space="preserve"> </w:t>
      </w:r>
      <w:r w:rsidRPr="00C802BE">
        <w:rPr>
          <w:rFonts w:ascii="Arial" w:eastAsia="Arial" w:hAnsi="Arial" w:cs="Arial"/>
          <w:sz w:val="24"/>
          <w:szCs w:val="24"/>
        </w:rPr>
        <w:t>konkurencji i konsumentów.**</w:t>
      </w:r>
    </w:p>
    <w:p w14:paraId="5A7669E5" w14:textId="5C5565DC" w:rsidR="00904E5E" w:rsidRPr="00C802BE" w:rsidRDefault="00904E5E" w:rsidP="002635D8">
      <w:pPr>
        <w:numPr>
          <w:ilvl w:val="0"/>
          <w:numId w:val="46"/>
        </w:numPr>
        <w:spacing w:after="0" w:line="360" w:lineRule="auto"/>
        <w:ind w:left="426" w:hanging="416"/>
        <w:jc w:val="both"/>
        <w:rPr>
          <w:rFonts w:ascii="Arial" w:eastAsia="Arial" w:hAnsi="Arial" w:cs="Arial"/>
          <w:sz w:val="24"/>
          <w:szCs w:val="24"/>
        </w:rPr>
      </w:pPr>
      <w:r w:rsidRPr="00C802BE">
        <w:rPr>
          <w:rFonts w:ascii="Arial" w:eastAsia="Arial" w:hAnsi="Arial" w:cs="Arial"/>
          <w:sz w:val="24"/>
          <w:szCs w:val="24"/>
        </w:rPr>
        <w:t>Nie należę(</w:t>
      </w:r>
      <w:proofErr w:type="spellStart"/>
      <w:r w:rsidRPr="00C802BE">
        <w:rPr>
          <w:rFonts w:ascii="Arial" w:eastAsia="Arial" w:hAnsi="Arial" w:cs="Arial"/>
          <w:sz w:val="24"/>
          <w:szCs w:val="24"/>
        </w:rPr>
        <w:t>ymy</w:t>
      </w:r>
      <w:proofErr w:type="spellEnd"/>
      <w:r w:rsidRPr="00C802BE">
        <w:rPr>
          <w:rFonts w:ascii="Arial" w:eastAsia="Arial" w:hAnsi="Arial" w:cs="Arial"/>
          <w:sz w:val="24"/>
          <w:szCs w:val="24"/>
        </w:rPr>
        <w:t>) do grupy kapitałowej w rozumieniu ustawy z dnia 16 lutego 2007</w:t>
      </w:r>
      <w:r w:rsidR="00D9649C">
        <w:rPr>
          <w:rFonts w:ascii="Arial" w:eastAsia="Arial" w:hAnsi="Arial" w:cs="Arial"/>
          <w:sz w:val="24"/>
          <w:szCs w:val="24"/>
        </w:rPr>
        <w:t> </w:t>
      </w:r>
      <w:r w:rsidRPr="00C802BE">
        <w:rPr>
          <w:rFonts w:ascii="Arial" w:eastAsia="Arial" w:hAnsi="Arial" w:cs="Arial"/>
          <w:sz w:val="24"/>
          <w:szCs w:val="24"/>
        </w:rPr>
        <w:t xml:space="preserve">r. o ochronie </w:t>
      </w:r>
      <w:r w:rsidR="0040418D" w:rsidRPr="00C802BE">
        <w:rPr>
          <w:rFonts w:ascii="Arial" w:hAnsi="Arial" w:cs="Arial"/>
          <w:sz w:val="24"/>
          <w:szCs w:val="24"/>
        </w:rPr>
        <w:t>konkurencji</w:t>
      </w:r>
      <w:r w:rsidRPr="00C802BE">
        <w:rPr>
          <w:rFonts w:ascii="Arial" w:eastAsia="Arial" w:hAnsi="Arial" w:cs="Arial"/>
          <w:sz w:val="24"/>
          <w:szCs w:val="24"/>
        </w:rPr>
        <w:t xml:space="preserve"> konsumentów z pozostałymi wykonawcami, którzy złożyli oferty w niniejszym postępowaniu.**</w:t>
      </w:r>
    </w:p>
    <w:p w14:paraId="0BC949F7" w14:textId="3C994466" w:rsidR="00904E5E" w:rsidRPr="00C802BE" w:rsidRDefault="00904E5E" w:rsidP="002635D8">
      <w:pPr>
        <w:numPr>
          <w:ilvl w:val="0"/>
          <w:numId w:val="46"/>
        </w:numPr>
        <w:spacing w:after="0" w:line="360" w:lineRule="auto"/>
        <w:ind w:left="426" w:hanging="416"/>
        <w:jc w:val="both"/>
        <w:rPr>
          <w:rFonts w:ascii="Arial" w:eastAsia="Arial" w:hAnsi="Arial" w:cs="Arial"/>
          <w:sz w:val="24"/>
          <w:szCs w:val="24"/>
        </w:rPr>
      </w:pPr>
      <w:r w:rsidRPr="00C802BE">
        <w:rPr>
          <w:rFonts w:ascii="Arial" w:eastAsia="Arial" w:hAnsi="Arial" w:cs="Arial"/>
          <w:sz w:val="24"/>
          <w:szCs w:val="24"/>
        </w:rPr>
        <w:t>Jestem(</w:t>
      </w:r>
      <w:proofErr w:type="spellStart"/>
      <w:r w:rsidRPr="00C802BE">
        <w:rPr>
          <w:rFonts w:ascii="Arial" w:eastAsia="Arial" w:hAnsi="Arial" w:cs="Arial"/>
          <w:sz w:val="24"/>
          <w:szCs w:val="24"/>
        </w:rPr>
        <w:t>śmy</w:t>
      </w:r>
      <w:proofErr w:type="spellEnd"/>
      <w:r w:rsidRPr="00C802BE">
        <w:rPr>
          <w:rFonts w:ascii="Arial" w:eastAsia="Arial" w:hAnsi="Arial" w:cs="Arial"/>
          <w:sz w:val="24"/>
          <w:szCs w:val="24"/>
        </w:rPr>
        <w:t>) członkami grupy kapitałowej w rozumieniu ustawy z dnia 16 lutego 2007 r. o ochronie</w:t>
      </w:r>
      <w:r w:rsidR="00D43C3C">
        <w:rPr>
          <w:rFonts w:ascii="Arial" w:eastAsia="Arial" w:hAnsi="Arial" w:cs="Arial"/>
          <w:sz w:val="24"/>
          <w:szCs w:val="24"/>
        </w:rPr>
        <w:t xml:space="preserve"> </w:t>
      </w:r>
      <w:r w:rsidRPr="00C802BE">
        <w:rPr>
          <w:rFonts w:ascii="Arial" w:eastAsia="Arial" w:hAnsi="Arial" w:cs="Arial"/>
          <w:sz w:val="24"/>
          <w:szCs w:val="24"/>
        </w:rPr>
        <w:t>konkurencji i konsumentów, w skład której wchodzą następujący Wykonawcy, którzy złożyli ofertę w niniejszym postępowaniu:**</w:t>
      </w:r>
    </w:p>
    <w:tbl>
      <w:tblPr>
        <w:tblW w:w="12898" w:type="dxa"/>
        <w:tblInd w:w="451" w:type="dxa"/>
        <w:tblCellMar>
          <w:top w:w="101" w:type="dxa"/>
          <w:left w:w="25" w:type="dxa"/>
          <w:right w:w="115" w:type="dxa"/>
        </w:tblCellMar>
        <w:tblLook w:val="04A0" w:firstRow="1" w:lastRow="0" w:firstColumn="1" w:lastColumn="0" w:noHBand="0" w:noVBand="1"/>
      </w:tblPr>
      <w:tblGrid>
        <w:gridCol w:w="850"/>
        <w:gridCol w:w="3544"/>
        <w:gridCol w:w="4252"/>
        <w:gridCol w:w="4252"/>
      </w:tblGrid>
      <w:tr w:rsidR="00C802BE" w:rsidRPr="00C802BE" w14:paraId="6AFDB857" w14:textId="77777777" w:rsidTr="0040418D">
        <w:trPr>
          <w:gridAfter w:val="1"/>
          <w:wAfter w:w="4252" w:type="dxa"/>
          <w:trHeight w:val="332"/>
        </w:trPr>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273F0E" w14:textId="77777777" w:rsidR="00904E5E" w:rsidRPr="00C802BE" w:rsidRDefault="00904E5E" w:rsidP="0040418D">
            <w:pPr>
              <w:spacing w:after="0" w:line="259" w:lineRule="auto"/>
              <w:ind w:left="1"/>
              <w:jc w:val="center"/>
              <w:rPr>
                <w:rFonts w:ascii="Arial" w:eastAsia="Arial" w:hAnsi="Arial" w:cs="Times New Roman"/>
              </w:rPr>
            </w:pPr>
            <w:r w:rsidRPr="00C802BE">
              <w:rPr>
                <w:rFonts w:ascii="Arial" w:eastAsia="Arial" w:hAnsi="Arial" w:cs="Times New Roman"/>
              </w:rPr>
              <w:t>Lp.</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AACA03" w14:textId="77777777" w:rsidR="00904E5E" w:rsidRPr="00C802BE" w:rsidRDefault="00904E5E" w:rsidP="0040418D">
            <w:pPr>
              <w:spacing w:after="0" w:line="259" w:lineRule="auto"/>
              <w:jc w:val="center"/>
              <w:rPr>
                <w:rFonts w:ascii="Arial" w:eastAsia="Arial" w:hAnsi="Arial" w:cs="Times New Roman"/>
              </w:rPr>
            </w:pPr>
            <w:r w:rsidRPr="00C802BE">
              <w:rPr>
                <w:rFonts w:ascii="Arial" w:eastAsia="Arial" w:hAnsi="Arial" w:cs="Times New Roman"/>
              </w:rPr>
              <w:t>Nazwa (firma)/imię i nazwisko</w:t>
            </w:r>
          </w:p>
        </w:tc>
        <w:tc>
          <w:tcPr>
            <w:tcW w:w="42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14AB56" w14:textId="77777777" w:rsidR="00904E5E" w:rsidRPr="00C802BE" w:rsidRDefault="00904E5E" w:rsidP="0040418D">
            <w:pPr>
              <w:tabs>
                <w:tab w:val="left" w:pos="4086"/>
              </w:tabs>
              <w:spacing w:after="0" w:line="259" w:lineRule="auto"/>
              <w:ind w:left="1" w:right="26"/>
              <w:jc w:val="center"/>
              <w:rPr>
                <w:rFonts w:ascii="Arial" w:eastAsia="Arial" w:hAnsi="Arial" w:cs="Times New Roman"/>
              </w:rPr>
            </w:pPr>
            <w:r w:rsidRPr="00C802BE">
              <w:rPr>
                <w:rFonts w:ascii="Arial" w:eastAsia="Arial" w:hAnsi="Arial" w:cs="Times New Roman"/>
              </w:rPr>
              <w:t>adres siedziby/adres zameldowania</w:t>
            </w:r>
          </w:p>
        </w:tc>
      </w:tr>
      <w:tr w:rsidR="00C802BE" w:rsidRPr="00C802BE" w14:paraId="6007C65A" w14:textId="77777777" w:rsidTr="0040418D">
        <w:trPr>
          <w:trHeight w:val="200"/>
        </w:trPr>
        <w:tc>
          <w:tcPr>
            <w:tcW w:w="850" w:type="dxa"/>
            <w:tcBorders>
              <w:top w:val="single" w:sz="6" w:space="0" w:color="000000"/>
              <w:left w:val="single" w:sz="6" w:space="0" w:color="000000"/>
              <w:bottom w:val="single" w:sz="4" w:space="0" w:color="auto"/>
              <w:right w:val="single" w:sz="6" w:space="0" w:color="000000"/>
            </w:tcBorders>
            <w:shd w:val="clear" w:color="auto" w:fill="auto"/>
            <w:vAlign w:val="center"/>
          </w:tcPr>
          <w:p w14:paraId="2295C0FE" w14:textId="77777777" w:rsidR="0040418D" w:rsidRPr="00C802BE" w:rsidRDefault="0040418D" w:rsidP="0040418D">
            <w:pPr>
              <w:spacing w:after="160" w:line="259" w:lineRule="auto"/>
              <w:jc w:val="center"/>
              <w:rPr>
                <w:rFonts w:ascii="Arial" w:eastAsia="Arial" w:hAnsi="Arial" w:cs="Times New Roman"/>
                <w:sz w:val="10"/>
                <w:szCs w:val="10"/>
              </w:rPr>
            </w:pPr>
          </w:p>
        </w:tc>
        <w:tc>
          <w:tcPr>
            <w:tcW w:w="3544" w:type="dxa"/>
            <w:tcBorders>
              <w:top w:val="single" w:sz="6" w:space="0" w:color="000000"/>
              <w:left w:val="single" w:sz="6" w:space="0" w:color="000000"/>
              <w:bottom w:val="single" w:sz="4" w:space="0" w:color="auto"/>
              <w:right w:val="single" w:sz="6" w:space="0" w:color="000000"/>
            </w:tcBorders>
            <w:shd w:val="clear" w:color="auto" w:fill="auto"/>
            <w:vAlign w:val="center"/>
          </w:tcPr>
          <w:p w14:paraId="66198C97" w14:textId="77777777" w:rsidR="0040418D" w:rsidRPr="00C802BE" w:rsidRDefault="0040418D" w:rsidP="00463889">
            <w:pPr>
              <w:spacing w:after="160" w:line="259" w:lineRule="auto"/>
              <w:jc w:val="center"/>
              <w:rPr>
                <w:rFonts w:ascii="Arial" w:eastAsia="Arial" w:hAnsi="Arial" w:cs="Times New Roman"/>
                <w:sz w:val="10"/>
                <w:szCs w:val="10"/>
              </w:rPr>
            </w:pPr>
          </w:p>
        </w:tc>
        <w:tc>
          <w:tcPr>
            <w:tcW w:w="4252" w:type="dxa"/>
            <w:tcBorders>
              <w:top w:val="single" w:sz="6" w:space="0" w:color="000000"/>
              <w:left w:val="single" w:sz="6" w:space="0" w:color="000000"/>
              <w:bottom w:val="single" w:sz="4" w:space="0" w:color="auto"/>
              <w:right w:val="single" w:sz="6" w:space="0" w:color="000000"/>
            </w:tcBorders>
            <w:shd w:val="clear" w:color="auto" w:fill="auto"/>
            <w:vAlign w:val="center"/>
          </w:tcPr>
          <w:p w14:paraId="7D335F28" w14:textId="77777777" w:rsidR="0040418D" w:rsidRPr="00C802BE" w:rsidRDefault="0040418D" w:rsidP="00463889">
            <w:pPr>
              <w:spacing w:after="160" w:line="259" w:lineRule="auto"/>
              <w:rPr>
                <w:rFonts w:ascii="Arial" w:eastAsia="Arial" w:hAnsi="Arial" w:cs="Times New Roman"/>
                <w:sz w:val="10"/>
                <w:szCs w:val="10"/>
              </w:rPr>
            </w:pPr>
          </w:p>
        </w:tc>
        <w:tc>
          <w:tcPr>
            <w:tcW w:w="4252" w:type="dxa"/>
            <w:vMerge w:val="restart"/>
            <w:vAlign w:val="center"/>
          </w:tcPr>
          <w:p w14:paraId="36D68DB9" w14:textId="77777777" w:rsidR="0040418D" w:rsidRPr="00C802BE" w:rsidRDefault="0040418D" w:rsidP="00463889">
            <w:pPr>
              <w:spacing w:after="160" w:line="259" w:lineRule="auto"/>
              <w:ind w:right="1865"/>
              <w:jc w:val="center"/>
              <w:rPr>
                <w:rFonts w:ascii="Arial" w:eastAsia="Arial" w:hAnsi="Arial" w:cs="Times New Roman"/>
                <w:sz w:val="10"/>
                <w:szCs w:val="10"/>
              </w:rPr>
            </w:pPr>
          </w:p>
        </w:tc>
      </w:tr>
      <w:tr w:rsidR="00C802BE" w:rsidRPr="00C802BE" w14:paraId="3C38CF3A" w14:textId="77777777" w:rsidTr="0040418D">
        <w:trPr>
          <w:trHeight w:val="262"/>
        </w:trPr>
        <w:tc>
          <w:tcPr>
            <w:tcW w:w="850" w:type="dxa"/>
            <w:tcBorders>
              <w:top w:val="single" w:sz="4" w:space="0" w:color="auto"/>
              <w:left w:val="single" w:sz="6" w:space="0" w:color="000000"/>
              <w:bottom w:val="single" w:sz="4" w:space="0" w:color="auto"/>
              <w:right w:val="single" w:sz="6" w:space="0" w:color="000000"/>
            </w:tcBorders>
            <w:shd w:val="clear" w:color="auto" w:fill="auto"/>
            <w:vAlign w:val="center"/>
          </w:tcPr>
          <w:p w14:paraId="255143DD" w14:textId="77777777" w:rsidR="0040418D" w:rsidRPr="00C802BE" w:rsidRDefault="0040418D" w:rsidP="0040418D">
            <w:pPr>
              <w:spacing w:after="160" w:line="259" w:lineRule="auto"/>
              <w:jc w:val="center"/>
              <w:rPr>
                <w:sz w:val="10"/>
                <w:szCs w:val="10"/>
              </w:rPr>
            </w:pPr>
          </w:p>
        </w:tc>
        <w:tc>
          <w:tcPr>
            <w:tcW w:w="3544" w:type="dxa"/>
            <w:tcBorders>
              <w:top w:val="single" w:sz="4" w:space="0" w:color="auto"/>
              <w:left w:val="single" w:sz="6" w:space="0" w:color="000000"/>
              <w:bottom w:val="single" w:sz="4" w:space="0" w:color="auto"/>
              <w:right w:val="single" w:sz="6" w:space="0" w:color="000000"/>
            </w:tcBorders>
            <w:shd w:val="clear" w:color="auto" w:fill="auto"/>
            <w:vAlign w:val="center"/>
          </w:tcPr>
          <w:p w14:paraId="39A52E9B" w14:textId="77777777" w:rsidR="0040418D" w:rsidRPr="00C802BE" w:rsidRDefault="0040418D" w:rsidP="00463889">
            <w:pPr>
              <w:spacing w:after="160" w:line="259" w:lineRule="auto"/>
              <w:jc w:val="center"/>
              <w:rPr>
                <w:sz w:val="10"/>
                <w:szCs w:val="10"/>
              </w:rPr>
            </w:pPr>
          </w:p>
        </w:tc>
        <w:tc>
          <w:tcPr>
            <w:tcW w:w="4252" w:type="dxa"/>
            <w:tcBorders>
              <w:top w:val="single" w:sz="4" w:space="0" w:color="auto"/>
              <w:left w:val="single" w:sz="6" w:space="0" w:color="000000"/>
              <w:bottom w:val="single" w:sz="4" w:space="0" w:color="auto"/>
              <w:right w:val="single" w:sz="6" w:space="0" w:color="000000"/>
            </w:tcBorders>
            <w:shd w:val="clear" w:color="auto" w:fill="auto"/>
            <w:vAlign w:val="center"/>
          </w:tcPr>
          <w:p w14:paraId="10F9C86D" w14:textId="77777777" w:rsidR="0040418D" w:rsidRPr="00C802BE" w:rsidRDefault="0040418D" w:rsidP="00463889">
            <w:pPr>
              <w:spacing w:after="160" w:line="259" w:lineRule="auto"/>
              <w:rPr>
                <w:sz w:val="10"/>
                <w:szCs w:val="10"/>
              </w:rPr>
            </w:pPr>
          </w:p>
        </w:tc>
        <w:tc>
          <w:tcPr>
            <w:tcW w:w="4252" w:type="dxa"/>
            <w:vMerge/>
            <w:vAlign w:val="center"/>
          </w:tcPr>
          <w:p w14:paraId="598AC873" w14:textId="77777777" w:rsidR="0040418D" w:rsidRPr="00C802BE" w:rsidRDefault="0040418D" w:rsidP="00463889">
            <w:pPr>
              <w:spacing w:after="160" w:line="259" w:lineRule="auto"/>
              <w:ind w:right="1865"/>
              <w:jc w:val="center"/>
              <w:rPr>
                <w:sz w:val="10"/>
                <w:szCs w:val="10"/>
              </w:rPr>
            </w:pPr>
          </w:p>
        </w:tc>
      </w:tr>
    </w:tbl>
    <w:p w14:paraId="6A72A9AD" w14:textId="77777777" w:rsidR="0040418D" w:rsidRPr="00C802BE" w:rsidRDefault="00904E5E" w:rsidP="00FB3EA6">
      <w:pPr>
        <w:spacing w:before="120" w:after="0" w:line="360" w:lineRule="auto"/>
        <w:jc w:val="both"/>
        <w:rPr>
          <w:rFonts w:ascii="Arial" w:hAnsi="Arial" w:cs="Arial"/>
          <w:sz w:val="24"/>
          <w:szCs w:val="24"/>
        </w:rPr>
      </w:pPr>
      <w:r w:rsidRPr="00C802BE">
        <w:rPr>
          <w:rFonts w:ascii="Arial" w:eastAsia="Arial" w:hAnsi="Arial" w:cs="Times New Roman"/>
        </w:rPr>
        <w:t xml:space="preserve">* </w:t>
      </w:r>
      <w:r w:rsidRPr="00C802BE">
        <w:rPr>
          <w:rFonts w:ascii="Arial" w:eastAsia="Arial" w:hAnsi="Arial" w:cs="Arial"/>
          <w:sz w:val="24"/>
          <w:szCs w:val="24"/>
        </w:rPr>
        <w:t xml:space="preserve">w przypadku podmiotów występujących wspólnie (np. konsorcjum, spółka cywilna) oświadczenie powinien złożyć każdy podmiot (uczestnik konsorcjum, wspólnik spółki cywilnej) </w:t>
      </w:r>
    </w:p>
    <w:p w14:paraId="4BE4483C" w14:textId="77777777" w:rsidR="0042265D" w:rsidRPr="00C802BE" w:rsidRDefault="00904E5E" w:rsidP="00FB3EA6">
      <w:pPr>
        <w:spacing w:after="0" w:line="360" w:lineRule="auto"/>
        <w:jc w:val="both"/>
        <w:rPr>
          <w:rFonts w:ascii="Arial" w:hAnsi="Arial" w:cs="Arial"/>
          <w:sz w:val="24"/>
          <w:szCs w:val="24"/>
        </w:rPr>
      </w:pPr>
      <w:r w:rsidRPr="00C802BE">
        <w:rPr>
          <w:rFonts w:ascii="Arial" w:eastAsia="Arial" w:hAnsi="Arial" w:cs="Arial"/>
          <w:sz w:val="24"/>
          <w:szCs w:val="24"/>
        </w:rPr>
        <w:t>** niepotrzebne skreślić</w:t>
      </w:r>
    </w:p>
    <w:p w14:paraId="0FB3FF57" w14:textId="77777777" w:rsidR="00513505" w:rsidRDefault="001F7B3A" w:rsidP="003A2E62">
      <w:pPr>
        <w:widowControl w:val="0"/>
        <w:tabs>
          <w:tab w:val="left" w:pos="6521"/>
        </w:tabs>
        <w:spacing w:after="0" w:line="360" w:lineRule="auto"/>
        <w:jc w:val="both"/>
        <w:rPr>
          <w:rStyle w:val="Teksttreci5"/>
          <w:rFonts w:ascii="Arial" w:hAnsi="Arial" w:cs="Arial"/>
          <w:i w:val="0"/>
          <w:sz w:val="24"/>
          <w:szCs w:val="24"/>
        </w:rPr>
      </w:pPr>
      <w:r w:rsidRPr="00C802BE">
        <w:rPr>
          <w:rFonts w:ascii="Arial" w:hAnsi="Arial" w:cs="Arial"/>
          <w:sz w:val="24"/>
          <w:szCs w:val="24"/>
        </w:rPr>
        <w:t xml:space="preserve">UWAGA: DOKUMENT NALEŻY OPATRZYĆ KWALIFIKOWANYM PODPISEM ELEKTRONICZNYM </w:t>
      </w:r>
      <w:r w:rsidRPr="00C802BE">
        <w:rPr>
          <w:rStyle w:val="Teksttreci5"/>
          <w:rFonts w:ascii="Arial" w:hAnsi="Arial" w:cs="Arial"/>
          <w:i w:val="0"/>
          <w:sz w:val="24"/>
          <w:szCs w:val="24"/>
        </w:rPr>
        <w:t>PRZEZ OSOBĘ LUB OSOBY UPRAWNIONE DO REPREZENTOWANIA.</w:t>
      </w:r>
    </w:p>
    <w:p w14:paraId="07576268" w14:textId="77777777" w:rsidR="00513505" w:rsidRDefault="00513505">
      <w:pPr>
        <w:rPr>
          <w:rStyle w:val="Teksttreci5"/>
          <w:rFonts w:ascii="Arial" w:hAnsi="Arial" w:cs="Arial"/>
          <w:i w:val="0"/>
          <w:sz w:val="24"/>
          <w:szCs w:val="24"/>
        </w:rPr>
      </w:pPr>
      <w:r>
        <w:rPr>
          <w:rStyle w:val="Teksttreci5"/>
          <w:rFonts w:ascii="Arial" w:hAnsi="Arial" w:cs="Arial"/>
          <w:i w:val="0"/>
          <w:sz w:val="24"/>
          <w:szCs w:val="24"/>
        </w:rPr>
        <w:br w:type="page"/>
      </w:r>
    </w:p>
    <w:p w14:paraId="3E66F34B" w14:textId="77777777" w:rsidR="00513505" w:rsidRPr="008F7713" w:rsidRDefault="00513505" w:rsidP="00513505">
      <w:pPr>
        <w:spacing w:after="240"/>
        <w:rPr>
          <w:rStyle w:val="Nagwek220"/>
          <w:rFonts w:ascii="Arial" w:hAnsi="Arial" w:cs="Arial"/>
          <w:b/>
          <w:sz w:val="24"/>
          <w:szCs w:val="24"/>
        </w:rPr>
      </w:pPr>
      <w:r w:rsidRPr="008F7713">
        <w:rPr>
          <w:rStyle w:val="Nagwek220"/>
          <w:rFonts w:ascii="Arial" w:hAnsi="Arial" w:cs="Arial"/>
          <w:b/>
          <w:sz w:val="24"/>
          <w:szCs w:val="24"/>
        </w:rPr>
        <w:lastRenderedPageBreak/>
        <w:t xml:space="preserve">Załącznik </w:t>
      </w:r>
      <w:r>
        <w:rPr>
          <w:rStyle w:val="Nagwek220"/>
          <w:rFonts w:ascii="Arial" w:hAnsi="Arial" w:cs="Arial"/>
          <w:b/>
          <w:sz w:val="24"/>
          <w:szCs w:val="24"/>
        </w:rPr>
        <w:t xml:space="preserve">nr 3 </w:t>
      </w:r>
      <w:r w:rsidRPr="008F7713">
        <w:rPr>
          <w:rStyle w:val="Nagwek220"/>
          <w:rFonts w:ascii="Arial" w:hAnsi="Arial" w:cs="Arial"/>
          <w:b/>
          <w:sz w:val="24"/>
          <w:szCs w:val="24"/>
        </w:rPr>
        <w:t>do SWZ:</w:t>
      </w:r>
    </w:p>
    <w:p w14:paraId="0E9050FA" w14:textId="26BAFD86" w:rsidR="00513505" w:rsidRPr="00C802BE" w:rsidRDefault="00513505" w:rsidP="00513505">
      <w:pPr>
        <w:keepNext/>
        <w:keepLines/>
        <w:spacing w:before="120" w:after="0" w:line="360" w:lineRule="auto"/>
        <w:jc w:val="both"/>
        <w:rPr>
          <w:rStyle w:val="Nagwek220"/>
          <w:rFonts w:ascii="Arial" w:hAnsi="Arial" w:cs="Arial"/>
          <w:b/>
          <w:color w:val="auto"/>
          <w:sz w:val="24"/>
          <w:szCs w:val="24"/>
        </w:rPr>
      </w:pPr>
      <w:r w:rsidRPr="00C802BE">
        <w:rPr>
          <w:rStyle w:val="Nagwek220"/>
          <w:rFonts w:ascii="Arial" w:hAnsi="Arial" w:cs="Arial"/>
          <w:b/>
          <w:color w:val="auto"/>
          <w:sz w:val="24"/>
          <w:szCs w:val="24"/>
        </w:rPr>
        <w:t xml:space="preserve">Nr postępowania: </w:t>
      </w:r>
      <w:r w:rsidRPr="00C802BE">
        <w:rPr>
          <w:rStyle w:val="Nagwek220"/>
          <w:rFonts w:ascii="Arial" w:hAnsi="Arial" w:cs="Arial"/>
          <w:color w:val="auto"/>
          <w:sz w:val="24"/>
          <w:szCs w:val="24"/>
        </w:rPr>
        <w:t>PN.</w:t>
      </w:r>
      <w:r w:rsidR="008D2189">
        <w:rPr>
          <w:rStyle w:val="Nagwek220"/>
          <w:rFonts w:ascii="Arial" w:hAnsi="Arial" w:cs="Arial"/>
          <w:color w:val="auto"/>
          <w:sz w:val="24"/>
          <w:szCs w:val="24"/>
        </w:rPr>
        <w:t>4</w:t>
      </w:r>
      <w:r w:rsidRPr="00C802BE">
        <w:rPr>
          <w:rStyle w:val="Nagwek220"/>
          <w:rFonts w:ascii="Arial" w:hAnsi="Arial" w:cs="Arial"/>
          <w:color w:val="auto"/>
          <w:sz w:val="24"/>
          <w:szCs w:val="24"/>
        </w:rPr>
        <w:t>.2022</w:t>
      </w:r>
    </w:p>
    <w:p w14:paraId="3A672366" w14:textId="77777777" w:rsidR="001A4E50" w:rsidRPr="00C802BE" w:rsidRDefault="00513505" w:rsidP="001A4E50">
      <w:pPr>
        <w:tabs>
          <w:tab w:val="left" w:pos="284"/>
        </w:tabs>
        <w:spacing w:after="0" w:line="360" w:lineRule="auto"/>
        <w:ind w:right="1"/>
        <w:jc w:val="both"/>
        <w:rPr>
          <w:rStyle w:val="Teksttreci40"/>
          <w:rFonts w:ascii="Arial" w:hAnsi="Arial" w:cs="Arial"/>
          <w:b/>
          <w:color w:val="auto"/>
          <w:sz w:val="24"/>
          <w:szCs w:val="24"/>
        </w:rPr>
      </w:pPr>
      <w:r w:rsidRPr="00C802BE">
        <w:rPr>
          <w:rStyle w:val="Nagwek220"/>
          <w:rFonts w:ascii="Arial" w:hAnsi="Arial" w:cs="Arial"/>
          <w:b/>
          <w:color w:val="auto"/>
          <w:sz w:val="24"/>
          <w:szCs w:val="24"/>
        </w:rPr>
        <w:t xml:space="preserve">Nazwa postępowania: </w:t>
      </w:r>
      <w:r w:rsidR="001A4E50" w:rsidRPr="0002702B">
        <w:rPr>
          <w:rFonts w:ascii="Arial" w:hAnsi="Arial" w:cs="Arial"/>
          <w:b/>
          <w:sz w:val="24"/>
          <w:szCs w:val="24"/>
        </w:rPr>
        <w:t>Budowa</w:t>
      </w:r>
      <w:r w:rsidR="001A4E50" w:rsidRPr="00496E8B">
        <w:rPr>
          <w:rFonts w:ascii="Arial" w:hAnsi="Arial" w:cs="Arial"/>
          <w:b/>
          <w:sz w:val="24"/>
          <w:szCs w:val="24"/>
        </w:rPr>
        <w:t xml:space="preserve"> zespołu czterech budynków mieszkalnych 8</w:t>
      </w:r>
      <w:r w:rsidR="001A4E50">
        <w:rPr>
          <w:rFonts w:ascii="Arial" w:hAnsi="Arial" w:cs="Arial"/>
          <w:b/>
          <w:sz w:val="24"/>
          <w:szCs w:val="24"/>
        </w:rPr>
        <w:t> </w:t>
      </w:r>
      <w:r w:rsidR="001A4E50" w:rsidRPr="00496E8B">
        <w:rPr>
          <w:rFonts w:ascii="Arial" w:hAnsi="Arial" w:cs="Arial"/>
          <w:b/>
          <w:sz w:val="24"/>
          <w:szCs w:val="24"/>
        </w:rPr>
        <w:t>mieszkaniowych wraz z instalacjami wewnętrznymi, zagospodarowaniem terenu, oraz budową sieci przy ul. gen. L. Okulickiego w Rybniku.</w:t>
      </w:r>
    </w:p>
    <w:p w14:paraId="18EC4749" w14:textId="31B6935E" w:rsidR="00513505" w:rsidRPr="00C802BE" w:rsidRDefault="00513505" w:rsidP="00513505">
      <w:pPr>
        <w:tabs>
          <w:tab w:val="left" w:pos="284"/>
        </w:tabs>
        <w:spacing w:after="0" w:line="360" w:lineRule="auto"/>
        <w:ind w:right="1"/>
        <w:jc w:val="both"/>
      </w:pPr>
      <w:r w:rsidRPr="00C802BE">
        <w:rPr>
          <w:rStyle w:val="Teksttreci40"/>
          <w:rFonts w:ascii="Arial" w:hAnsi="Arial" w:cs="Arial"/>
          <w:b/>
          <w:color w:val="auto"/>
          <w:sz w:val="24"/>
          <w:szCs w:val="24"/>
        </w:rPr>
        <w:t xml:space="preserve">Zamawiający: </w:t>
      </w:r>
      <w:r w:rsidRPr="00C802BE">
        <w:rPr>
          <w:rFonts w:ascii="Arial" w:hAnsi="Arial" w:cs="Arial"/>
          <w:sz w:val="24"/>
          <w:szCs w:val="24"/>
        </w:rPr>
        <w:t xml:space="preserve">Towarzystwo Budownictwa Społecznego „Twój </w:t>
      </w:r>
      <w:r w:rsidR="00D9649C">
        <w:rPr>
          <w:rFonts w:ascii="Arial" w:hAnsi="Arial" w:cs="Arial"/>
          <w:sz w:val="24"/>
          <w:szCs w:val="24"/>
        </w:rPr>
        <w:t>D</w:t>
      </w:r>
      <w:r w:rsidRPr="00C802BE">
        <w:rPr>
          <w:rFonts w:ascii="Arial" w:hAnsi="Arial" w:cs="Arial"/>
          <w:sz w:val="24"/>
          <w:szCs w:val="24"/>
        </w:rPr>
        <w:t>om” Sp. z o.</w:t>
      </w:r>
      <w:r w:rsidR="00D43C3C">
        <w:rPr>
          <w:rFonts w:ascii="Arial" w:hAnsi="Arial" w:cs="Arial"/>
          <w:sz w:val="24"/>
          <w:szCs w:val="24"/>
        </w:rPr>
        <w:t> </w:t>
      </w:r>
      <w:r w:rsidRPr="00C802BE">
        <w:rPr>
          <w:rFonts w:ascii="Arial" w:hAnsi="Arial" w:cs="Arial"/>
          <w:sz w:val="24"/>
          <w:szCs w:val="24"/>
        </w:rPr>
        <w:t xml:space="preserve">o. </w:t>
      </w:r>
      <w:r w:rsidRPr="00C802BE">
        <w:rPr>
          <w:rFonts w:ascii="Arial" w:hAnsi="Arial" w:cs="Arial"/>
          <w:sz w:val="24"/>
          <w:szCs w:val="24"/>
        </w:rPr>
        <w:br/>
        <w:t>w Rybniku</w:t>
      </w:r>
      <w:r w:rsidRPr="00C802BE">
        <w:rPr>
          <w:rStyle w:val="Teksttreci20"/>
          <w:rFonts w:ascii="Arial" w:hAnsi="Arial" w:cs="Arial"/>
          <w:color w:val="auto"/>
          <w:sz w:val="24"/>
          <w:szCs w:val="24"/>
        </w:rPr>
        <w:t xml:space="preserve">, </w:t>
      </w:r>
      <w:r w:rsidRPr="00C802BE">
        <w:rPr>
          <w:rFonts w:ascii="Arial" w:hAnsi="Arial" w:cs="Arial"/>
          <w:sz w:val="24"/>
          <w:szCs w:val="24"/>
        </w:rPr>
        <w:t>44-200 Rybnik, ul. Gliwicka 1</w:t>
      </w:r>
    </w:p>
    <w:p w14:paraId="3B776E8C" w14:textId="77777777" w:rsidR="00513505" w:rsidRPr="00C802BE" w:rsidRDefault="00513505" w:rsidP="00513505">
      <w:pPr>
        <w:spacing w:after="0" w:line="360" w:lineRule="auto"/>
        <w:jc w:val="both"/>
        <w:rPr>
          <w:rStyle w:val="Teksttreci40"/>
          <w:rFonts w:ascii="Arial" w:hAnsi="Arial" w:cs="Arial"/>
          <w:color w:val="auto"/>
          <w:sz w:val="24"/>
          <w:szCs w:val="24"/>
        </w:rPr>
      </w:pPr>
      <w:r w:rsidRPr="00C802BE">
        <w:rPr>
          <w:rStyle w:val="Teksttreci40"/>
          <w:rFonts w:ascii="Arial" w:hAnsi="Arial" w:cs="Arial"/>
          <w:b/>
          <w:color w:val="auto"/>
          <w:sz w:val="24"/>
          <w:szCs w:val="24"/>
        </w:rPr>
        <w:t>Wykonawca:</w:t>
      </w:r>
      <w:r w:rsidRPr="00C802BE">
        <w:rPr>
          <w:rStyle w:val="Teksttreci40"/>
          <w:rFonts w:ascii="Arial" w:hAnsi="Arial" w:cs="Arial"/>
          <w:color w:val="auto"/>
          <w:sz w:val="24"/>
          <w:szCs w:val="24"/>
        </w:rPr>
        <w:t>.....................................</w:t>
      </w:r>
    </w:p>
    <w:p w14:paraId="6FD8BF15" w14:textId="77777777" w:rsidR="00513505" w:rsidRPr="00C802BE" w:rsidRDefault="00513505" w:rsidP="00513505">
      <w:pPr>
        <w:spacing w:after="0" w:line="360" w:lineRule="auto"/>
        <w:jc w:val="both"/>
        <w:rPr>
          <w:rStyle w:val="Teksttreci40"/>
          <w:rFonts w:ascii="Arial" w:hAnsi="Arial" w:cs="Arial"/>
          <w:color w:val="auto"/>
          <w:sz w:val="24"/>
          <w:szCs w:val="24"/>
        </w:rPr>
      </w:pPr>
      <w:r w:rsidRPr="00C802BE">
        <w:rPr>
          <w:rStyle w:val="Teksttreci40"/>
          <w:rFonts w:ascii="Arial" w:hAnsi="Arial" w:cs="Arial"/>
          <w:color w:val="auto"/>
          <w:sz w:val="24"/>
          <w:szCs w:val="24"/>
        </w:rPr>
        <w:t>............................................................</w:t>
      </w:r>
    </w:p>
    <w:p w14:paraId="69277ABE" w14:textId="77777777" w:rsidR="00513505" w:rsidRPr="008F7713" w:rsidRDefault="00513505" w:rsidP="00513505">
      <w:pPr>
        <w:spacing w:after="0" w:line="360" w:lineRule="auto"/>
        <w:jc w:val="both"/>
        <w:rPr>
          <w:rFonts w:ascii="Arial" w:hAnsi="Arial" w:cs="Arial"/>
          <w:sz w:val="24"/>
          <w:szCs w:val="24"/>
        </w:rPr>
      </w:pPr>
      <w:r w:rsidRPr="008F7713">
        <w:rPr>
          <w:rStyle w:val="Teksttreci5"/>
          <w:rFonts w:ascii="Arial" w:hAnsi="Arial" w:cs="Arial"/>
          <w:sz w:val="24"/>
          <w:szCs w:val="24"/>
        </w:rPr>
        <w:t>(pełna nazwa/firma, adres, krajowy numer identyfikacyjny – a w przypadku podmiotów polskich NIP/REGON lub PESEL)</w:t>
      </w:r>
    </w:p>
    <w:p w14:paraId="2A9CBD71" w14:textId="77777777" w:rsidR="00513505" w:rsidRDefault="00513505" w:rsidP="00513505">
      <w:pPr>
        <w:spacing w:after="0" w:line="360" w:lineRule="auto"/>
        <w:rPr>
          <w:rFonts w:ascii="Arial" w:hAnsi="Arial" w:cs="Arial"/>
          <w:i/>
          <w:sz w:val="16"/>
          <w:szCs w:val="16"/>
        </w:rPr>
      </w:pPr>
      <w:r w:rsidRPr="008F7713">
        <w:rPr>
          <w:rStyle w:val="Teksttreci40"/>
          <w:rFonts w:ascii="Arial" w:hAnsi="Arial" w:cs="Arial"/>
          <w:sz w:val="24"/>
          <w:szCs w:val="24"/>
        </w:rPr>
        <w:t>reprezentowany przez: ........</w:t>
      </w:r>
      <w:r>
        <w:rPr>
          <w:rStyle w:val="Teksttreci40"/>
          <w:rFonts w:ascii="Arial" w:hAnsi="Arial" w:cs="Arial"/>
          <w:sz w:val="24"/>
          <w:szCs w:val="24"/>
        </w:rPr>
        <w:t xml:space="preserve">. </w:t>
      </w:r>
      <w:r w:rsidRPr="008F7713">
        <w:rPr>
          <w:rStyle w:val="Teksttreci5"/>
          <w:rFonts w:ascii="Arial" w:hAnsi="Arial" w:cs="Arial"/>
          <w:sz w:val="24"/>
          <w:szCs w:val="24"/>
        </w:rPr>
        <w:t>(imię, nazwisko,</w:t>
      </w:r>
      <w:r>
        <w:rPr>
          <w:rStyle w:val="Teksttreci5"/>
          <w:rFonts w:ascii="Arial" w:hAnsi="Arial" w:cs="Arial"/>
          <w:sz w:val="24"/>
          <w:szCs w:val="24"/>
        </w:rPr>
        <w:t xml:space="preserve"> </w:t>
      </w:r>
      <w:r w:rsidRPr="008F7713">
        <w:rPr>
          <w:rStyle w:val="Teksttreci5"/>
          <w:rFonts w:ascii="Arial" w:hAnsi="Arial" w:cs="Arial"/>
          <w:sz w:val="24"/>
          <w:szCs w:val="24"/>
        </w:rPr>
        <w:t>stanowisko/podstawa do reprezentacji)</w:t>
      </w:r>
    </w:p>
    <w:p w14:paraId="5A1C5989" w14:textId="77777777" w:rsidR="00513505" w:rsidRDefault="00513505" w:rsidP="00513505">
      <w:pPr>
        <w:spacing w:after="0"/>
        <w:rPr>
          <w:rFonts w:ascii="Arial" w:hAnsi="Arial" w:cs="Arial"/>
          <w:b/>
          <w:sz w:val="20"/>
          <w:szCs w:val="20"/>
        </w:rPr>
      </w:pPr>
    </w:p>
    <w:p w14:paraId="0CA3D389" w14:textId="24ACC03B" w:rsidR="00513505" w:rsidRPr="002B1B1C" w:rsidRDefault="00513505" w:rsidP="00513505">
      <w:pPr>
        <w:spacing w:after="120" w:line="360" w:lineRule="auto"/>
        <w:jc w:val="center"/>
        <w:rPr>
          <w:rFonts w:ascii="Arial" w:hAnsi="Arial" w:cs="Arial"/>
          <w:b/>
          <w:sz w:val="24"/>
          <w:szCs w:val="24"/>
          <w:u w:val="single"/>
        </w:rPr>
      </w:pPr>
      <w:r>
        <w:rPr>
          <w:rFonts w:ascii="Arial" w:hAnsi="Arial" w:cs="Arial"/>
          <w:b/>
          <w:sz w:val="24"/>
          <w:szCs w:val="24"/>
          <w:u w:val="single"/>
        </w:rPr>
        <w:t>O</w:t>
      </w:r>
      <w:r w:rsidRPr="002B1B1C">
        <w:rPr>
          <w:rFonts w:ascii="Arial" w:hAnsi="Arial" w:cs="Arial"/>
          <w:b/>
          <w:sz w:val="24"/>
          <w:szCs w:val="24"/>
          <w:u w:val="single"/>
        </w:rPr>
        <w:t>świadczeni</w:t>
      </w:r>
      <w:r>
        <w:rPr>
          <w:rFonts w:ascii="Arial" w:hAnsi="Arial" w:cs="Arial"/>
          <w:b/>
          <w:sz w:val="24"/>
          <w:szCs w:val="24"/>
          <w:u w:val="single"/>
        </w:rPr>
        <w:t>e</w:t>
      </w:r>
      <w:r w:rsidRPr="002B1B1C">
        <w:rPr>
          <w:rFonts w:ascii="Arial" w:hAnsi="Arial" w:cs="Arial"/>
          <w:b/>
          <w:sz w:val="24"/>
          <w:szCs w:val="24"/>
          <w:u w:val="single"/>
        </w:rPr>
        <w:t xml:space="preserve"> wykonawcy/wykonawcy wspólnie ubiegającego się o udzielenie zamówienia dotyczące przesłanek wykluczenia z art. 5k rozporządzenia 833/2014 oraz art. 7 ust. 1 ustawy o szczególnych rozwiązaniach w zakresie przeciwdziałania wspieraniu agresji na </w:t>
      </w:r>
      <w:r w:rsidR="00D43C3C">
        <w:rPr>
          <w:rFonts w:ascii="Arial" w:hAnsi="Arial" w:cs="Arial"/>
          <w:b/>
          <w:sz w:val="24"/>
          <w:szCs w:val="24"/>
          <w:u w:val="single"/>
        </w:rPr>
        <w:t>U</w:t>
      </w:r>
      <w:r w:rsidRPr="002B1B1C">
        <w:rPr>
          <w:rFonts w:ascii="Arial" w:hAnsi="Arial" w:cs="Arial"/>
          <w:b/>
          <w:sz w:val="24"/>
          <w:szCs w:val="24"/>
          <w:u w:val="single"/>
        </w:rPr>
        <w:t>krainę oraz służących ochronie bezpieczeństwa narodowego</w:t>
      </w:r>
    </w:p>
    <w:p w14:paraId="03F6DE6E" w14:textId="77777777" w:rsidR="00513505" w:rsidRPr="002B1B1C" w:rsidRDefault="00513505" w:rsidP="00513505">
      <w:pPr>
        <w:spacing w:before="240" w:after="0" w:line="360" w:lineRule="auto"/>
        <w:jc w:val="center"/>
        <w:rPr>
          <w:rFonts w:ascii="Arial" w:hAnsi="Arial" w:cs="Arial"/>
          <w:b/>
          <w:sz w:val="24"/>
          <w:szCs w:val="24"/>
          <w:u w:val="single"/>
        </w:rPr>
      </w:pPr>
      <w:r w:rsidRPr="002B1B1C">
        <w:rPr>
          <w:rFonts w:ascii="Arial" w:hAnsi="Arial" w:cs="Arial"/>
          <w:b/>
          <w:sz w:val="24"/>
          <w:szCs w:val="24"/>
        </w:rPr>
        <w:t xml:space="preserve">składane na podstawie art. 125 ust. 1 ustawy </w:t>
      </w:r>
      <w:proofErr w:type="spellStart"/>
      <w:r w:rsidRPr="002B1B1C">
        <w:rPr>
          <w:rFonts w:ascii="Arial" w:hAnsi="Arial" w:cs="Arial"/>
          <w:b/>
          <w:sz w:val="24"/>
          <w:szCs w:val="24"/>
        </w:rPr>
        <w:t>pzp</w:t>
      </w:r>
      <w:proofErr w:type="spellEnd"/>
    </w:p>
    <w:p w14:paraId="30BFC328" w14:textId="77777777" w:rsidR="00513505" w:rsidRPr="002B1B1C" w:rsidRDefault="00513505" w:rsidP="00513505">
      <w:pPr>
        <w:shd w:val="clear" w:color="auto" w:fill="BFBFBF" w:themeFill="background1" w:themeFillShade="BF"/>
        <w:spacing w:before="360" w:after="0" w:line="360" w:lineRule="auto"/>
        <w:rPr>
          <w:rFonts w:ascii="Arial" w:hAnsi="Arial" w:cs="Arial"/>
          <w:b/>
          <w:sz w:val="24"/>
          <w:szCs w:val="24"/>
        </w:rPr>
      </w:pPr>
      <w:r>
        <w:rPr>
          <w:rFonts w:ascii="Arial" w:hAnsi="Arial" w:cs="Arial"/>
          <w:b/>
          <w:sz w:val="24"/>
          <w:szCs w:val="24"/>
        </w:rPr>
        <w:t>O</w:t>
      </w:r>
      <w:r w:rsidRPr="002B1B1C">
        <w:rPr>
          <w:rFonts w:ascii="Arial" w:hAnsi="Arial" w:cs="Arial"/>
          <w:b/>
          <w:sz w:val="24"/>
          <w:szCs w:val="24"/>
        </w:rPr>
        <w:t xml:space="preserve">świadczenia dotyczące </w:t>
      </w:r>
      <w:r>
        <w:rPr>
          <w:rFonts w:ascii="Arial" w:hAnsi="Arial" w:cs="Arial"/>
          <w:b/>
          <w:sz w:val="24"/>
          <w:szCs w:val="24"/>
        </w:rPr>
        <w:t>W</w:t>
      </w:r>
      <w:r w:rsidRPr="002B1B1C">
        <w:rPr>
          <w:rFonts w:ascii="Arial" w:hAnsi="Arial" w:cs="Arial"/>
          <w:b/>
          <w:sz w:val="24"/>
          <w:szCs w:val="24"/>
        </w:rPr>
        <w:t>ykonawcy:</w:t>
      </w:r>
    </w:p>
    <w:p w14:paraId="47AE9AEA" w14:textId="77777777" w:rsidR="00513505" w:rsidRPr="002B1B1C" w:rsidRDefault="00513505" w:rsidP="00EA750E">
      <w:pPr>
        <w:pStyle w:val="Akapitzlist"/>
        <w:numPr>
          <w:ilvl w:val="0"/>
          <w:numId w:val="120"/>
        </w:numPr>
        <w:spacing w:before="360" w:after="0" w:line="360" w:lineRule="auto"/>
        <w:ind w:left="426" w:hanging="426"/>
        <w:jc w:val="both"/>
        <w:rPr>
          <w:rFonts w:ascii="Arial" w:hAnsi="Arial" w:cs="Arial"/>
          <w:b/>
          <w:bCs/>
          <w:sz w:val="24"/>
          <w:szCs w:val="24"/>
        </w:rPr>
      </w:pPr>
      <w:r w:rsidRPr="002B1B1C">
        <w:rPr>
          <w:rFonts w:ascii="Arial" w:hAnsi="Arial" w:cs="Arial"/>
          <w:sz w:val="24"/>
          <w:szCs w:val="24"/>
        </w:rPr>
        <w:t xml:space="preserve">Oświadczam, że nie podlegam wykluczeniu z postępowania na podstawie </w:t>
      </w:r>
      <w:r w:rsidRPr="002B1B1C">
        <w:rPr>
          <w:rFonts w:ascii="Arial" w:hAnsi="Arial" w:cs="Arial"/>
          <w:sz w:val="24"/>
          <w:szCs w:val="24"/>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B1B1C">
        <w:rPr>
          <w:rStyle w:val="Odwoanieprzypisudolnego"/>
          <w:rFonts w:ascii="Arial" w:hAnsi="Arial" w:cs="Arial"/>
          <w:sz w:val="24"/>
          <w:szCs w:val="24"/>
        </w:rPr>
        <w:footnoteReference w:id="1"/>
      </w:r>
    </w:p>
    <w:p w14:paraId="1079E47E" w14:textId="77777777" w:rsidR="00513505" w:rsidRPr="002B1B1C" w:rsidRDefault="00513505" w:rsidP="00EA750E">
      <w:pPr>
        <w:pStyle w:val="NormalnyWeb"/>
        <w:numPr>
          <w:ilvl w:val="0"/>
          <w:numId w:val="120"/>
        </w:numPr>
        <w:spacing w:before="0" w:beforeAutospacing="0" w:after="0" w:line="360" w:lineRule="auto"/>
        <w:ind w:left="426" w:hanging="426"/>
        <w:jc w:val="both"/>
        <w:rPr>
          <w:rFonts w:ascii="Arial" w:hAnsi="Arial" w:cs="Arial"/>
          <w:b/>
          <w:bCs/>
        </w:rPr>
      </w:pPr>
      <w:r w:rsidRPr="002B1B1C">
        <w:rPr>
          <w:rFonts w:ascii="Arial" w:hAnsi="Arial" w:cs="Arial"/>
        </w:rPr>
        <w:lastRenderedPageBreak/>
        <w:t xml:space="preserve">Oświadczam, że nie zachodzą w stosunku do mnie przesłanki wykluczenia </w:t>
      </w:r>
      <w:r>
        <w:rPr>
          <w:rFonts w:ascii="Arial" w:hAnsi="Arial" w:cs="Arial"/>
        </w:rPr>
        <w:br/>
      </w:r>
      <w:r w:rsidRPr="002B1B1C">
        <w:rPr>
          <w:rFonts w:ascii="Arial" w:hAnsi="Arial" w:cs="Arial"/>
        </w:rPr>
        <w:t xml:space="preserve">z postępowania na podstawie art. </w:t>
      </w:r>
      <w:r w:rsidRPr="002B1B1C">
        <w:rPr>
          <w:rFonts w:ascii="Arial" w:hAnsi="Arial" w:cs="Arial"/>
          <w:color w:val="222222"/>
        </w:rPr>
        <w:t>7 ust. 1 ustawy z dnia 13 kwietnia 2022 r.</w:t>
      </w:r>
      <w:r>
        <w:rPr>
          <w:rFonts w:ascii="Arial" w:hAnsi="Arial" w:cs="Arial"/>
          <w:iCs/>
          <w:color w:val="222222"/>
        </w:rPr>
        <w:br/>
      </w:r>
      <w:r w:rsidRPr="002B1B1C">
        <w:rPr>
          <w:rFonts w:ascii="Arial" w:hAnsi="Arial" w:cs="Arial"/>
          <w:iCs/>
          <w:color w:val="222222"/>
        </w:rPr>
        <w:t xml:space="preserve">o szczególnych rozwiązaniach w zakresie przeciwdziałania wspieraniu agresji </w:t>
      </w:r>
      <w:r>
        <w:rPr>
          <w:rFonts w:ascii="Arial" w:hAnsi="Arial" w:cs="Arial"/>
          <w:iCs/>
          <w:color w:val="222222"/>
        </w:rPr>
        <w:br/>
      </w:r>
      <w:r w:rsidRPr="002B1B1C">
        <w:rPr>
          <w:rFonts w:ascii="Arial" w:hAnsi="Arial" w:cs="Arial"/>
          <w:iCs/>
          <w:color w:val="222222"/>
        </w:rPr>
        <w:t>na Ukrainę oraz służących ochronie bezpieczeństwa narodowego</w:t>
      </w:r>
      <w:r w:rsidRPr="002B1B1C">
        <w:rPr>
          <w:rFonts w:ascii="Arial" w:hAnsi="Arial" w:cs="Arial"/>
          <w:color w:val="222222"/>
        </w:rPr>
        <w:t xml:space="preserve">(Dz. U. </w:t>
      </w:r>
      <w:r>
        <w:rPr>
          <w:rFonts w:ascii="Arial" w:hAnsi="Arial" w:cs="Arial"/>
          <w:color w:val="222222"/>
        </w:rPr>
        <w:br/>
      </w:r>
      <w:r w:rsidRPr="002B1B1C">
        <w:rPr>
          <w:rFonts w:ascii="Arial" w:hAnsi="Arial" w:cs="Arial"/>
          <w:color w:val="222222"/>
        </w:rPr>
        <w:t>poz. 835)</w:t>
      </w:r>
      <w:r w:rsidRPr="002B1B1C">
        <w:rPr>
          <w:rFonts w:ascii="Arial" w:hAnsi="Arial" w:cs="Arial"/>
          <w:iCs/>
          <w:color w:val="222222"/>
        </w:rPr>
        <w:t>.</w:t>
      </w:r>
      <w:r w:rsidRPr="002B1B1C">
        <w:rPr>
          <w:rStyle w:val="Odwoanieprzypisudolnego"/>
          <w:rFonts w:ascii="Arial" w:eastAsia="Calibri" w:hAnsi="Arial" w:cs="Arial"/>
          <w:color w:val="222222"/>
        </w:rPr>
        <w:footnoteReference w:id="2"/>
      </w:r>
    </w:p>
    <w:p w14:paraId="2F3F7550" w14:textId="77777777" w:rsidR="00513505" w:rsidRPr="002B1B1C" w:rsidRDefault="00513505" w:rsidP="00513505">
      <w:pPr>
        <w:shd w:val="clear" w:color="auto" w:fill="BFBFBF" w:themeFill="background1" w:themeFillShade="BF"/>
        <w:spacing w:before="240" w:after="120" w:line="360" w:lineRule="auto"/>
        <w:jc w:val="both"/>
        <w:rPr>
          <w:rFonts w:ascii="Arial" w:hAnsi="Arial" w:cs="Arial"/>
          <w:sz w:val="24"/>
          <w:szCs w:val="24"/>
        </w:rPr>
      </w:pPr>
      <w:r>
        <w:rPr>
          <w:rFonts w:ascii="Arial" w:hAnsi="Arial" w:cs="Arial"/>
          <w:b/>
          <w:sz w:val="24"/>
          <w:szCs w:val="24"/>
        </w:rPr>
        <w:t>I</w:t>
      </w:r>
      <w:r w:rsidRPr="002B1B1C">
        <w:rPr>
          <w:rFonts w:ascii="Arial" w:hAnsi="Arial" w:cs="Arial"/>
          <w:b/>
          <w:sz w:val="24"/>
          <w:szCs w:val="24"/>
        </w:rPr>
        <w:t>nformacja dotycząca polegania na zdolnościach lub sytuacji podmiotu udostępniającego zasoby w zakresie odpowiadającym ponad 10% wartości zamówienia</w:t>
      </w:r>
      <w:r w:rsidRPr="002B1B1C">
        <w:rPr>
          <w:rFonts w:ascii="Arial" w:hAnsi="Arial" w:cs="Arial"/>
          <w:b/>
          <w:bCs/>
          <w:sz w:val="24"/>
          <w:szCs w:val="24"/>
        </w:rPr>
        <w:t>:</w:t>
      </w:r>
    </w:p>
    <w:p w14:paraId="3084591A" w14:textId="6571C5BC" w:rsidR="00513505" w:rsidRPr="002B1B1C" w:rsidRDefault="00513505" w:rsidP="00513505">
      <w:pPr>
        <w:spacing w:after="120" w:line="360" w:lineRule="auto"/>
        <w:jc w:val="both"/>
        <w:rPr>
          <w:rFonts w:ascii="Arial" w:hAnsi="Arial" w:cs="Arial"/>
          <w:sz w:val="24"/>
          <w:szCs w:val="24"/>
        </w:rPr>
      </w:pPr>
      <w:bookmarkStart w:id="18" w:name="_Hlk99016800"/>
      <w:r w:rsidRPr="002B1B1C">
        <w:rPr>
          <w:rFonts w:ascii="Arial" w:hAnsi="Arial" w:cs="Arial"/>
          <w:color w:val="0070C0"/>
          <w:sz w:val="24"/>
          <w:szCs w:val="24"/>
        </w:rPr>
        <w:t>[UWAGA</w:t>
      </w:r>
      <w:r w:rsidRPr="002B1B1C">
        <w:rPr>
          <w:rFonts w:ascii="Arial" w:hAnsi="Arial" w:cs="Arial"/>
          <w:i/>
          <w:color w:val="0070C0"/>
          <w:sz w:val="24"/>
          <w:szCs w:val="24"/>
        </w:rPr>
        <w:t>: wypełnić tylko w przypadku podmiotu udostępniającego zasoby, na którego</w:t>
      </w:r>
      <w:r w:rsidR="00D43C3C">
        <w:rPr>
          <w:rFonts w:ascii="Arial" w:hAnsi="Arial" w:cs="Arial"/>
          <w:i/>
          <w:color w:val="0070C0"/>
          <w:sz w:val="24"/>
          <w:szCs w:val="24"/>
        </w:rPr>
        <w:t xml:space="preserve"> </w:t>
      </w:r>
      <w:r w:rsidRPr="002B1B1C">
        <w:rPr>
          <w:rFonts w:ascii="Arial" w:hAnsi="Arial" w:cs="Arial"/>
          <w:i/>
          <w:color w:val="0070C0"/>
          <w:sz w:val="24"/>
          <w:szCs w:val="24"/>
        </w:rPr>
        <w:t>zdolnościach lub sytuacji wykonawca polega w</w:t>
      </w:r>
      <w:r w:rsidR="00D43C3C">
        <w:rPr>
          <w:rFonts w:ascii="Arial" w:hAnsi="Arial" w:cs="Arial"/>
          <w:i/>
          <w:color w:val="0070C0"/>
          <w:sz w:val="24"/>
          <w:szCs w:val="24"/>
        </w:rPr>
        <w:t xml:space="preserve"> </w:t>
      </w:r>
      <w:r w:rsidRPr="002B1B1C">
        <w:rPr>
          <w:rFonts w:ascii="Arial" w:hAnsi="Arial" w:cs="Arial"/>
          <w:i/>
          <w:color w:val="0070C0"/>
          <w:sz w:val="24"/>
          <w:szCs w:val="24"/>
        </w:rPr>
        <w:t>zakresie odpowiadającym ponad 10% wartości zamówienia. W przypadku więcej niż jednego podmiotu udostępniającego zasoby, na którego zdolnościach lub sytuacji wykonawca polega w</w:t>
      </w:r>
      <w:r w:rsidR="00D43C3C">
        <w:rPr>
          <w:rFonts w:ascii="Arial" w:hAnsi="Arial" w:cs="Arial"/>
          <w:i/>
          <w:color w:val="0070C0"/>
          <w:sz w:val="24"/>
          <w:szCs w:val="24"/>
        </w:rPr>
        <w:t> </w:t>
      </w:r>
      <w:r w:rsidRPr="002B1B1C">
        <w:rPr>
          <w:rFonts w:ascii="Arial" w:hAnsi="Arial" w:cs="Arial"/>
          <w:i/>
          <w:color w:val="0070C0"/>
          <w:sz w:val="24"/>
          <w:szCs w:val="24"/>
        </w:rPr>
        <w:t>zakresie odpowiadającym ponad 10% wartości zamówienia, należy zastosować tyle razy, ile jest to konieczne.</w:t>
      </w:r>
      <w:r w:rsidRPr="002B1B1C">
        <w:rPr>
          <w:rFonts w:ascii="Arial" w:hAnsi="Arial" w:cs="Arial"/>
          <w:color w:val="0070C0"/>
          <w:sz w:val="24"/>
          <w:szCs w:val="24"/>
        </w:rPr>
        <w:t>]</w:t>
      </w:r>
      <w:bookmarkEnd w:id="18"/>
    </w:p>
    <w:p w14:paraId="605B0885" w14:textId="309EE002" w:rsidR="00513505" w:rsidRPr="002B1B1C" w:rsidRDefault="00513505" w:rsidP="00513505">
      <w:pPr>
        <w:spacing w:after="480" w:line="360" w:lineRule="auto"/>
        <w:jc w:val="both"/>
        <w:rPr>
          <w:rFonts w:ascii="Arial" w:hAnsi="Arial" w:cs="Arial"/>
          <w:sz w:val="24"/>
          <w:szCs w:val="24"/>
        </w:rPr>
      </w:pPr>
      <w:r w:rsidRPr="002B1B1C">
        <w:rPr>
          <w:rFonts w:ascii="Arial" w:hAnsi="Arial" w:cs="Arial"/>
          <w:sz w:val="24"/>
          <w:szCs w:val="24"/>
        </w:rPr>
        <w:t>Oświadczam, że w celu wykazania spełniania warunków udziału w postępowaniu, określonych przez zamawiającego w</w:t>
      </w:r>
      <w:r>
        <w:rPr>
          <w:rFonts w:ascii="Arial" w:hAnsi="Arial" w:cs="Arial"/>
          <w:sz w:val="24"/>
          <w:szCs w:val="24"/>
        </w:rPr>
        <w:t xml:space="preserve"> SWZ</w:t>
      </w:r>
      <w:r w:rsidRPr="002B1B1C">
        <w:rPr>
          <w:rFonts w:ascii="Arial" w:hAnsi="Arial" w:cs="Arial"/>
          <w:i/>
          <w:sz w:val="24"/>
          <w:szCs w:val="24"/>
        </w:rPr>
        <w:t>,</w:t>
      </w:r>
      <w:r w:rsidRPr="002B1B1C">
        <w:rPr>
          <w:rFonts w:ascii="Arial" w:hAnsi="Arial" w:cs="Arial"/>
          <w:sz w:val="24"/>
          <w:szCs w:val="24"/>
        </w:rPr>
        <w:t xml:space="preserve"> polegam na zdolnościach lub sytuacji następującego</w:t>
      </w:r>
      <w:r w:rsidR="00D43C3C">
        <w:rPr>
          <w:rFonts w:ascii="Arial" w:hAnsi="Arial" w:cs="Arial"/>
          <w:sz w:val="24"/>
          <w:szCs w:val="24"/>
        </w:rPr>
        <w:t xml:space="preserve"> </w:t>
      </w:r>
      <w:r w:rsidRPr="002B1B1C">
        <w:rPr>
          <w:rFonts w:ascii="Arial" w:hAnsi="Arial" w:cs="Arial"/>
          <w:sz w:val="24"/>
          <w:szCs w:val="24"/>
        </w:rPr>
        <w:t>podmiotu</w:t>
      </w:r>
      <w:r w:rsidR="00D43C3C">
        <w:rPr>
          <w:rFonts w:ascii="Arial" w:hAnsi="Arial" w:cs="Arial"/>
          <w:sz w:val="24"/>
          <w:szCs w:val="24"/>
        </w:rPr>
        <w:t xml:space="preserve"> </w:t>
      </w:r>
      <w:r w:rsidRPr="002B1B1C">
        <w:rPr>
          <w:rFonts w:ascii="Arial" w:hAnsi="Arial" w:cs="Arial"/>
          <w:sz w:val="24"/>
          <w:szCs w:val="24"/>
        </w:rPr>
        <w:t xml:space="preserve">udostępniającego zasoby: </w:t>
      </w:r>
      <w:bookmarkStart w:id="19" w:name="_Hlk99014455"/>
      <w:r w:rsidRPr="002B1B1C">
        <w:rPr>
          <w:rFonts w:ascii="Arial" w:hAnsi="Arial" w:cs="Arial"/>
          <w:sz w:val="24"/>
          <w:szCs w:val="24"/>
        </w:rPr>
        <w:t>………………………….…</w:t>
      </w:r>
      <w:bookmarkEnd w:id="19"/>
      <w:r w:rsidRPr="002B1B1C">
        <w:rPr>
          <w:rFonts w:ascii="Arial" w:hAnsi="Arial" w:cs="Arial"/>
          <w:i/>
          <w:sz w:val="24"/>
          <w:szCs w:val="24"/>
        </w:rPr>
        <w:t>(podać pełną nazwę/firmę, adres, a także w zależności od podmiotu: NIP/PESEL, KRS/</w:t>
      </w:r>
      <w:proofErr w:type="spellStart"/>
      <w:r w:rsidRPr="002B1B1C">
        <w:rPr>
          <w:rFonts w:ascii="Arial" w:hAnsi="Arial" w:cs="Arial"/>
          <w:i/>
          <w:sz w:val="24"/>
          <w:szCs w:val="24"/>
        </w:rPr>
        <w:t>CEiDG</w:t>
      </w:r>
      <w:proofErr w:type="spellEnd"/>
      <w:r w:rsidRPr="002B1B1C">
        <w:rPr>
          <w:rFonts w:ascii="Arial" w:hAnsi="Arial" w:cs="Arial"/>
          <w:i/>
          <w:sz w:val="24"/>
          <w:szCs w:val="24"/>
        </w:rPr>
        <w:t>)</w:t>
      </w:r>
      <w:r w:rsidRPr="002B1B1C">
        <w:rPr>
          <w:rFonts w:ascii="Arial" w:hAnsi="Arial" w:cs="Arial"/>
          <w:sz w:val="24"/>
          <w:szCs w:val="24"/>
        </w:rPr>
        <w:t xml:space="preserve">,w następującym zakresie: ………………………… </w:t>
      </w:r>
      <w:r w:rsidRPr="002B1B1C">
        <w:rPr>
          <w:rFonts w:ascii="Arial" w:hAnsi="Arial" w:cs="Arial"/>
          <w:i/>
          <w:sz w:val="24"/>
          <w:szCs w:val="24"/>
        </w:rPr>
        <w:t>(określić odpowiedni zakres udostępnianych zasobów dla wskazanego podmiotu)</w:t>
      </w:r>
      <w:r w:rsidRPr="002B1B1C">
        <w:rPr>
          <w:rFonts w:ascii="Arial" w:hAnsi="Arial" w:cs="Arial"/>
          <w:iCs/>
          <w:sz w:val="24"/>
          <w:szCs w:val="24"/>
        </w:rPr>
        <w:t>,</w:t>
      </w:r>
      <w:r w:rsidRPr="002B1B1C">
        <w:rPr>
          <w:rFonts w:ascii="Arial" w:hAnsi="Arial" w:cs="Arial"/>
          <w:sz w:val="24"/>
          <w:szCs w:val="24"/>
        </w:rPr>
        <w:t xml:space="preserve">co odpowiada ponad 10% wartości przedmiotowego zamówienia. </w:t>
      </w:r>
    </w:p>
    <w:p w14:paraId="1F62BA7F" w14:textId="77777777" w:rsidR="00513505" w:rsidRPr="002B1B1C" w:rsidRDefault="00513505" w:rsidP="00513505">
      <w:pPr>
        <w:shd w:val="clear" w:color="auto" w:fill="BFBFBF" w:themeFill="background1" w:themeFillShade="BF"/>
        <w:spacing w:before="240" w:after="120" w:line="360" w:lineRule="auto"/>
        <w:jc w:val="both"/>
        <w:rPr>
          <w:rFonts w:ascii="Arial" w:hAnsi="Arial" w:cs="Arial"/>
          <w:b/>
          <w:sz w:val="24"/>
          <w:szCs w:val="24"/>
        </w:rPr>
      </w:pPr>
      <w:r>
        <w:rPr>
          <w:rFonts w:ascii="Arial" w:hAnsi="Arial" w:cs="Arial"/>
          <w:b/>
          <w:sz w:val="24"/>
          <w:szCs w:val="24"/>
        </w:rPr>
        <w:lastRenderedPageBreak/>
        <w:t>O</w:t>
      </w:r>
      <w:r w:rsidRPr="002B1B1C">
        <w:rPr>
          <w:rFonts w:ascii="Arial" w:hAnsi="Arial" w:cs="Arial"/>
          <w:b/>
          <w:sz w:val="24"/>
          <w:szCs w:val="24"/>
        </w:rPr>
        <w:t>świadczenie dotyczące podwykonawcy, na którego przypada ponad 10% wartości zamówienia:</w:t>
      </w:r>
    </w:p>
    <w:p w14:paraId="29996E5C" w14:textId="73442CD3" w:rsidR="00513505" w:rsidRPr="002B1B1C" w:rsidRDefault="00513505" w:rsidP="00513505">
      <w:pPr>
        <w:spacing w:after="120" w:line="360" w:lineRule="auto"/>
        <w:jc w:val="both"/>
        <w:rPr>
          <w:rFonts w:ascii="Arial" w:hAnsi="Arial" w:cs="Arial"/>
          <w:sz w:val="24"/>
          <w:szCs w:val="24"/>
        </w:rPr>
      </w:pPr>
      <w:r w:rsidRPr="002B1B1C">
        <w:rPr>
          <w:rFonts w:ascii="Arial" w:hAnsi="Arial" w:cs="Arial"/>
          <w:color w:val="0070C0"/>
          <w:sz w:val="24"/>
          <w:szCs w:val="24"/>
        </w:rPr>
        <w:t>[UWAGA</w:t>
      </w:r>
      <w:r w:rsidRPr="002B1B1C">
        <w:rPr>
          <w:rFonts w:ascii="Arial" w:hAnsi="Arial" w:cs="Arial"/>
          <w:i/>
          <w:color w:val="0070C0"/>
          <w:sz w:val="24"/>
          <w:szCs w:val="24"/>
        </w:rPr>
        <w:t>: wypełnić tylko w przypadku podwykonawcy (niebędącego podmiotem udostępniającym zasoby), na którego przypada ponad 10% wartości zamówienia. W</w:t>
      </w:r>
      <w:r w:rsidR="00066A64">
        <w:rPr>
          <w:rFonts w:ascii="Arial" w:hAnsi="Arial" w:cs="Arial"/>
          <w:i/>
          <w:color w:val="0070C0"/>
          <w:sz w:val="24"/>
          <w:szCs w:val="24"/>
        </w:rPr>
        <w:t> </w:t>
      </w:r>
      <w:r w:rsidRPr="002B1B1C">
        <w:rPr>
          <w:rFonts w:ascii="Arial" w:hAnsi="Arial" w:cs="Arial"/>
          <w:i/>
          <w:color w:val="0070C0"/>
          <w:sz w:val="24"/>
          <w:szCs w:val="24"/>
        </w:rPr>
        <w:t>przypadku więcej niż jednego podwykonawcy, na którego zdolnościach lub sytuacji wykonawca nie polega, a na którego przypada ponad 10% wartości zamówienia, należy zastosować tyle razy, ile jest to konieczne.</w:t>
      </w:r>
      <w:r w:rsidRPr="002B1B1C">
        <w:rPr>
          <w:rFonts w:ascii="Arial" w:hAnsi="Arial" w:cs="Arial"/>
          <w:color w:val="0070C0"/>
          <w:sz w:val="24"/>
          <w:szCs w:val="24"/>
        </w:rPr>
        <w:t>]</w:t>
      </w:r>
    </w:p>
    <w:p w14:paraId="7E2B7930" w14:textId="5A0474BB" w:rsidR="00513505" w:rsidRPr="002B1B1C" w:rsidRDefault="00513505" w:rsidP="00513505">
      <w:pPr>
        <w:spacing w:after="0" w:line="360" w:lineRule="auto"/>
        <w:jc w:val="both"/>
        <w:rPr>
          <w:rFonts w:ascii="Arial" w:hAnsi="Arial" w:cs="Arial"/>
          <w:sz w:val="24"/>
          <w:szCs w:val="24"/>
        </w:rPr>
      </w:pPr>
      <w:r w:rsidRPr="002B1B1C">
        <w:rPr>
          <w:rFonts w:ascii="Arial" w:hAnsi="Arial" w:cs="Arial"/>
          <w:sz w:val="24"/>
          <w:szCs w:val="24"/>
        </w:rPr>
        <w:t>Oświadczam, że w stosunku do następującego podmiotu, będącego podwykonawcą, na którego</w:t>
      </w:r>
      <w:r w:rsidR="00D43C3C">
        <w:rPr>
          <w:rFonts w:ascii="Arial" w:hAnsi="Arial" w:cs="Arial"/>
          <w:sz w:val="24"/>
          <w:szCs w:val="24"/>
        </w:rPr>
        <w:t xml:space="preserve"> </w:t>
      </w:r>
      <w:r w:rsidRPr="002B1B1C">
        <w:rPr>
          <w:rFonts w:ascii="Arial" w:hAnsi="Arial" w:cs="Arial"/>
          <w:sz w:val="24"/>
          <w:szCs w:val="24"/>
        </w:rPr>
        <w:t xml:space="preserve">przypada ponad 10% wartości zamówienia: ……………………..….…… </w:t>
      </w:r>
      <w:r w:rsidRPr="002B1B1C">
        <w:rPr>
          <w:rFonts w:ascii="Arial" w:hAnsi="Arial" w:cs="Arial"/>
          <w:i/>
          <w:sz w:val="24"/>
          <w:szCs w:val="24"/>
        </w:rPr>
        <w:t>(podać pełną nazwę/firmę, adres, a także w zależności od podmiotu: NIP/PESEL, KRS/</w:t>
      </w:r>
      <w:proofErr w:type="spellStart"/>
      <w:r w:rsidRPr="002B1B1C">
        <w:rPr>
          <w:rFonts w:ascii="Arial" w:hAnsi="Arial" w:cs="Arial"/>
          <w:i/>
          <w:sz w:val="24"/>
          <w:szCs w:val="24"/>
        </w:rPr>
        <w:t>CEiDG</w:t>
      </w:r>
      <w:proofErr w:type="spellEnd"/>
      <w:r w:rsidRPr="002B1B1C">
        <w:rPr>
          <w:rFonts w:ascii="Arial" w:hAnsi="Arial" w:cs="Arial"/>
          <w:i/>
          <w:sz w:val="24"/>
          <w:szCs w:val="24"/>
        </w:rPr>
        <w:t>)</w:t>
      </w:r>
      <w:r w:rsidRPr="002B1B1C">
        <w:rPr>
          <w:rFonts w:ascii="Arial" w:hAnsi="Arial" w:cs="Arial"/>
          <w:sz w:val="24"/>
          <w:szCs w:val="24"/>
        </w:rPr>
        <w:t>,nie zachodzą podstawy wykluczenia z postępowania o udzielenie zamówienia przewidziane w  art.  5k rozporządzenia 833/2014 w brzmieniu nadanym rozporządzeniem 2022/576.</w:t>
      </w:r>
    </w:p>
    <w:p w14:paraId="64D5285C" w14:textId="77777777" w:rsidR="00513505" w:rsidRPr="002B1B1C" w:rsidRDefault="00513505" w:rsidP="00513505">
      <w:pPr>
        <w:shd w:val="clear" w:color="auto" w:fill="BFBFBF" w:themeFill="background1" w:themeFillShade="BF"/>
        <w:spacing w:before="240" w:after="120" w:line="360" w:lineRule="auto"/>
        <w:jc w:val="both"/>
        <w:rPr>
          <w:rFonts w:ascii="Arial" w:hAnsi="Arial" w:cs="Arial"/>
          <w:b/>
          <w:sz w:val="24"/>
          <w:szCs w:val="24"/>
        </w:rPr>
      </w:pPr>
      <w:r>
        <w:rPr>
          <w:rFonts w:ascii="Arial" w:hAnsi="Arial" w:cs="Arial"/>
          <w:b/>
          <w:sz w:val="24"/>
          <w:szCs w:val="24"/>
        </w:rPr>
        <w:t>O</w:t>
      </w:r>
      <w:r w:rsidRPr="002B1B1C">
        <w:rPr>
          <w:rFonts w:ascii="Arial" w:hAnsi="Arial" w:cs="Arial"/>
          <w:b/>
          <w:sz w:val="24"/>
          <w:szCs w:val="24"/>
        </w:rPr>
        <w:t>świadczenie dotyczące dostawcy, na którego przypada ponad 10% wartości zamówienia:</w:t>
      </w:r>
    </w:p>
    <w:p w14:paraId="607A506C" w14:textId="77777777" w:rsidR="00513505" w:rsidRPr="002B1B1C" w:rsidRDefault="00513505" w:rsidP="00513505">
      <w:pPr>
        <w:spacing w:after="120" w:line="360" w:lineRule="auto"/>
        <w:jc w:val="both"/>
        <w:rPr>
          <w:rFonts w:ascii="Arial" w:hAnsi="Arial" w:cs="Arial"/>
          <w:sz w:val="24"/>
          <w:szCs w:val="24"/>
        </w:rPr>
      </w:pPr>
      <w:r w:rsidRPr="002B1B1C">
        <w:rPr>
          <w:rFonts w:ascii="Arial" w:hAnsi="Arial" w:cs="Arial"/>
          <w:color w:val="0070C0"/>
          <w:sz w:val="24"/>
          <w:szCs w:val="24"/>
        </w:rPr>
        <w:t>[UWAGA</w:t>
      </w:r>
      <w:r w:rsidRPr="002B1B1C">
        <w:rPr>
          <w:rFonts w:ascii="Arial" w:hAnsi="Arial" w:cs="Arial"/>
          <w:i/>
          <w:color w:val="0070C0"/>
          <w:sz w:val="24"/>
          <w:szCs w:val="24"/>
        </w:rPr>
        <w:t>: wypełnić tylko w przypadku dostawcy, na którego przypada ponad 10% wartości zamówienia. W przypadku więcej niż jednego dostawcy, na którego przypada ponad 10% wartości zamówienia, należy zastosować tyle razy, ile jest to konieczne.</w:t>
      </w:r>
      <w:r w:rsidRPr="002B1B1C">
        <w:rPr>
          <w:rFonts w:ascii="Arial" w:hAnsi="Arial" w:cs="Arial"/>
          <w:color w:val="0070C0"/>
          <w:sz w:val="24"/>
          <w:szCs w:val="24"/>
        </w:rPr>
        <w:t>]</w:t>
      </w:r>
    </w:p>
    <w:p w14:paraId="4F6C3ADE" w14:textId="2CF05DFF" w:rsidR="00513505" w:rsidRPr="002B1B1C" w:rsidRDefault="00513505" w:rsidP="00513505">
      <w:pPr>
        <w:spacing w:after="0" w:line="360" w:lineRule="auto"/>
        <w:jc w:val="both"/>
        <w:rPr>
          <w:rFonts w:ascii="Arial" w:hAnsi="Arial" w:cs="Arial"/>
          <w:sz w:val="24"/>
          <w:szCs w:val="24"/>
        </w:rPr>
      </w:pPr>
      <w:r w:rsidRPr="002B1B1C">
        <w:rPr>
          <w:rFonts w:ascii="Arial" w:hAnsi="Arial" w:cs="Arial"/>
          <w:sz w:val="24"/>
          <w:szCs w:val="24"/>
        </w:rPr>
        <w:t>Oświadczam, że w stosunku do następującego podmiotu, będącego</w:t>
      </w:r>
      <w:r w:rsidR="00D43C3C">
        <w:rPr>
          <w:rFonts w:ascii="Arial" w:hAnsi="Arial" w:cs="Arial"/>
          <w:sz w:val="24"/>
          <w:szCs w:val="24"/>
        </w:rPr>
        <w:t xml:space="preserve"> </w:t>
      </w:r>
      <w:r w:rsidRPr="002B1B1C">
        <w:rPr>
          <w:rFonts w:ascii="Arial" w:hAnsi="Arial" w:cs="Arial"/>
          <w:sz w:val="24"/>
          <w:szCs w:val="24"/>
        </w:rPr>
        <w:t>dostawcą, na</w:t>
      </w:r>
      <w:r w:rsidR="00066A64">
        <w:rPr>
          <w:rFonts w:ascii="Arial" w:hAnsi="Arial" w:cs="Arial"/>
          <w:sz w:val="24"/>
          <w:szCs w:val="24"/>
        </w:rPr>
        <w:t> </w:t>
      </w:r>
      <w:r w:rsidRPr="002B1B1C">
        <w:rPr>
          <w:rFonts w:ascii="Arial" w:hAnsi="Arial" w:cs="Arial"/>
          <w:sz w:val="24"/>
          <w:szCs w:val="24"/>
        </w:rPr>
        <w:t xml:space="preserve">którego przypada ponad 10% wartości zamówienia: ………………………..….…… </w:t>
      </w:r>
      <w:r w:rsidRPr="002B1B1C">
        <w:rPr>
          <w:rFonts w:ascii="Arial" w:hAnsi="Arial" w:cs="Arial"/>
          <w:i/>
          <w:sz w:val="24"/>
          <w:szCs w:val="24"/>
        </w:rPr>
        <w:t>(podać pełną nazwę/firmę, adres, a także w zależności od podmiotu: NIP/PESEL, KRS/</w:t>
      </w:r>
      <w:proofErr w:type="spellStart"/>
      <w:r w:rsidRPr="002B1B1C">
        <w:rPr>
          <w:rFonts w:ascii="Arial" w:hAnsi="Arial" w:cs="Arial"/>
          <w:i/>
          <w:sz w:val="24"/>
          <w:szCs w:val="24"/>
        </w:rPr>
        <w:t>CEiDG</w:t>
      </w:r>
      <w:proofErr w:type="spellEnd"/>
      <w:r w:rsidRPr="002B1B1C">
        <w:rPr>
          <w:rFonts w:ascii="Arial" w:hAnsi="Arial" w:cs="Arial"/>
          <w:i/>
          <w:sz w:val="24"/>
          <w:szCs w:val="24"/>
        </w:rPr>
        <w:t>)</w:t>
      </w:r>
      <w:r w:rsidRPr="002B1B1C">
        <w:rPr>
          <w:rFonts w:ascii="Arial" w:hAnsi="Arial" w:cs="Arial"/>
          <w:sz w:val="24"/>
          <w:szCs w:val="24"/>
        </w:rPr>
        <w:t>,nie zachodzą podstawy wykluczenia z postępowania o udzielenie zamówienia przewidziane w  art.  5k rozporządzenia 833/2014 w brzmieniu nadanym rozporządzeniem 2022/576.</w:t>
      </w:r>
    </w:p>
    <w:p w14:paraId="061B2541" w14:textId="77777777" w:rsidR="00513505" w:rsidRPr="002B1B1C" w:rsidRDefault="00513505" w:rsidP="00513505">
      <w:pPr>
        <w:shd w:val="clear" w:color="auto" w:fill="BFBFBF" w:themeFill="background1" w:themeFillShade="BF"/>
        <w:spacing w:before="240" w:after="0" w:line="360" w:lineRule="auto"/>
        <w:jc w:val="both"/>
        <w:rPr>
          <w:rFonts w:ascii="Arial" w:hAnsi="Arial" w:cs="Arial"/>
          <w:b/>
          <w:sz w:val="24"/>
          <w:szCs w:val="24"/>
        </w:rPr>
      </w:pPr>
      <w:r>
        <w:rPr>
          <w:rFonts w:ascii="Arial" w:hAnsi="Arial" w:cs="Arial"/>
          <w:b/>
          <w:sz w:val="24"/>
          <w:szCs w:val="24"/>
        </w:rPr>
        <w:t>O</w:t>
      </w:r>
      <w:r w:rsidRPr="002B1B1C">
        <w:rPr>
          <w:rFonts w:ascii="Arial" w:hAnsi="Arial" w:cs="Arial"/>
          <w:b/>
          <w:sz w:val="24"/>
          <w:szCs w:val="24"/>
        </w:rPr>
        <w:t>świadczenie dotyczące podanych informacji:</w:t>
      </w:r>
    </w:p>
    <w:p w14:paraId="5A70D07B" w14:textId="77777777" w:rsidR="00513505" w:rsidRDefault="00513505" w:rsidP="00513505">
      <w:pPr>
        <w:spacing w:after="0" w:line="360" w:lineRule="auto"/>
        <w:jc w:val="both"/>
        <w:rPr>
          <w:rFonts w:ascii="Arial" w:hAnsi="Arial" w:cs="Arial"/>
          <w:b/>
        </w:rPr>
      </w:pPr>
    </w:p>
    <w:p w14:paraId="34FADC6B" w14:textId="77777777" w:rsidR="00513505" w:rsidRPr="002B1B1C" w:rsidRDefault="00513505" w:rsidP="00513505">
      <w:pPr>
        <w:spacing w:after="960" w:line="360" w:lineRule="auto"/>
        <w:jc w:val="both"/>
        <w:rPr>
          <w:rFonts w:ascii="Arial" w:hAnsi="Arial" w:cs="Arial"/>
          <w:sz w:val="24"/>
          <w:szCs w:val="24"/>
        </w:rPr>
      </w:pPr>
      <w:r w:rsidRPr="002B1B1C">
        <w:rPr>
          <w:rFonts w:ascii="Arial" w:hAnsi="Arial" w:cs="Arial"/>
          <w:sz w:val="24"/>
          <w:szCs w:val="24"/>
        </w:rPr>
        <w:t xml:space="preserve">Oświadczam, że wszystkie informacje podane w powyższych oświadczeniach </w:t>
      </w:r>
      <w:r>
        <w:rPr>
          <w:rFonts w:ascii="Arial" w:hAnsi="Arial" w:cs="Arial"/>
          <w:sz w:val="24"/>
          <w:szCs w:val="24"/>
        </w:rPr>
        <w:br/>
      </w:r>
      <w:r w:rsidRPr="002B1B1C">
        <w:rPr>
          <w:rFonts w:ascii="Arial" w:hAnsi="Arial" w:cs="Arial"/>
          <w:sz w:val="24"/>
          <w:szCs w:val="24"/>
        </w:rPr>
        <w:t>są aktualne i zgodne z prawdą oraz zostały przedstawione z pełną świadomością konsekwencji wprowadzenia zamawiającego w błąd przy przedstawianiu informacji.</w:t>
      </w:r>
    </w:p>
    <w:p w14:paraId="16E6D7A1" w14:textId="77777777" w:rsidR="00513505" w:rsidRDefault="00513505" w:rsidP="00513505">
      <w:pPr>
        <w:spacing w:after="0" w:line="360" w:lineRule="auto"/>
        <w:jc w:val="both"/>
        <w:rPr>
          <w:rFonts w:ascii="Arial" w:hAnsi="Arial" w:cs="Arial"/>
          <w:sz w:val="20"/>
          <w:szCs w:val="20"/>
        </w:rPr>
      </w:pPr>
    </w:p>
    <w:p w14:paraId="30EAFE67" w14:textId="77777777" w:rsidR="00513505" w:rsidRPr="002B1B1C" w:rsidRDefault="00513505" w:rsidP="00513505">
      <w:pPr>
        <w:shd w:val="clear" w:color="auto" w:fill="BFBFBF" w:themeFill="background1" w:themeFillShade="BF"/>
        <w:spacing w:after="120" w:line="360" w:lineRule="auto"/>
        <w:jc w:val="both"/>
        <w:rPr>
          <w:rFonts w:ascii="Arial" w:hAnsi="Arial" w:cs="Arial"/>
          <w:b/>
          <w:sz w:val="24"/>
          <w:szCs w:val="24"/>
        </w:rPr>
      </w:pPr>
      <w:r>
        <w:rPr>
          <w:rFonts w:ascii="Arial" w:hAnsi="Arial" w:cs="Arial"/>
          <w:b/>
          <w:sz w:val="24"/>
          <w:szCs w:val="24"/>
        </w:rPr>
        <w:lastRenderedPageBreak/>
        <w:t>I</w:t>
      </w:r>
      <w:r w:rsidRPr="002B1B1C">
        <w:rPr>
          <w:rFonts w:ascii="Arial" w:hAnsi="Arial" w:cs="Arial"/>
          <w:b/>
          <w:sz w:val="24"/>
          <w:szCs w:val="24"/>
        </w:rPr>
        <w:t>nformacja dotycząca dostępu do podmiotowych środków dowodowych:</w:t>
      </w:r>
    </w:p>
    <w:p w14:paraId="422E70C3" w14:textId="2DADDA30" w:rsidR="00513505" w:rsidRDefault="00513505" w:rsidP="00513505">
      <w:pPr>
        <w:spacing w:after="120" w:line="360" w:lineRule="auto"/>
        <w:jc w:val="both"/>
        <w:rPr>
          <w:rFonts w:ascii="Arial" w:hAnsi="Arial" w:cs="Arial"/>
          <w:sz w:val="24"/>
          <w:szCs w:val="24"/>
        </w:rPr>
      </w:pPr>
      <w:r w:rsidRPr="00066653">
        <w:rPr>
          <w:rFonts w:ascii="Arial" w:hAnsi="Arial" w:cs="Arial"/>
          <w:sz w:val="24"/>
          <w:szCs w:val="24"/>
        </w:rPr>
        <w:t>Wskazuję następujące podmiotowe środki dowodowe, które można uzyskać za</w:t>
      </w:r>
      <w:r w:rsidR="00066A64">
        <w:rPr>
          <w:rFonts w:ascii="Arial" w:hAnsi="Arial" w:cs="Arial"/>
          <w:sz w:val="24"/>
          <w:szCs w:val="24"/>
        </w:rPr>
        <w:t> </w:t>
      </w:r>
      <w:r w:rsidRPr="00066653">
        <w:rPr>
          <w:rFonts w:ascii="Arial" w:hAnsi="Arial" w:cs="Arial"/>
          <w:sz w:val="24"/>
          <w:szCs w:val="24"/>
        </w:rPr>
        <w:t>pomocą bezpłatnych i ogólnodostępnych baz danych, oraz</w:t>
      </w:r>
      <w:r w:rsidR="00D43C3C">
        <w:rPr>
          <w:rFonts w:ascii="Arial" w:hAnsi="Arial" w:cs="Arial"/>
          <w:sz w:val="24"/>
          <w:szCs w:val="24"/>
        </w:rPr>
        <w:t xml:space="preserve"> </w:t>
      </w:r>
      <w:r w:rsidRPr="00066653">
        <w:rPr>
          <w:rFonts w:ascii="Arial" w:hAnsi="Arial" w:cs="Arial"/>
          <w:sz w:val="24"/>
          <w:szCs w:val="24"/>
        </w:rPr>
        <w:t>dane umożliwiające dostęp do tych środków:</w:t>
      </w:r>
    </w:p>
    <w:p w14:paraId="0AA8BD4A" w14:textId="77777777" w:rsidR="00513505" w:rsidRPr="00066653" w:rsidRDefault="00513505" w:rsidP="00EA750E">
      <w:pPr>
        <w:pStyle w:val="Akapitzlist"/>
        <w:numPr>
          <w:ilvl w:val="0"/>
          <w:numId w:val="121"/>
        </w:numPr>
        <w:spacing w:after="120" w:line="360" w:lineRule="auto"/>
        <w:ind w:left="567" w:hanging="567"/>
        <w:jc w:val="both"/>
        <w:rPr>
          <w:rFonts w:ascii="Arial" w:hAnsi="Arial" w:cs="Arial"/>
          <w:sz w:val="24"/>
          <w:szCs w:val="24"/>
        </w:rPr>
      </w:pPr>
      <w:r w:rsidRPr="00066653">
        <w:rPr>
          <w:rFonts w:ascii="Arial" w:hAnsi="Arial" w:cs="Arial"/>
          <w:sz w:val="24"/>
          <w:szCs w:val="24"/>
        </w:rPr>
        <w:t>...............................................................................................................................</w:t>
      </w:r>
    </w:p>
    <w:p w14:paraId="06726833" w14:textId="77777777" w:rsidR="00513505" w:rsidRPr="00066653" w:rsidRDefault="00513505" w:rsidP="00513505">
      <w:pPr>
        <w:spacing w:after="0" w:line="360" w:lineRule="auto"/>
        <w:jc w:val="both"/>
        <w:rPr>
          <w:rFonts w:ascii="Arial" w:hAnsi="Arial" w:cs="Arial"/>
          <w:sz w:val="24"/>
          <w:szCs w:val="24"/>
        </w:rPr>
      </w:pPr>
      <w:r w:rsidRPr="00066653">
        <w:rPr>
          <w:rFonts w:ascii="Arial" w:hAnsi="Arial" w:cs="Arial"/>
          <w:i/>
          <w:sz w:val="24"/>
          <w:szCs w:val="24"/>
        </w:rPr>
        <w:t>(wskazać podmiotowy środek dowodowy, adres internetowy, wydający urząd lub organ, dokładne dane referencyjne dokumentacji)</w:t>
      </w:r>
    </w:p>
    <w:p w14:paraId="6E14155C" w14:textId="77777777" w:rsidR="00513505" w:rsidRPr="00066653" w:rsidRDefault="00513505" w:rsidP="00EA750E">
      <w:pPr>
        <w:pStyle w:val="Akapitzlist"/>
        <w:numPr>
          <w:ilvl w:val="0"/>
          <w:numId w:val="121"/>
        </w:numPr>
        <w:spacing w:after="0" w:line="360" w:lineRule="auto"/>
        <w:ind w:left="567" w:hanging="567"/>
        <w:jc w:val="both"/>
        <w:rPr>
          <w:rFonts w:ascii="Arial" w:hAnsi="Arial" w:cs="Arial"/>
          <w:sz w:val="24"/>
          <w:szCs w:val="24"/>
        </w:rPr>
      </w:pPr>
      <w:r w:rsidRPr="00066653">
        <w:rPr>
          <w:rFonts w:ascii="Arial" w:hAnsi="Arial" w:cs="Arial"/>
          <w:sz w:val="24"/>
          <w:szCs w:val="24"/>
        </w:rPr>
        <w:t>...............................................................................................................................</w:t>
      </w:r>
    </w:p>
    <w:p w14:paraId="13846A67" w14:textId="77777777" w:rsidR="00513505" w:rsidRPr="00066653" w:rsidRDefault="00513505" w:rsidP="00513505">
      <w:pPr>
        <w:spacing w:after="0" w:line="360" w:lineRule="auto"/>
        <w:jc w:val="both"/>
        <w:rPr>
          <w:rFonts w:ascii="Arial" w:hAnsi="Arial" w:cs="Arial"/>
          <w:i/>
          <w:sz w:val="24"/>
          <w:szCs w:val="24"/>
        </w:rPr>
      </w:pPr>
      <w:r w:rsidRPr="00066653">
        <w:rPr>
          <w:rFonts w:ascii="Arial" w:hAnsi="Arial" w:cs="Arial"/>
          <w:i/>
          <w:sz w:val="24"/>
          <w:szCs w:val="24"/>
        </w:rPr>
        <w:t>(wskazać podmiotowy środek dowodowy, adres internetowy, wydający urząd lub organ, dokładne dane referencyjne dokumentacji)</w:t>
      </w:r>
    </w:p>
    <w:p w14:paraId="59F2AE2F" w14:textId="77777777" w:rsidR="00513505" w:rsidRDefault="00513505" w:rsidP="00513505">
      <w:pPr>
        <w:spacing w:after="0" w:line="360" w:lineRule="auto"/>
        <w:jc w:val="both"/>
        <w:rPr>
          <w:rFonts w:ascii="Arial" w:hAnsi="Arial" w:cs="Arial"/>
          <w:i/>
          <w:sz w:val="16"/>
          <w:szCs w:val="16"/>
        </w:rPr>
      </w:pPr>
    </w:p>
    <w:p w14:paraId="4E1126D4" w14:textId="77777777" w:rsidR="00513505" w:rsidRPr="00AA336E" w:rsidRDefault="00513505" w:rsidP="00513505">
      <w:pPr>
        <w:spacing w:after="0" w:line="360" w:lineRule="auto"/>
        <w:jc w:val="both"/>
        <w:rPr>
          <w:rFonts w:ascii="Arial" w:hAnsi="Arial" w:cs="Arial"/>
          <w:sz w:val="21"/>
          <w:szCs w:val="21"/>
        </w:rPr>
      </w:pPr>
    </w:p>
    <w:p w14:paraId="030B601F" w14:textId="77777777" w:rsidR="00513505" w:rsidRDefault="00513505" w:rsidP="00513505">
      <w:pPr>
        <w:spacing w:after="0"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66733537" w14:textId="77777777" w:rsidR="003A2E62" w:rsidRPr="00513505" w:rsidRDefault="00513505" w:rsidP="00513505">
      <w:pPr>
        <w:spacing w:line="360" w:lineRule="auto"/>
        <w:ind w:left="4254" w:firstLine="709"/>
        <w:jc w:val="both"/>
        <w:rPr>
          <w:rStyle w:val="Teksttreci5"/>
          <w:rFonts w:ascii="Arial" w:eastAsiaTheme="minorHAnsi" w:hAnsi="Arial" w:cs="Arial"/>
          <w:i w:val="0"/>
          <w:iCs w:val="0"/>
          <w:sz w:val="21"/>
          <w:szCs w:val="21"/>
        </w:rPr>
      </w:pPr>
      <w:r w:rsidRPr="00A345E9">
        <w:rPr>
          <w:rFonts w:ascii="Arial" w:hAnsi="Arial" w:cs="Arial"/>
          <w:i/>
          <w:sz w:val="16"/>
          <w:szCs w:val="16"/>
        </w:rPr>
        <w:t xml:space="preserve">Data; </w:t>
      </w:r>
      <w:bookmarkStart w:id="20" w:name="_Hlk102639179"/>
      <w:r>
        <w:rPr>
          <w:rFonts w:ascii="Arial" w:hAnsi="Arial" w:cs="Arial"/>
          <w:i/>
          <w:sz w:val="16"/>
          <w:szCs w:val="16"/>
        </w:rPr>
        <w:t>k</w:t>
      </w:r>
      <w:r w:rsidRPr="00A345E9">
        <w:rPr>
          <w:rFonts w:ascii="Arial" w:hAnsi="Arial" w:cs="Arial"/>
          <w:i/>
          <w:sz w:val="16"/>
          <w:szCs w:val="16"/>
        </w:rPr>
        <w:t>walifikowany podpis elektroniczny</w:t>
      </w:r>
      <w:bookmarkEnd w:id="20"/>
    </w:p>
    <w:p w14:paraId="1E45486A" w14:textId="3F4727BD" w:rsidR="003C41DF" w:rsidRPr="008F7713" w:rsidRDefault="00513505" w:rsidP="00D43C3C">
      <w:pPr>
        <w:rPr>
          <w:rStyle w:val="Nagwek220"/>
          <w:rFonts w:ascii="Arial" w:hAnsi="Arial" w:cs="Arial"/>
          <w:b/>
          <w:sz w:val="24"/>
          <w:szCs w:val="24"/>
        </w:rPr>
      </w:pPr>
      <w:r>
        <w:rPr>
          <w:rStyle w:val="Nagwek220"/>
          <w:rFonts w:ascii="Arial" w:hAnsi="Arial" w:cs="Arial"/>
          <w:b/>
          <w:color w:val="FF0000"/>
          <w:sz w:val="24"/>
          <w:szCs w:val="24"/>
        </w:rPr>
        <w:br w:type="page"/>
      </w:r>
      <w:r w:rsidR="003C41DF" w:rsidRPr="008F7713">
        <w:rPr>
          <w:rStyle w:val="Nagwek220"/>
          <w:rFonts w:ascii="Arial" w:hAnsi="Arial" w:cs="Arial"/>
          <w:b/>
          <w:sz w:val="24"/>
          <w:szCs w:val="24"/>
        </w:rPr>
        <w:lastRenderedPageBreak/>
        <w:t xml:space="preserve">Załącznik </w:t>
      </w:r>
      <w:r w:rsidR="003C41DF">
        <w:rPr>
          <w:rStyle w:val="Nagwek220"/>
          <w:rFonts w:ascii="Arial" w:hAnsi="Arial" w:cs="Arial"/>
          <w:b/>
          <w:sz w:val="24"/>
          <w:szCs w:val="24"/>
        </w:rPr>
        <w:t xml:space="preserve">nr 4 </w:t>
      </w:r>
      <w:r w:rsidR="003C41DF" w:rsidRPr="008F7713">
        <w:rPr>
          <w:rStyle w:val="Nagwek220"/>
          <w:rFonts w:ascii="Arial" w:hAnsi="Arial" w:cs="Arial"/>
          <w:b/>
          <w:sz w:val="24"/>
          <w:szCs w:val="24"/>
        </w:rPr>
        <w:t>do SWZ:</w:t>
      </w:r>
    </w:p>
    <w:p w14:paraId="62F7BE22" w14:textId="0FDCF3D2" w:rsidR="003C41DF" w:rsidRPr="00C802BE" w:rsidRDefault="003C41DF" w:rsidP="003C41DF">
      <w:pPr>
        <w:keepNext/>
        <w:keepLines/>
        <w:spacing w:before="120" w:after="0" w:line="360" w:lineRule="auto"/>
        <w:jc w:val="both"/>
        <w:rPr>
          <w:rStyle w:val="Nagwek220"/>
          <w:rFonts w:ascii="Arial" w:hAnsi="Arial" w:cs="Arial"/>
          <w:b/>
          <w:color w:val="auto"/>
          <w:sz w:val="24"/>
          <w:szCs w:val="24"/>
        </w:rPr>
      </w:pPr>
      <w:r w:rsidRPr="00C802BE">
        <w:rPr>
          <w:rStyle w:val="Nagwek220"/>
          <w:rFonts w:ascii="Arial" w:hAnsi="Arial" w:cs="Arial"/>
          <w:b/>
          <w:color w:val="auto"/>
          <w:sz w:val="24"/>
          <w:szCs w:val="24"/>
        </w:rPr>
        <w:t xml:space="preserve">Nr postępowania: </w:t>
      </w:r>
      <w:r w:rsidRPr="00C802BE">
        <w:rPr>
          <w:rStyle w:val="Nagwek220"/>
          <w:rFonts w:ascii="Arial" w:hAnsi="Arial" w:cs="Arial"/>
          <w:color w:val="auto"/>
          <w:sz w:val="24"/>
          <w:szCs w:val="24"/>
        </w:rPr>
        <w:t>PN.</w:t>
      </w:r>
      <w:r w:rsidR="008D2189">
        <w:rPr>
          <w:rStyle w:val="Nagwek220"/>
          <w:rFonts w:ascii="Arial" w:hAnsi="Arial" w:cs="Arial"/>
          <w:color w:val="auto"/>
          <w:sz w:val="24"/>
          <w:szCs w:val="24"/>
        </w:rPr>
        <w:t>4</w:t>
      </w:r>
      <w:r w:rsidRPr="00C802BE">
        <w:rPr>
          <w:rStyle w:val="Nagwek220"/>
          <w:rFonts w:ascii="Arial" w:hAnsi="Arial" w:cs="Arial"/>
          <w:color w:val="auto"/>
          <w:sz w:val="24"/>
          <w:szCs w:val="24"/>
        </w:rPr>
        <w:t>.2022</w:t>
      </w:r>
    </w:p>
    <w:p w14:paraId="619C8EA6" w14:textId="77777777" w:rsidR="001A4E50" w:rsidRPr="00C802BE" w:rsidRDefault="003C41DF" w:rsidP="001A4E50">
      <w:pPr>
        <w:tabs>
          <w:tab w:val="left" w:pos="284"/>
        </w:tabs>
        <w:spacing w:after="0" w:line="360" w:lineRule="auto"/>
        <w:ind w:right="1"/>
        <w:jc w:val="both"/>
        <w:rPr>
          <w:rStyle w:val="Teksttreci40"/>
          <w:rFonts w:ascii="Arial" w:hAnsi="Arial" w:cs="Arial"/>
          <w:b/>
          <w:color w:val="auto"/>
          <w:sz w:val="24"/>
          <w:szCs w:val="24"/>
        </w:rPr>
      </w:pPr>
      <w:r w:rsidRPr="00C802BE">
        <w:rPr>
          <w:rStyle w:val="Nagwek220"/>
          <w:rFonts w:ascii="Arial" w:hAnsi="Arial" w:cs="Arial"/>
          <w:b/>
          <w:color w:val="auto"/>
          <w:sz w:val="24"/>
          <w:szCs w:val="24"/>
        </w:rPr>
        <w:t xml:space="preserve">Nazwa postępowania: </w:t>
      </w:r>
      <w:r w:rsidR="001A4E50" w:rsidRPr="0002702B">
        <w:rPr>
          <w:rFonts w:ascii="Arial" w:hAnsi="Arial" w:cs="Arial"/>
          <w:b/>
          <w:sz w:val="24"/>
          <w:szCs w:val="24"/>
        </w:rPr>
        <w:t>Budowa</w:t>
      </w:r>
      <w:r w:rsidR="001A4E50" w:rsidRPr="00496E8B">
        <w:rPr>
          <w:rFonts w:ascii="Arial" w:hAnsi="Arial" w:cs="Arial"/>
          <w:b/>
          <w:sz w:val="24"/>
          <w:szCs w:val="24"/>
        </w:rPr>
        <w:t xml:space="preserve"> zespołu czterech budynków mieszkalnych 8</w:t>
      </w:r>
      <w:r w:rsidR="001A4E50">
        <w:rPr>
          <w:rFonts w:ascii="Arial" w:hAnsi="Arial" w:cs="Arial"/>
          <w:b/>
          <w:sz w:val="24"/>
          <w:szCs w:val="24"/>
        </w:rPr>
        <w:t> </w:t>
      </w:r>
      <w:r w:rsidR="001A4E50" w:rsidRPr="00496E8B">
        <w:rPr>
          <w:rFonts w:ascii="Arial" w:hAnsi="Arial" w:cs="Arial"/>
          <w:b/>
          <w:sz w:val="24"/>
          <w:szCs w:val="24"/>
        </w:rPr>
        <w:t>mieszkaniowych wraz z instalacjami wewnętrznymi, zagospodarowaniem terenu, oraz budową sieci przy ul. gen. L. Okulickiego w Rybniku.</w:t>
      </w:r>
    </w:p>
    <w:p w14:paraId="792C9783" w14:textId="4E196C51" w:rsidR="003C41DF" w:rsidRPr="00C802BE" w:rsidRDefault="003C41DF" w:rsidP="003C41DF">
      <w:pPr>
        <w:tabs>
          <w:tab w:val="left" w:pos="284"/>
        </w:tabs>
        <w:spacing w:after="0" w:line="360" w:lineRule="auto"/>
        <w:ind w:right="1"/>
        <w:jc w:val="both"/>
      </w:pPr>
      <w:r w:rsidRPr="00C802BE">
        <w:rPr>
          <w:rStyle w:val="Teksttreci40"/>
          <w:rFonts w:ascii="Arial" w:hAnsi="Arial" w:cs="Arial"/>
          <w:b/>
          <w:color w:val="auto"/>
          <w:sz w:val="24"/>
          <w:szCs w:val="24"/>
        </w:rPr>
        <w:t xml:space="preserve">Zamawiający: </w:t>
      </w:r>
      <w:r w:rsidRPr="00C802BE">
        <w:rPr>
          <w:rFonts w:ascii="Arial" w:hAnsi="Arial" w:cs="Arial"/>
          <w:sz w:val="24"/>
          <w:szCs w:val="24"/>
        </w:rPr>
        <w:t xml:space="preserve">Towarzystwo Budownictwa Społecznego „Twój </w:t>
      </w:r>
      <w:r w:rsidR="00066A64">
        <w:rPr>
          <w:rFonts w:ascii="Arial" w:hAnsi="Arial" w:cs="Arial"/>
          <w:sz w:val="24"/>
          <w:szCs w:val="24"/>
        </w:rPr>
        <w:t>D</w:t>
      </w:r>
      <w:r w:rsidRPr="00C802BE">
        <w:rPr>
          <w:rFonts w:ascii="Arial" w:hAnsi="Arial" w:cs="Arial"/>
          <w:sz w:val="24"/>
          <w:szCs w:val="24"/>
        </w:rPr>
        <w:t>om” Sp. z o.</w:t>
      </w:r>
      <w:r w:rsidR="00D43C3C">
        <w:rPr>
          <w:rFonts w:ascii="Arial" w:hAnsi="Arial" w:cs="Arial"/>
          <w:sz w:val="24"/>
          <w:szCs w:val="24"/>
        </w:rPr>
        <w:t> </w:t>
      </w:r>
      <w:r w:rsidRPr="00C802BE">
        <w:rPr>
          <w:rFonts w:ascii="Arial" w:hAnsi="Arial" w:cs="Arial"/>
          <w:sz w:val="24"/>
          <w:szCs w:val="24"/>
        </w:rPr>
        <w:t xml:space="preserve">o. </w:t>
      </w:r>
      <w:r w:rsidRPr="00C802BE">
        <w:rPr>
          <w:rFonts w:ascii="Arial" w:hAnsi="Arial" w:cs="Arial"/>
          <w:sz w:val="24"/>
          <w:szCs w:val="24"/>
        </w:rPr>
        <w:br/>
        <w:t>w Rybniku</w:t>
      </w:r>
      <w:r w:rsidRPr="00C802BE">
        <w:rPr>
          <w:rStyle w:val="Teksttreci20"/>
          <w:rFonts w:ascii="Arial" w:hAnsi="Arial" w:cs="Arial"/>
          <w:color w:val="auto"/>
          <w:sz w:val="24"/>
          <w:szCs w:val="24"/>
        </w:rPr>
        <w:t xml:space="preserve">, </w:t>
      </w:r>
      <w:r w:rsidRPr="00C802BE">
        <w:rPr>
          <w:rFonts w:ascii="Arial" w:hAnsi="Arial" w:cs="Arial"/>
          <w:sz w:val="24"/>
          <w:szCs w:val="24"/>
        </w:rPr>
        <w:t>44-200 Rybnik, ul. Gliwicka 1</w:t>
      </w:r>
    </w:p>
    <w:p w14:paraId="3EBD71EE" w14:textId="77777777" w:rsidR="003C41DF" w:rsidRPr="00C802BE" w:rsidRDefault="003C41DF" w:rsidP="003C41DF">
      <w:pPr>
        <w:spacing w:after="0" w:line="360" w:lineRule="auto"/>
        <w:jc w:val="both"/>
        <w:rPr>
          <w:rStyle w:val="Teksttreci40"/>
          <w:rFonts w:ascii="Arial" w:hAnsi="Arial" w:cs="Arial"/>
          <w:color w:val="auto"/>
          <w:sz w:val="24"/>
          <w:szCs w:val="24"/>
        </w:rPr>
      </w:pPr>
      <w:r w:rsidRPr="00C802BE">
        <w:rPr>
          <w:rStyle w:val="Teksttreci40"/>
          <w:rFonts w:ascii="Arial" w:hAnsi="Arial" w:cs="Arial"/>
          <w:b/>
          <w:color w:val="auto"/>
          <w:sz w:val="24"/>
          <w:szCs w:val="24"/>
        </w:rPr>
        <w:t>Wykonawca:</w:t>
      </w:r>
      <w:r w:rsidRPr="00C802BE">
        <w:rPr>
          <w:rStyle w:val="Teksttreci40"/>
          <w:rFonts w:ascii="Arial" w:hAnsi="Arial" w:cs="Arial"/>
          <w:color w:val="auto"/>
          <w:sz w:val="24"/>
          <w:szCs w:val="24"/>
        </w:rPr>
        <w:t>.....................................</w:t>
      </w:r>
    </w:p>
    <w:p w14:paraId="04C87C53" w14:textId="77777777" w:rsidR="003C41DF" w:rsidRPr="00C802BE" w:rsidRDefault="003C41DF" w:rsidP="003C41DF">
      <w:pPr>
        <w:spacing w:after="0" w:line="360" w:lineRule="auto"/>
        <w:jc w:val="both"/>
        <w:rPr>
          <w:rStyle w:val="Teksttreci40"/>
          <w:rFonts w:ascii="Arial" w:hAnsi="Arial" w:cs="Arial"/>
          <w:color w:val="auto"/>
          <w:sz w:val="24"/>
          <w:szCs w:val="24"/>
        </w:rPr>
      </w:pPr>
      <w:r w:rsidRPr="00C802BE">
        <w:rPr>
          <w:rStyle w:val="Teksttreci40"/>
          <w:rFonts w:ascii="Arial" w:hAnsi="Arial" w:cs="Arial"/>
          <w:color w:val="auto"/>
          <w:sz w:val="24"/>
          <w:szCs w:val="24"/>
        </w:rPr>
        <w:t>............................................................</w:t>
      </w:r>
    </w:p>
    <w:p w14:paraId="1A562CDC" w14:textId="77777777" w:rsidR="003C41DF" w:rsidRPr="008F7713" w:rsidRDefault="003C41DF" w:rsidP="003C41DF">
      <w:pPr>
        <w:spacing w:after="0" w:line="360" w:lineRule="auto"/>
        <w:jc w:val="both"/>
        <w:rPr>
          <w:rFonts w:ascii="Arial" w:hAnsi="Arial" w:cs="Arial"/>
          <w:sz w:val="24"/>
          <w:szCs w:val="24"/>
        </w:rPr>
      </w:pPr>
      <w:r w:rsidRPr="008F7713">
        <w:rPr>
          <w:rStyle w:val="Teksttreci5"/>
          <w:rFonts w:ascii="Arial" w:hAnsi="Arial" w:cs="Arial"/>
          <w:sz w:val="24"/>
          <w:szCs w:val="24"/>
        </w:rPr>
        <w:t>(pełna nazwa/firma, adres, krajowy numer identyfikacyjny – a w przypadku podmiotów polskich NIP/REGON lub PESEL)</w:t>
      </w:r>
    </w:p>
    <w:p w14:paraId="7703A9F1" w14:textId="77777777" w:rsidR="003C41DF" w:rsidRDefault="003C41DF" w:rsidP="003C41DF">
      <w:pPr>
        <w:spacing w:after="0" w:line="360" w:lineRule="auto"/>
        <w:rPr>
          <w:rFonts w:ascii="Arial" w:hAnsi="Arial" w:cs="Arial"/>
          <w:i/>
          <w:sz w:val="16"/>
          <w:szCs w:val="16"/>
        </w:rPr>
      </w:pPr>
      <w:r w:rsidRPr="008F7713">
        <w:rPr>
          <w:rStyle w:val="Teksttreci40"/>
          <w:rFonts w:ascii="Arial" w:hAnsi="Arial" w:cs="Arial"/>
          <w:sz w:val="24"/>
          <w:szCs w:val="24"/>
        </w:rPr>
        <w:t>reprezentowany przez: ........</w:t>
      </w:r>
      <w:r>
        <w:rPr>
          <w:rStyle w:val="Teksttreci40"/>
          <w:rFonts w:ascii="Arial" w:hAnsi="Arial" w:cs="Arial"/>
          <w:sz w:val="24"/>
          <w:szCs w:val="24"/>
        </w:rPr>
        <w:t xml:space="preserve">. </w:t>
      </w:r>
      <w:r w:rsidRPr="008F7713">
        <w:rPr>
          <w:rStyle w:val="Teksttreci5"/>
          <w:rFonts w:ascii="Arial" w:hAnsi="Arial" w:cs="Arial"/>
          <w:sz w:val="24"/>
          <w:szCs w:val="24"/>
        </w:rPr>
        <w:t>(imię, nazwisko,</w:t>
      </w:r>
      <w:r>
        <w:rPr>
          <w:rStyle w:val="Teksttreci5"/>
          <w:rFonts w:ascii="Arial" w:hAnsi="Arial" w:cs="Arial"/>
          <w:sz w:val="24"/>
          <w:szCs w:val="24"/>
        </w:rPr>
        <w:t xml:space="preserve"> </w:t>
      </w:r>
      <w:r w:rsidRPr="008F7713">
        <w:rPr>
          <w:rStyle w:val="Teksttreci5"/>
          <w:rFonts w:ascii="Arial" w:hAnsi="Arial" w:cs="Arial"/>
          <w:sz w:val="24"/>
          <w:szCs w:val="24"/>
        </w:rPr>
        <w:t>stanowisko/podstawa do reprezentacji)</w:t>
      </w:r>
    </w:p>
    <w:p w14:paraId="629B8154" w14:textId="77777777" w:rsidR="003C41DF" w:rsidRDefault="003C41DF" w:rsidP="003C41DF">
      <w:pPr>
        <w:spacing w:after="0"/>
        <w:rPr>
          <w:rFonts w:ascii="Arial" w:hAnsi="Arial" w:cs="Arial"/>
          <w:b/>
          <w:sz w:val="20"/>
          <w:szCs w:val="20"/>
        </w:rPr>
      </w:pPr>
    </w:p>
    <w:p w14:paraId="02BD5A3F" w14:textId="77777777" w:rsidR="003C41DF" w:rsidRDefault="003C41DF" w:rsidP="003C41DF">
      <w:pPr>
        <w:spacing w:after="0" w:line="360" w:lineRule="auto"/>
        <w:jc w:val="center"/>
        <w:rPr>
          <w:rFonts w:ascii="Arial" w:hAnsi="Arial" w:cs="Arial"/>
          <w:b/>
          <w:sz w:val="24"/>
          <w:szCs w:val="24"/>
        </w:rPr>
      </w:pPr>
      <w:r>
        <w:rPr>
          <w:rFonts w:ascii="Arial" w:hAnsi="Arial" w:cs="Arial"/>
          <w:b/>
          <w:sz w:val="24"/>
          <w:szCs w:val="24"/>
        </w:rPr>
        <w:t>O</w:t>
      </w:r>
      <w:r w:rsidRPr="00BB4203">
        <w:rPr>
          <w:rFonts w:ascii="Arial" w:hAnsi="Arial" w:cs="Arial"/>
          <w:b/>
          <w:sz w:val="24"/>
          <w:szCs w:val="24"/>
        </w:rPr>
        <w:t>świadczeni</w:t>
      </w:r>
      <w:r>
        <w:rPr>
          <w:rFonts w:ascii="Arial" w:hAnsi="Arial" w:cs="Arial"/>
          <w:b/>
          <w:sz w:val="24"/>
          <w:szCs w:val="24"/>
        </w:rPr>
        <w:t>a</w:t>
      </w:r>
      <w:r w:rsidRPr="00BB4203">
        <w:rPr>
          <w:rFonts w:ascii="Arial" w:hAnsi="Arial" w:cs="Arial"/>
          <w:b/>
          <w:sz w:val="24"/>
          <w:szCs w:val="24"/>
        </w:rPr>
        <w:t xml:space="preserve"> podmiotu udostępniającego zasoby</w:t>
      </w:r>
      <w:r>
        <w:rPr>
          <w:rFonts w:ascii="Arial" w:hAnsi="Arial" w:cs="Arial"/>
          <w:b/>
          <w:sz w:val="24"/>
          <w:szCs w:val="24"/>
        </w:rPr>
        <w:t xml:space="preserve"> </w:t>
      </w:r>
      <w:r w:rsidRPr="00BB4203">
        <w:rPr>
          <w:rFonts w:ascii="Arial" w:hAnsi="Arial" w:cs="Arial"/>
          <w:b/>
          <w:sz w:val="24"/>
          <w:szCs w:val="24"/>
        </w:rPr>
        <w:t xml:space="preserve">dotyczące przesłanek wykluczenia z art. 5k rozporządzenia 833/2014 oraz art. 7 ust. 1 </w:t>
      </w:r>
    </w:p>
    <w:p w14:paraId="353BD77D" w14:textId="77777777" w:rsidR="003C41DF" w:rsidRPr="00BB4203" w:rsidRDefault="003C41DF" w:rsidP="003C41DF">
      <w:pPr>
        <w:spacing w:after="0" w:line="360" w:lineRule="auto"/>
        <w:jc w:val="center"/>
        <w:rPr>
          <w:rFonts w:ascii="Arial" w:hAnsi="Arial" w:cs="Arial"/>
          <w:b/>
          <w:sz w:val="24"/>
          <w:szCs w:val="24"/>
        </w:rPr>
      </w:pPr>
      <w:r w:rsidRPr="00BB4203">
        <w:rPr>
          <w:rFonts w:ascii="Arial" w:hAnsi="Arial" w:cs="Arial"/>
          <w:b/>
          <w:sz w:val="24"/>
          <w:szCs w:val="24"/>
        </w:rPr>
        <w:t>ustawy o szczególnych rozwiązaniach w zakresie przeciwdziałania wspieraniu agresji na Ukrainę oraz służących ochronie bezpieczeństwa narodowego</w:t>
      </w:r>
    </w:p>
    <w:p w14:paraId="53C69D85" w14:textId="77777777" w:rsidR="003C41DF" w:rsidRPr="00BB4203" w:rsidRDefault="003C41DF" w:rsidP="003C41DF">
      <w:pPr>
        <w:spacing w:before="120" w:after="0" w:line="360" w:lineRule="auto"/>
        <w:jc w:val="center"/>
        <w:rPr>
          <w:rFonts w:ascii="Arial" w:hAnsi="Arial" w:cs="Arial"/>
          <w:b/>
          <w:sz w:val="24"/>
          <w:szCs w:val="24"/>
          <w:u w:val="single"/>
        </w:rPr>
      </w:pPr>
      <w:r w:rsidRPr="00BB4203">
        <w:rPr>
          <w:rFonts w:ascii="Arial" w:hAnsi="Arial" w:cs="Arial"/>
          <w:b/>
          <w:sz w:val="24"/>
          <w:szCs w:val="24"/>
        </w:rPr>
        <w:t xml:space="preserve">składane na podstawie art. 125 ust. 5 ustawy </w:t>
      </w:r>
      <w:proofErr w:type="spellStart"/>
      <w:r w:rsidRPr="00BB4203">
        <w:rPr>
          <w:rFonts w:ascii="Arial" w:hAnsi="Arial" w:cs="Arial"/>
          <w:b/>
          <w:sz w:val="24"/>
          <w:szCs w:val="24"/>
        </w:rPr>
        <w:t>Pzp</w:t>
      </w:r>
      <w:proofErr w:type="spellEnd"/>
    </w:p>
    <w:p w14:paraId="0595D043" w14:textId="77777777" w:rsidR="003C41DF" w:rsidRPr="00BB4203" w:rsidRDefault="003C41DF" w:rsidP="003C41DF">
      <w:pPr>
        <w:shd w:val="clear" w:color="auto" w:fill="BFBFBF" w:themeFill="background1" w:themeFillShade="BF"/>
        <w:spacing w:before="360" w:after="0" w:line="360" w:lineRule="auto"/>
        <w:rPr>
          <w:rFonts w:ascii="Arial" w:hAnsi="Arial" w:cs="Arial"/>
          <w:b/>
          <w:sz w:val="24"/>
          <w:szCs w:val="24"/>
        </w:rPr>
      </w:pPr>
      <w:r>
        <w:rPr>
          <w:rFonts w:ascii="Arial" w:hAnsi="Arial" w:cs="Arial"/>
          <w:b/>
          <w:sz w:val="24"/>
          <w:szCs w:val="24"/>
        </w:rPr>
        <w:t>O</w:t>
      </w:r>
      <w:r w:rsidRPr="00BB4203">
        <w:rPr>
          <w:rFonts w:ascii="Arial" w:hAnsi="Arial" w:cs="Arial"/>
          <w:b/>
          <w:sz w:val="24"/>
          <w:szCs w:val="24"/>
        </w:rPr>
        <w:t>świadczeni</w:t>
      </w:r>
      <w:r>
        <w:rPr>
          <w:rFonts w:ascii="Arial" w:hAnsi="Arial" w:cs="Arial"/>
          <w:b/>
          <w:sz w:val="24"/>
          <w:szCs w:val="24"/>
        </w:rPr>
        <w:t>a</w:t>
      </w:r>
      <w:r w:rsidRPr="00BB4203">
        <w:rPr>
          <w:rFonts w:ascii="Arial" w:hAnsi="Arial" w:cs="Arial"/>
          <w:b/>
          <w:sz w:val="24"/>
          <w:szCs w:val="24"/>
        </w:rPr>
        <w:t xml:space="preserve"> dotyczące podmiotu udostepniającego zasoby:</w:t>
      </w:r>
    </w:p>
    <w:p w14:paraId="5F633EC1" w14:textId="77777777" w:rsidR="003C41DF" w:rsidRPr="00BB4203" w:rsidRDefault="003C41DF" w:rsidP="00EA750E">
      <w:pPr>
        <w:pStyle w:val="Akapitzlist"/>
        <w:numPr>
          <w:ilvl w:val="0"/>
          <w:numId w:val="123"/>
        </w:numPr>
        <w:spacing w:before="240" w:after="0" w:line="360" w:lineRule="auto"/>
        <w:ind w:left="426" w:hanging="426"/>
        <w:jc w:val="both"/>
        <w:rPr>
          <w:rFonts w:ascii="Arial" w:hAnsi="Arial" w:cs="Arial"/>
          <w:b/>
          <w:bCs/>
          <w:sz w:val="24"/>
          <w:szCs w:val="24"/>
        </w:rPr>
      </w:pPr>
      <w:r w:rsidRPr="00BB4203">
        <w:rPr>
          <w:rFonts w:ascii="Arial" w:hAnsi="Arial" w:cs="Arial"/>
          <w:sz w:val="24"/>
          <w:szCs w:val="24"/>
        </w:rPr>
        <w:t>Oświadczam, że nie zachodzą w stosunku do mnie przesłanki wykluczenia</w:t>
      </w:r>
      <w:r>
        <w:rPr>
          <w:rFonts w:ascii="Arial" w:hAnsi="Arial" w:cs="Arial"/>
          <w:sz w:val="24"/>
          <w:szCs w:val="24"/>
        </w:rPr>
        <w:br/>
      </w:r>
      <w:r w:rsidRPr="00BB4203">
        <w:rPr>
          <w:rFonts w:ascii="Arial" w:hAnsi="Arial" w:cs="Arial"/>
          <w:sz w:val="24"/>
          <w:szCs w:val="24"/>
        </w:rPr>
        <w:t xml:space="preserve">z postępowania na podstawie art. 5k rozporządzenia Rady (UE) nr 833/2014 </w:t>
      </w:r>
      <w:r>
        <w:rPr>
          <w:rFonts w:ascii="Arial" w:hAnsi="Arial" w:cs="Arial"/>
          <w:sz w:val="24"/>
          <w:szCs w:val="24"/>
        </w:rPr>
        <w:br/>
      </w:r>
      <w:r w:rsidRPr="00BB4203">
        <w:rPr>
          <w:rFonts w:ascii="Arial" w:hAnsi="Arial" w:cs="Arial"/>
          <w:sz w:val="24"/>
          <w:szCs w:val="24"/>
        </w:rPr>
        <w:t xml:space="preserve">z dnia 31 lipca 2014 r. dotyczącego środków ograniczających w związku </w:t>
      </w:r>
      <w:r>
        <w:rPr>
          <w:rFonts w:ascii="Arial" w:hAnsi="Arial" w:cs="Arial"/>
          <w:sz w:val="24"/>
          <w:szCs w:val="24"/>
        </w:rPr>
        <w:br/>
      </w:r>
      <w:r w:rsidRPr="00BB4203">
        <w:rPr>
          <w:rFonts w:ascii="Arial" w:hAnsi="Arial" w:cs="Arial"/>
          <w:sz w:val="24"/>
          <w:szCs w:val="24"/>
        </w:rPr>
        <w:t xml:space="preserve">z działaniami Rosji destabilizującymi sytuację na Ukrainie (Dz. Urz. UE nr L 229 </w:t>
      </w:r>
      <w:r>
        <w:rPr>
          <w:rFonts w:ascii="Arial" w:hAnsi="Arial" w:cs="Arial"/>
          <w:sz w:val="24"/>
          <w:szCs w:val="24"/>
        </w:rPr>
        <w:br/>
      </w:r>
      <w:r w:rsidRPr="00BB4203">
        <w:rPr>
          <w:rFonts w:ascii="Arial" w:hAnsi="Arial" w:cs="Arial"/>
          <w:sz w:val="24"/>
          <w:szCs w:val="24"/>
        </w:rPr>
        <w:t xml:space="preserve">z 31.7.2014, str. 1), dalej: rozporządzenie 833/2014, w brzmieniu nadanym rozporządzeniem Rady (UE) 2022/576 w sprawie zmiany rozporządzenia (UE) </w:t>
      </w:r>
      <w:r>
        <w:rPr>
          <w:rFonts w:ascii="Arial" w:hAnsi="Arial" w:cs="Arial"/>
          <w:sz w:val="24"/>
          <w:szCs w:val="24"/>
        </w:rPr>
        <w:br/>
      </w:r>
      <w:r w:rsidRPr="00BB4203">
        <w:rPr>
          <w:rFonts w:ascii="Arial" w:hAnsi="Arial" w:cs="Arial"/>
          <w:sz w:val="24"/>
          <w:szCs w:val="24"/>
        </w:rPr>
        <w:t>nr 833/2014 dotyczącego środków ograniczających w związku z działaniami Rosji destabilizującymi sytuację na Ukrainie (Dz. Urz. UE nr L 111 z 8.4.2022, str. 1), dalej: rozporządzenie 2022/576.</w:t>
      </w:r>
      <w:r w:rsidRPr="00BB4203">
        <w:rPr>
          <w:rStyle w:val="Odwoanieprzypisudolnego"/>
          <w:rFonts w:ascii="Arial" w:hAnsi="Arial" w:cs="Arial"/>
          <w:sz w:val="24"/>
          <w:szCs w:val="24"/>
        </w:rPr>
        <w:footnoteReference w:id="3"/>
      </w:r>
    </w:p>
    <w:p w14:paraId="7D6B5697" w14:textId="77777777" w:rsidR="003C41DF" w:rsidRPr="00BB4203" w:rsidRDefault="003C41DF" w:rsidP="00EA750E">
      <w:pPr>
        <w:pStyle w:val="Akapitzlist"/>
        <w:numPr>
          <w:ilvl w:val="0"/>
          <w:numId w:val="123"/>
        </w:numPr>
        <w:spacing w:before="120" w:after="0" w:line="360" w:lineRule="auto"/>
        <w:ind w:left="426" w:hanging="426"/>
        <w:jc w:val="both"/>
        <w:rPr>
          <w:rFonts w:ascii="Arial" w:hAnsi="Arial" w:cs="Arial"/>
          <w:b/>
          <w:bCs/>
          <w:sz w:val="24"/>
          <w:szCs w:val="24"/>
        </w:rPr>
      </w:pPr>
      <w:r w:rsidRPr="00BB4203">
        <w:rPr>
          <w:rFonts w:ascii="Arial" w:hAnsi="Arial" w:cs="Arial"/>
          <w:sz w:val="24"/>
          <w:szCs w:val="24"/>
        </w:rPr>
        <w:lastRenderedPageBreak/>
        <w:t xml:space="preserve">Oświadczam, że nie zachodzą w stosunku do mnie przesłanki wykluczenia </w:t>
      </w:r>
      <w:r>
        <w:rPr>
          <w:rFonts w:ascii="Arial" w:hAnsi="Arial" w:cs="Arial"/>
          <w:sz w:val="24"/>
          <w:szCs w:val="24"/>
        </w:rPr>
        <w:br/>
      </w:r>
      <w:r w:rsidRPr="00BB4203">
        <w:rPr>
          <w:rFonts w:ascii="Arial" w:hAnsi="Arial" w:cs="Arial"/>
          <w:sz w:val="24"/>
          <w:szCs w:val="24"/>
        </w:rPr>
        <w:t xml:space="preserve">z postępowania na podstawie art. </w:t>
      </w:r>
      <w:r w:rsidRPr="00BB4203">
        <w:rPr>
          <w:rFonts w:ascii="Arial" w:eastAsia="Times New Roman" w:hAnsi="Arial" w:cs="Arial"/>
          <w:color w:val="222222"/>
          <w:sz w:val="24"/>
          <w:szCs w:val="24"/>
          <w:lang w:eastAsia="pl-PL"/>
        </w:rPr>
        <w:t xml:space="preserve">7 ust. 1 ustawy </w:t>
      </w:r>
      <w:r w:rsidRPr="00BB4203">
        <w:rPr>
          <w:rFonts w:ascii="Arial" w:hAnsi="Arial" w:cs="Arial"/>
          <w:color w:val="222222"/>
          <w:sz w:val="24"/>
          <w:szCs w:val="24"/>
        </w:rPr>
        <w:t>z dnia 13 kwietnia 2022 r.</w:t>
      </w:r>
      <w:r>
        <w:rPr>
          <w:rFonts w:ascii="Arial" w:hAnsi="Arial" w:cs="Arial"/>
          <w:i/>
          <w:iCs/>
          <w:color w:val="222222"/>
          <w:sz w:val="24"/>
          <w:szCs w:val="24"/>
        </w:rPr>
        <w:br/>
      </w:r>
      <w:r w:rsidRPr="00BB4203">
        <w:rPr>
          <w:rFonts w:ascii="Arial" w:hAnsi="Arial" w:cs="Arial"/>
          <w:i/>
          <w:iCs/>
          <w:color w:val="222222"/>
          <w:sz w:val="24"/>
          <w:szCs w:val="24"/>
        </w:rPr>
        <w:t xml:space="preserve">o szczególnych rozwiązaniach w zakresie przeciwdziałania wspieraniu agresji </w:t>
      </w:r>
      <w:r>
        <w:rPr>
          <w:rFonts w:ascii="Arial" w:hAnsi="Arial" w:cs="Arial"/>
          <w:i/>
          <w:iCs/>
          <w:color w:val="222222"/>
          <w:sz w:val="24"/>
          <w:szCs w:val="24"/>
        </w:rPr>
        <w:br/>
      </w:r>
      <w:r w:rsidRPr="00BB4203">
        <w:rPr>
          <w:rFonts w:ascii="Arial" w:hAnsi="Arial" w:cs="Arial"/>
          <w:i/>
          <w:iCs/>
          <w:color w:val="222222"/>
          <w:sz w:val="24"/>
          <w:szCs w:val="24"/>
        </w:rPr>
        <w:t xml:space="preserve">na Ukrainę oraz służących ochronie bezpieczeństwa narodowego </w:t>
      </w:r>
      <w:r w:rsidRPr="00BB4203">
        <w:rPr>
          <w:rFonts w:ascii="Arial" w:hAnsi="Arial" w:cs="Arial"/>
          <w:color w:val="222222"/>
          <w:sz w:val="24"/>
          <w:szCs w:val="24"/>
        </w:rPr>
        <w:t>(Dz. U. poz. 835)</w:t>
      </w:r>
      <w:r w:rsidRPr="00BB4203">
        <w:rPr>
          <w:rFonts w:ascii="Arial" w:hAnsi="Arial" w:cs="Arial"/>
          <w:i/>
          <w:iCs/>
          <w:color w:val="222222"/>
          <w:sz w:val="24"/>
          <w:szCs w:val="24"/>
        </w:rPr>
        <w:t>.</w:t>
      </w:r>
      <w:r w:rsidRPr="00BB4203">
        <w:rPr>
          <w:rStyle w:val="Odwoanieprzypisudolnego"/>
          <w:rFonts w:ascii="Arial" w:hAnsi="Arial" w:cs="Arial"/>
          <w:color w:val="222222"/>
          <w:sz w:val="24"/>
          <w:szCs w:val="24"/>
        </w:rPr>
        <w:footnoteReference w:id="4"/>
      </w:r>
    </w:p>
    <w:p w14:paraId="19E5CEF3" w14:textId="77777777" w:rsidR="003C41DF" w:rsidRPr="00BB4203" w:rsidRDefault="003C41DF" w:rsidP="003C41DF">
      <w:pPr>
        <w:shd w:val="clear" w:color="auto" w:fill="BFBFBF" w:themeFill="background1" w:themeFillShade="BF"/>
        <w:spacing w:before="240" w:after="0" w:line="360" w:lineRule="auto"/>
        <w:jc w:val="both"/>
        <w:rPr>
          <w:rFonts w:ascii="Arial" w:hAnsi="Arial" w:cs="Arial"/>
          <w:b/>
          <w:sz w:val="24"/>
          <w:szCs w:val="24"/>
        </w:rPr>
      </w:pPr>
      <w:r>
        <w:rPr>
          <w:rFonts w:ascii="Arial" w:hAnsi="Arial" w:cs="Arial"/>
          <w:b/>
          <w:sz w:val="24"/>
          <w:szCs w:val="24"/>
        </w:rPr>
        <w:t>O</w:t>
      </w:r>
      <w:r w:rsidRPr="00BB4203">
        <w:rPr>
          <w:rFonts w:ascii="Arial" w:hAnsi="Arial" w:cs="Arial"/>
          <w:b/>
          <w:sz w:val="24"/>
          <w:szCs w:val="24"/>
        </w:rPr>
        <w:t>świadczenie dotyczące podanych informacji:</w:t>
      </w:r>
    </w:p>
    <w:p w14:paraId="20410FEE" w14:textId="77777777" w:rsidR="003C41DF" w:rsidRPr="00BB4203" w:rsidRDefault="003C41DF" w:rsidP="003C41DF">
      <w:pPr>
        <w:spacing w:before="120" w:after="120" w:line="360" w:lineRule="auto"/>
        <w:jc w:val="both"/>
        <w:rPr>
          <w:rFonts w:ascii="Arial" w:hAnsi="Arial" w:cs="Arial"/>
          <w:sz w:val="24"/>
          <w:szCs w:val="24"/>
        </w:rPr>
      </w:pPr>
      <w:r w:rsidRPr="00BB4203">
        <w:rPr>
          <w:rFonts w:ascii="Arial" w:hAnsi="Arial" w:cs="Arial"/>
          <w:sz w:val="24"/>
          <w:szCs w:val="24"/>
        </w:rPr>
        <w:t xml:space="preserve">Oświadczam, że wszystkie informacje podane w powyższych oświadczeniach </w:t>
      </w:r>
      <w:r>
        <w:rPr>
          <w:rFonts w:ascii="Arial" w:hAnsi="Arial" w:cs="Arial"/>
          <w:sz w:val="24"/>
          <w:szCs w:val="24"/>
        </w:rPr>
        <w:br/>
      </w:r>
      <w:r w:rsidRPr="00BB4203">
        <w:rPr>
          <w:rFonts w:ascii="Arial" w:hAnsi="Arial" w:cs="Arial"/>
          <w:sz w:val="24"/>
          <w:szCs w:val="24"/>
        </w:rPr>
        <w:t>są aktualne i zgodne z prawdą oraz zostały przedstawione z pełną świadomością konsekwencji wprowadzenia zamawiającego w błąd przy przedstawianiu informacji.</w:t>
      </w:r>
    </w:p>
    <w:p w14:paraId="7B0CD428" w14:textId="77777777" w:rsidR="003C41DF" w:rsidRPr="00BB4203" w:rsidRDefault="003C41DF" w:rsidP="003C41DF">
      <w:pPr>
        <w:shd w:val="clear" w:color="auto" w:fill="BFBFBF" w:themeFill="background1" w:themeFillShade="BF"/>
        <w:spacing w:after="120" w:line="360" w:lineRule="auto"/>
        <w:jc w:val="both"/>
        <w:rPr>
          <w:rFonts w:ascii="Arial" w:hAnsi="Arial" w:cs="Arial"/>
          <w:b/>
          <w:sz w:val="24"/>
          <w:szCs w:val="24"/>
        </w:rPr>
      </w:pPr>
      <w:r>
        <w:rPr>
          <w:rFonts w:ascii="Arial" w:hAnsi="Arial" w:cs="Arial"/>
          <w:b/>
          <w:sz w:val="24"/>
          <w:szCs w:val="24"/>
        </w:rPr>
        <w:t>I</w:t>
      </w:r>
      <w:r w:rsidRPr="00BB4203">
        <w:rPr>
          <w:rFonts w:ascii="Arial" w:hAnsi="Arial" w:cs="Arial"/>
          <w:b/>
          <w:sz w:val="24"/>
          <w:szCs w:val="24"/>
        </w:rPr>
        <w:t>nformacja dotycząca dostępu do podmiotowych środków dowodowych:</w:t>
      </w:r>
    </w:p>
    <w:p w14:paraId="3633F34D" w14:textId="4345A3AA" w:rsidR="003C41DF" w:rsidRPr="00BB4203" w:rsidRDefault="003C41DF" w:rsidP="003C41DF">
      <w:pPr>
        <w:spacing w:after="120" w:line="360" w:lineRule="auto"/>
        <w:jc w:val="both"/>
        <w:rPr>
          <w:rFonts w:ascii="Arial" w:hAnsi="Arial" w:cs="Arial"/>
          <w:sz w:val="24"/>
          <w:szCs w:val="24"/>
        </w:rPr>
      </w:pPr>
      <w:r w:rsidRPr="00BB4203">
        <w:rPr>
          <w:rFonts w:ascii="Arial" w:hAnsi="Arial" w:cs="Arial"/>
          <w:sz w:val="24"/>
          <w:szCs w:val="24"/>
        </w:rPr>
        <w:t>Wskazuję następujące podmiotowe środki dowodowe, które można uzyskać za</w:t>
      </w:r>
      <w:r w:rsidR="00066A64">
        <w:rPr>
          <w:rFonts w:ascii="Arial" w:hAnsi="Arial" w:cs="Arial"/>
          <w:sz w:val="24"/>
          <w:szCs w:val="24"/>
        </w:rPr>
        <w:t> </w:t>
      </w:r>
      <w:r w:rsidRPr="00BB4203">
        <w:rPr>
          <w:rFonts w:ascii="Arial" w:hAnsi="Arial" w:cs="Arial"/>
          <w:sz w:val="24"/>
          <w:szCs w:val="24"/>
        </w:rPr>
        <w:t>pomocą bezpłatnych i ogólnodostępnych baz danych, oraz</w:t>
      </w:r>
      <w:r w:rsidR="00B30D49">
        <w:rPr>
          <w:rFonts w:ascii="Arial" w:hAnsi="Arial" w:cs="Arial"/>
          <w:sz w:val="24"/>
          <w:szCs w:val="24"/>
        </w:rPr>
        <w:t xml:space="preserve"> </w:t>
      </w:r>
      <w:r w:rsidRPr="00BB4203">
        <w:rPr>
          <w:rFonts w:ascii="Arial" w:hAnsi="Arial" w:cs="Arial"/>
          <w:sz w:val="24"/>
          <w:szCs w:val="24"/>
        </w:rPr>
        <w:t>dane umożliwiające dostęp do tych środków:</w:t>
      </w:r>
    </w:p>
    <w:p w14:paraId="020992B0" w14:textId="77777777" w:rsidR="003C41DF" w:rsidRPr="00610CAD" w:rsidRDefault="003C41DF" w:rsidP="00EA750E">
      <w:pPr>
        <w:pStyle w:val="Akapitzlist"/>
        <w:numPr>
          <w:ilvl w:val="0"/>
          <w:numId w:val="122"/>
        </w:numPr>
        <w:spacing w:after="0" w:line="360" w:lineRule="auto"/>
        <w:ind w:left="426" w:hanging="426"/>
        <w:jc w:val="both"/>
        <w:rPr>
          <w:rFonts w:ascii="Arial" w:hAnsi="Arial" w:cs="Arial"/>
          <w:sz w:val="24"/>
          <w:szCs w:val="24"/>
        </w:rPr>
      </w:pPr>
      <w:r w:rsidRPr="00610CAD">
        <w:rPr>
          <w:rFonts w:ascii="Arial" w:hAnsi="Arial" w:cs="Arial"/>
          <w:sz w:val="24"/>
          <w:szCs w:val="24"/>
        </w:rPr>
        <w:t>................................................................................</w:t>
      </w:r>
    </w:p>
    <w:p w14:paraId="444D28E1" w14:textId="77777777" w:rsidR="003C41DF" w:rsidRPr="00BB4203" w:rsidRDefault="003C41DF" w:rsidP="003C41DF">
      <w:pPr>
        <w:spacing w:after="0" w:line="360" w:lineRule="auto"/>
        <w:jc w:val="both"/>
        <w:rPr>
          <w:rFonts w:ascii="Arial" w:hAnsi="Arial" w:cs="Arial"/>
          <w:sz w:val="24"/>
          <w:szCs w:val="24"/>
        </w:rPr>
      </w:pPr>
      <w:r w:rsidRPr="00BB4203">
        <w:rPr>
          <w:rFonts w:ascii="Arial" w:hAnsi="Arial" w:cs="Arial"/>
          <w:i/>
          <w:sz w:val="24"/>
          <w:szCs w:val="24"/>
        </w:rPr>
        <w:t>(wskazać podmiotowy środek dowodowy, adres internetowy, wydający urząd lub organ, dokładne dane referencyjne dokumentacji)</w:t>
      </w:r>
    </w:p>
    <w:p w14:paraId="5F260965" w14:textId="77777777" w:rsidR="003C41DF" w:rsidRPr="00610CAD" w:rsidRDefault="003C41DF" w:rsidP="00EA750E">
      <w:pPr>
        <w:pStyle w:val="Akapitzlist"/>
        <w:numPr>
          <w:ilvl w:val="0"/>
          <w:numId w:val="122"/>
        </w:numPr>
        <w:spacing w:after="0" w:line="360" w:lineRule="auto"/>
        <w:ind w:left="426" w:hanging="426"/>
        <w:jc w:val="both"/>
        <w:rPr>
          <w:rFonts w:ascii="Arial" w:hAnsi="Arial" w:cs="Arial"/>
          <w:sz w:val="24"/>
          <w:szCs w:val="24"/>
        </w:rPr>
      </w:pPr>
      <w:r w:rsidRPr="00610CAD">
        <w:rPr>
          <w:rFonts w:ascii="Arial" w:hAnsi="Arial" w:cs="Arial"/>
          <w:sz w:val="24"/>
          <w:szCs w:val="24"/>
        </w:rPr>
        <w:t>...................................................................................</w:t>
      </w:r>
    </w:p>
    <w:p w14:paraId="51434760" w14:textId="77777777" w:rsidR="003C41DF" w:rsidRDefault="003C41DF" w:rsidP="003C41DF">
      <w:pPr>
        <w:spacing w:after="0" w:line="360" w:lineRule="auto"/>
        <w:jc w:val="both"/>
        <w:rPr>
          <w:rFonts w:ascii="Arial" w:hAnsi="Arial" w:cs="Arial"/>
          <w:i/>
          <w:sz w:val="24"/>
          <w:szCs w:val="24"/>
        </w:rPr>
      </w:pPr>
      <w:r w:rsidRPr="00BB4203">
        <w:rPr>
          <w:rFonts w:ascii="Arial" w:hAnsi="Arial" w:cs="Arial"/>
          <w:i/>
          <w:sz w:val="24"/>
          <w:szCs w:val="24"/>
        </w:rPr>
        <w:t>(wskazać podmiotowy środek dowodowy, adres internetowy, wydający urząd lub organ, dokładne dane referencyjne dokumentacji)</w:t>
      </w:r>
    </w:p>
    <w:p w14:paraId="1D1605FE" w14:textId="77777777" w:rsidR="003C41DF" w:rsidRPr="00BB4203" w:rsidRDefault="003C41DF" w:rsidP="003C41DF">
      <w:pPr>
        <w:spacing w:before="240" w:line="360" w:lineRule="auto"/>
        <w:jc w:val="both"/>
        <w:rPr>
          <w:rFonts w:ascii="Arial" w:hAnsi="Arial" w:cs="Arial"/>
          <w:sz w:val="24"/>
          <w:szCs w:val="24"/>
        </w:rPr>
      </w:pP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t>…………………………………….</w:t>
      </w:r>
    </w:p>
    <w:p w14:paraId="70F0AC20" w14:textId="77777777" w:rsidR="003C41DF" w:rsidRPr="00BB4203" w:rsidRDefault="003C41DF" w:rsidP="003C41DF">
      <w:pPr>
        <w:spacing w:line="360" w:lineRule="auto"/>
        <w:jc w:val="both"/>
        <w:rPr>
          <w:rFonts w:ascii="Arial" w:hAnsi="Arial" w:cs="Arial"/>
          <w:i/>
          <w:sz w:val="24"/>
          <w:szCs w:val="24"/>
        </w:rPr>
      </w:pP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r>
      <w:r w:rsidRPr="00BB4203">
        <w:rPr>
          <w:rFonts w:ascii="Arial" w:hAnsi="Arial" w:cs="Arial"/>
          <w:i/>
          <w:sz w:val="24"/>
          <w:szCs w:val="24"/>
        </w:rPr>
        <w:t xml:space="preserve">Data; kwalifikowany podpis elektroniczny </w:t>
      </w:r>
    </w:p>
    <w:p w14:paraId="5C083312" w14:textId="77777777" w:rsidR="003C41DF" w:rsidRPr="00BB4203" w:rsidRDefault="003C41DF" w:rsidP="003C41DF">
      <w:pPr>
        <w:spacing w:after="0" w:line="360" w:lineRule="auto"/>
        <w:jc w:val="both"/>
        <w:rPr>
          <w:rFonts w:ascii="Arial" w:hAnsi="Arial" w:cs="Arial"/>
          <w:sz w:val="24"/>
          <w:szCs w:val="24"/>
        </w:rPr>
      </w:pPr>
    </w:p>
    <w:p w14:paraId="419C25A9" w14:textId="77777777" w:rsidR="00572592" w:rsidRPr="00793D09" w:rsidRDefault="00572592">
      <w:pPr>
        <w:rPr>
          <w:rStyle w:val="Nagwek220"/>
          <w:rFonts w:ascii="Arial" w:hAnsi="Arial" w:cs="Arial"/>
          <w:b/>
          <w:color w:val="FF0000"/>
          <w:sz w:val="24"/>
          <w:szCs w:val="24"/>
        </w:rPr>
      </w:pPr>
    </w:p>
    <w:p w14:paraId="1E5DA25B" w14:textId="77777777" w:rsidR="00C85E96" w:rsidRPr="00C802BE" w:rsidRDefault="003C41DF" w:rsidP="002D4517">
      <w:pPr>
        <w:rPr>
          <w:rStyle w:val="Nagwek220"/>
          <w:rFonts w:ascii="Arial" w:hAnsi="Arial" w:cs="Arial"/>
          <w:b/>
          <w:color w:val="auto"/>
          <w:sz w:val="24"/>
          <w:szCs w:val="24"/>
        </w:rPr>
      </w:pPr>
      <w:r>
        <w:rPr>
          <w:rStyle w:val="Nagwek220"/>
          <w:rFonts w:ascii="Arial" w:hAnsi="Arial" w:cs="Arial"/>
          <w:b/>
          <w:color w:val="auto"/>
          <w:sz w:val="24"/>
          <w:szCs w:val="24"/>
        </w:rPr>
        <w:t>Załącznik nr 5</w:t>
      </w:r>
      <w:r w:rsidR="00C85E96" w:rsidRPr="00C802BE">
        <w:rPr>
          <w:rStyle w:val="Nagwek220"/>
          <w:rFonts w:ascii="Arial" w:hAnsi="Arial" w:cs="Arial"/>
          <w:b/>
          <w:color w:val="auto"/>
          <w:sz w:val="24"/>
          <w:szCs w:val="24"/>
        </w:rPr>
        <w:t xml:space="preserve"> do SWZ</w:t>
      </w:r>
    </w:p>
    <w:p w14:paraId="092A4E5C" w14:textId="6D05F201" w:rsidR="00F8070D" w:rsidRPr="00C802BE" w:rsidRDefault="00F8070D" w:rsidP="00F8070D">
      <w:pPr>
        <w:keepNext/>
        <w:keepLines/>
        <w:spacing w:before="240" w:after="0" w:line="360" w:lineRule="auto"/>
        <w:jc w:val="both"/>
        <w:rPr>
          <w:rStyle w:val="Nagwek220"/>
          <w:rFonts w:ascii="Arial" w:hAnsi="Arial" w:cs="Arial"/>
          <w:b/>
          <w:color w:val="auto"/>
          <w:sz w:val="24"/>
          <w:szCs w:val="24"/>
        </w:rPr>
      </w:pPr>
      <w:r w:rsidRPr="00C802BE">
        <w:rPr>
          <w:rStyle w:val="Nagwek220"/>
          <w:rFonts w:ascii="Arial" w:hAnsi="Arial" w:cs="Arial"/>
          <w:b/>
          <w:color w:val="auto"/>
          <w:sz w:val="24"/>
          <w:szCs w:val="24"/>
        </w:rPr>
        <w:t xml:space="preserve">Nr postępowania: </w:t>
      </w:r>
      <w:r w:rsidR="00877AE2" w:rsidRPr="00C802BE">
        <w:rPr>
          <w:rStyle w:val="Nagwek220"/>
          <w:rFonts w:ascii="Arial" w:hAnsi="Arial" w:cs="Arial"/>
          <w:color w:val="auto"/>
          <w:sz w:val="24"/>
          <w:szCs w:val="24"/>
        </w:rPr>
        <w:t>PN</w:t>
      </w:r>
      <w:r w:rsidR="008F63B2" w:rsidRPr="00C802BE">
        <w:rPr>
          <w:rStyle w:val="Nagwek220"/>
          <w:rFonts w:ascii="Arial" w:hAnsi="Arial" w:cs="Arial"/>
          <w:color w:val="auto"/>
          <w:sz w:val="24"/>
          <w:szCs w:val="24"/>
        </w:rPr>
        <w:t>.</w:t>
      </w:r>
      <w:r w:rsidR="008D2189">
        <w:rPr>
          <w:rStyle w:val="Nagwek220"/>
          <w:rFonts w:ascii="Arial" w:hAnsi="Arial" w:cs="Arial"/>
          <w:color w:val="auto"/>
          <w:sz w:val="24"/>
          <w:szCs w:val="24"/>
        </w:rPr>
        <w:t>4</w:t>
      </w:r>
      <w:r w:rsidR="008F63B2" w:rsidRPr="00C802BE">
        <w:rPr>
          <w:rStyle w:val="Nagwek220"/>
          <w:rFonts w:ascii="Arial" w:hAnsi="Arial" w:cs="Arial"/>
          <w:color w:val="auto"/>
          <w:sz w:val="24"/>
          <w:szCs w:val="24"/>
        </w:rPr>
        <w:t>.</w:t>
      </w:r>
      <w:r w:rsidRPr="00C802BE">
        <w:rPr>
          <w:rStyle w:val="Nagwek220"/>
          <w:rFonts w:ascii="Arial" w:hAnsi="Arial" w:cs="Arial"/>
          <w:color w:val="auto"/>
          <w:sz w:val="24"/>
          <w:szCs w:val="24"/>
        </w:rPr>
        <w:t>202</w:t>
      </w:r>
      <w:r w:rsidR="006B4451" w:rsidRPr="00C802BE">
        <w:rPr>
          <w:rStyle w:val="Nagwek220"/>
          <w:rFonts w:ascii="Arial" w:hAnsi="Arial" w:cs="Arial"/>
          <w:color w:val="auto"/>
          <w:sz w:val="24"/>
          <w:szCs w:val="24"/>
        </w:rPr>
        <w:t>2</w:t>
      </w:r>
    </w:p>
    <w:p w14:paraId="53E651D0" w14:textId="77777777" w:rsidR="001A4E50" w:rsidRPr="00C802BE" w:rsidRDefault="008F63B2" w:rsidP="001A4E50">
      <w:pPr>
        <w:tabs>
          <w:tab w:val="left" w:pos="284"/>
        </w:tabs>
        <w:spacing w:after="0" w:line="360" w:lineRule="auto"/>
        <w:ind w:right="1"/>
        <w:jc w:val="both"/>
        <w:rPr>
          <w:rStyle w:val="Teksttreci40"/>
          <w:rFonts w:ascii="Arial" w:hAnsi="Arial" w:cs="Arial"/>
          <w:b/>
          <w:color w:val="auto"/>
          <w:sz w:val="24"/>
          <w:szCs w:val="24"/>
        </w:rPr>
      </w:pPr>
      <w:r w:rsidRPr="00C802BE">
        <w:rPr>
          <w:rStyle w:val="Nagwek220"/>
          <w:rFonts w:ascii="Arial" w:hAnsi="Arial" w:cs="Arial"/>
          <w:b/>
          <w:color w:val="auto"/>
          <w:sz w:val="24"/>
          <w:szCs w:val="24"/>
        </w:rPr>
        <w:t xml:space="preserve">Nazwa postępowania: </w:t>
      </w:r>
      <w:r w:rsidR="001A4E50" w:rsidRPr="0002702B">
        <w:rPr>
          <w:rFonts w:ascii="Arial" w:hAnsi="Arial" w:cs="Arial"/>
          <w:b/>
          <w:sz w:val="24"/>
          <w:szCs w:val="24"/>
        </w:rPr>
        <w:t>Budowa</w:t>
      </w:r>
      <w:r w:rsidR="001A4E50" w:rsidRPr="00496E8B">
        <w:rPr>
          <w:rFonts w:ascii="Arial" w:hAnsi="Arial" w:cs="Arial"/>
          <w:b/>
          <w:sz w:val="24"/>
          <w:szCs w:val="24"/>
        </w:rPr>
        <w:t xml:space="preserve"> zespołu czterech budynków mieszkalnych 8</w:t>
      </w:r>
      <w:r w:rsidR="001A4E50">
        <w:rPr>
          <w:rFonts w:ascii="Arial" w:hAnsi="Arial" w:cs="Arial"/>
          <w:b/>
          <w:sz w:val="24"/>
          <w:szCs w:val="24"/>
        </w:rPr>
        <w:t> </w:t>
      </w:r>
      <w:r w:rsidR="001A4E50" w:rsidRPr="00496E8B">
        <w:rPr>
          <w:rFonts w:ascii="Arial" w:hAnsi="Arial" w:cs="Arial"/>
          <w:b/>
          <w:sz w:val="24"/>
          <w:szCs w:val="24"/>
        </w:rPr>
        <w:t>mieszkaniowych wraz z instalacjami wewnętrznymi, zagospodarowaniem terenu, oraz budową sieci przy ul. gen. L. Okulickiego w Rybniku.</w:t>
      </w:r>
    </w:p>
    <w:p w14:paraId="02796DEE" w14:textId="45DD8090" w:rsidR="00034039" w:rsidRPr="00C802BE" w:rsidRDefault="008F63B2" w:rsidP="001A4E50">
      <w:pPr>
        <w:tabs>
          <w:tab w:val="left" w:pos="284"/>
        </w:tabs>
        <w:spacing w:after="0" w:line="360" w:lineRule="auto"/>
        <w:ind w:right="1"/>
        <w:jc w:val="both"/>
      </w:pPr>
      <w:r w:rsidRPr="00C802BE">
        <w:rPr>
          <w:rStyle w:val="Teksttreci40"/>
          <w:rFonts w:ascii="Arial" w:hAnsi="Arial" w:cs="Arial"/>
          <w:b/>
          <w:color w:val="auto"/>
          <w:sz w:val="24"/>
          <w:szCs w:val="24"/>
        </w:rPr>
        <w:t xml:space="preserve">Zamawiający: </w:t>
      </w:r>
      <w:r w:rsidRPr="00C802BE">
        <w:rPr>
          <w:rFonts w:ascii="Arial" w:hAnsi="Arial" w:cs="Arial"/>
          <w:sz w:val="24"/>
          <w:szCs w:val="24"/>
        </w:rPr>
        <w:t xml:space="preserve">Towarzystwo Budownictwa Społecznego „Twój </w:t>
      </w:r>
      <w:r w:rsidR="00066A64">
        <w:rPr>
          <w:rFonts w:ascii="Arial" w:hAnsi="Arial" w:cs="Arial"/>
          <w:sz w:val="24"/>
          <w:szCs w:val="24"/>
        </w:rPr>
        <w:t>D</w:t>
      </w:r>
      <w:r w:rsidRPr="00C802BE">
        <w:rPr>
          <w:rFonts w:ascii="Arial" w:hAnsi="Arial" w:cs="Arial"/>
          <w:sz w:val="24"/>
          <w:szCs w:val="24"/>
        </w:rPr>
        <w:t>om” Sp. z o.</w:t>
      </w:r>
      <w:r w:rsidR="00B30D49">
        <w:rPr>
          <w:rFonts w:ascii="Arial" w:hAnsi="Arial" w:cs="Arial"/>
          <w:sz w:val="24"/>
          <w:szCs w:val="24"/>
        </w:rPr>
        <w:t> </w:t>
      </w:r>
      <w:r w:rsidRPr="00C802BE">
        <w:rPr>
          <w:rFonts w:ascii="Arial" w:hAnsi="Arial" w:cs="Arial"/>
          <w:sz w:val="24"/>
          <w:szCs w:val="24"/>
        </w:rPr>
        <w:t xml:space="preserve">o. </w:t>
      </w:r>
      <w:r w:rsidRPr="00C802BE">
        <w:rPr>
          <w:rFonts w:ascii="Arial" w:hAnsi="Arial" w:cs="Arial"/>
          <w:sz w:val="24"/>
          <w:szCs w:val="24"/>
        </w:rPr>
        <w:br/>
        <w:t>w Rybniku</w:t>
      </w:r>
      <w:r w:rsidRPr="00C802BE">
        <w:rPr>
          <w:rStyle w:val="Teksttreci20"/>
          <w:rFonts w:ascii="Arial" w:hAnsi="Arial" w:cs="Arial"/>
          <w:color w:val="auto"/>
          <w:sz w:val="24"/>
          <w:szCs w:val="24"/>
        </w:rPr>
        <w:t xml:space="preserve">, </w:t>
      </w:r>
      <w:r w:rsidRPr="00C802BE">
        <w:rPr>
          <w:rFonts w:ascii="Arial" w:hAnsi="Arial" w:cs="Arial"/>
          <w:sz w:val="24"/>
          <w:szCs w:val="24"/>
        </w:rPr>
        <w:t>44-200 Rybnik, ul. Gliwicka 1</w:t>
      </w:r>
    </w:p>
    <w:p w14:paraId="077AE6FB" w14:textId="77777777" w:rsidR="008D1276" w:rsidRPr="00C802BE" w:rsidRDefault="008D1276" w:rsidP="008D1276">
      <w:pPr>
        <w:spacing w:before="120" w:after="0" w:line="360" w:lineRule="auto"/>
        <w:jc w:val="both"/>
        <w:rPr>
          <w:rStyle w:val="Teksttreci40"/>
          <w:rFonts w:ascii="Arial" w:hAnsi="Arial" w:cs="Arial"/>
          <w:color w:val="auto"/>
          <w:sz w:val="24"/>
          <w:szCs w:val="24"/>
        </w:rPr>
      </w:pPr>
      <w:r w:rsidRPr="00C802BE">
        <w:rPr>
          <w:rStyle w:val="Teksttreci40"/>
          <w:rFonts w:ascii="Arial" w:hAnsi="Arial" w:cs="Arial"/>
          <w:b/>
          <w:color w:val="auto"/>
          <w:sz w:val="24"/>
          <w:szCs w:val="24"/>
        </w:rPr>
        <w:t xml:space="preserve">Wykonawca: </w:t>
      </w:r>
      <w:r w:rsidRPr="00C802BE">
        <w:rPr>
          <w:rStyle w:val="Teksttreci40"/>
          <w:rFonts w:ascii="Arial" w:hAnsi="Arial" w:cs="Arial"/>
          <w:color w:val="auto"/>
          <w:sz w:val="24"/>
          <w:szCs w:val="24"/>
        </w:rPr>
        <w:t>.................................................................</w:t>
      </w:r>
    </w:p>
    <w:p w14:paraId="10FBE269" w14:textId="77777777" w:rsidR="008D1276" w:rsidRPr="00C802BE" w:rsidRDefault="008D1276" w:rsidP="008D1276">
      <w:pPr>
        <w:spacing w:after="0" w:line="360" w:lineRule="auto"/>
        <w:jc w:val="both"/>
        <w:rPr>
          <w:rFonts w:ascii="Arial" w:hAnsi="Arial" w:cs="Arial"/>
          <w:i/>
          <w:sz w:val="20"/>
          <w:szCs w:val="20"/>
        </w:rPr>
      </w:pPr>
      <w:r w:rsidRPr="00C802BE">
        <w:rPr>
          <w:rStyle w:val="Teksttreci5"/>
          <w:rFonts w:ascii="Arial" w:hAnsi="Arial" w:cs="Arial"/>
          <w:i w:val="0"/>
          <w:sz w:val="20"/>
          <w:szCs w:val="20"/>
        </w:rPr>
        <w:t>(pełna nazwa/firma, adres)</w:t>
      </w:r>
    </w:p>
    <w:p w14:paraId="2A299B98" w14:textId="77777777" w:rsidR="008D1276" w:rsidRPr="00C802BE" w:rsidRDefault="008D1276" w:rsidP="008D1276">
      <w:pPr>
        <w:spacing w:after="0" w:line="360" w:lineRule="auto"/>
        <w:rPr>
          <w:rStyle w:val="Teksttreci40"/>
          <w:rFonts w:ascii="Arial" w:hAnsi="Arial" w:cs="Arial"/>
          <w:color w:val="auto"/>
          <w:sz w:val="24"/>
          <w:szCs w:val="24"/>
        </w:rPr>
      </w:pPr>
      <w:r w:rsidRPr="00C802BE">
        <w:rPr>
          <w:rStyle w:val="Teksttreci40"/>
          <w:rFonts w:ascii="Arial" w:hAnsi="Arial" w:cs="Arial"/>
          <w:color w:val="auto"/>
          <w:sz w:val="24"/>
          <w:szCs w:val="24"/>
        </w:rPr>
        <w:t>reprezentowany przez: .................................................................</w:t>
      </w:r>
    </w:p>
    <w:p w14:paraId="1942EF6C" w14:textId="77777777" w:rsidR="008D1276" w:rsidRPr="00C802BE" w:rsidRDefault="008D1276" w:rsidP="008D1276">
      <w:pPr>
        <w:rPr>
          <w:rFonts w:ascii="Cambria" w:hAnsi="Cambria" w:cs="Tahoma"/>
          <w:b/>
          <w:i/>
          <w:sz w:val="14"/>
          <w:szCs w:val="18"/>
          <w:u w:val="single"/>
        </w:rPr>
      </w:pPr>
      <w:r w:rsidRPr="00C802BE">
        <w:rPr>
          <w:rStyle w:val="Teksttreci5"/>
          <w:rFonts w:ascii="Arial" w:hAnsi="Arial" w:cs="Arial"/>
          <w:i w:val="0"/>
          <w:sz w:val="20"/>
          <w:szCs w:val="20"/>
        </w:rPr>
        <w:t>(imię, nazwisko, stanowisko/podstawa do reprezentacji)</w:t>
      </w:r>
    </w:p>
    <w:p w14:paraId="37E7D239" w14:textId="77777777" w:rsidR="008D1276" w:rsidRPr="00C802BE" w:rsidRDefault="008D1276" w:rsidP="00034039">
      <w:pPr>
        <w:jc w:val="center"/>
        <w:rPr>
          <w:rFonts w:ascii="Arial" w:eastAsia="Arial" w:hAnsi="Arial" w:cs="Arial"/>
          <w:b/>
          <w:sz w:val="24"/>
          <w:szCs w:val="24"/>
        </w:rPr>
      </w:pPr>
    </w:p>
    <w:p w14:paraId="53789794" w14:textId="77777777" w:rsidR="00034039" w:rsidRPr="00C802BE" w:rsidRDefault="00034039" w:rsidP="00034039">
      <w:pPr>
        <w:jc w:val="center"/>
        <w:rPr>
          <w:rFonts w:ascii="Arial" w:eastAsia="Arial" w:hAnsi="Arial" w:cs="Arial"/>
          <w:b/>
          <w:sz w:val="24"/>
          <w:szCs w:val="24"/>
        </w:rPr>
      </w:pPr>
      <w:r w:rsidRPr="00C802BE">
        <w:rPr>
          <w:rFonts w:ascii="Arial" w:eastAsia="Arial" w:hAnsi="Arial" w:cs="Arial"/>
          <w:b/>
          <w:sz w:val="24"/>
          <w:szCs w:val="24"/>
        </w:rPr>
        <w:t>OŚWIADCZENIE</w:t>
      </w:r>
    </w:p>
    <w:p w14:paraId="545BFA35" w14:textId="77777777" w:rsidR="00034039" w:rsidRPr="00C802BE" w:rsidRDefault="00034039" w:rsidP="00034039">
      <w:pPr>
        <w:spacing w:after="0" w:line="360" w:lineRule="auto"/>
        <w:jc w:val="center"/>
        <w:rPr>
          <w:rFonts w:ascii="Arial" w:eastAsia="Arial" w:hAnsi="Arial" w:cs="Arial"/>
          <w:b/>
          <w:sz w:val="24"/>
          <w:szCs w:val="24"/>
        </w:rPr>
      </w:pPr>
      <w:r w:rsidRPr="00C802BE">
        <w:rPr>
          <w:rFonts w:ascii="Arial" w:eastAsia="Arial" w:hAnsi="Arial" w:cs="Arial"/>
          <w:b/>
          <w:sz w:val="24"/>
          <w:szCs w:val="24"/>
        </w:rPr>
        <w:t xml:space="preserve">wykonawców wspólnie ubiegających się o udzielenie zamówienia z którego wynika, jakie </w:t>
      </w:r>
      <w:r w:rsidR="00565A35" w:rsidRPr="00C802BE">
        <w:rPr>
          <w:rFonts w:ascii="Arial" w:eastAsia="Arial" w:hAnsi="Arial" w:cs="Arial"/>
          <w:b/>
          <w:sz w:val="24"/>
          <w:szCs w:val="24"/>
        </w:rPr>
        <w:t>prace</w:t>
      </w:r>
      <w:r w:rsidRPr="00C802BE">
        <w:rPr>
          <w:rFonts w:ascii="Arial" w:eastAsia="Arial" w:hAnsi="Arial" w:cs="Arial"/>
          <w:b/>
          <w:sz w:val="24"/>
          <w:szCs w:val="24"/>
        </w:rPr>
        <w:t xml:space="preserve"> wykonają poszczególni Wykonawcy </w:t>
      </w:r>
    </w:p>
    <w:p w14:paraId="679A9D3E" w14:textId="77777777" w:rsidR="00034039" w:rsidRPr="00C802BE" w:rsidRDefault="00034039" w:rsidP="00034039">
      <w:pPr>
        <w:pStyle w:val="Default"/>
        <w:spacing w:line="360" w:lineRule="auto"/>
        <w:jc w:val="center"/>
        <w:rPr>
          <w:rFonts w:ascii="Arial" w:hAnsi="Arial" w:cs="Arial"/>
          <w:b/>
          <w:bCs/>
          <w:color w:val="auto"/>
        </w:rPr>
      </w:pPr>
      <w:r w:rsidRPr="00C802BE">
        <w:rPr>
          <w:rFonts w:ascii="Arial" w:eastAsia="Arial" w:hAnsi="Arial" w:cs="Arial"/>
          <w:color w:val="auto"/>
        </w:rPr>
        <w:t xml:space="preserve">(oświadczenie składane jest na podstawie art. 117 ust 4 ustawy </w:t>
      </w:r>
      <w:proofErr w:type="spellStart"/>
      <w:r w:rsidR="00B01D6E" w:rsidRPr="00C802BE">
        <w:rPr>
          <w:rFonts w:ascii="Arial" w:eastAsia="Arial" w:hAnsi="Arial" w:cs="Arial"/>
          <w:color w:val="auto"/>
        </w:rPr>
        <w:t>Pzp</w:t>
      </w:r>
      <w:proofErr w:type="spellEnd"/>
      <w:r w:rsidRPr="00C802BE">
        <w:rPr>
          <w:rFonts w:ascii="Arial" w:eastAsia="Arial" w:hAnsi="Arial" w:cs="Arial"/>
          <w:color w:val="auto"/>
        </w:rPr>
        <w:t>)</w:t>
      </w:r>
    </w:p>
    <w:p w14:paraId="318F3322" w14:textId="77777777" w:rsidR="007C6028" w:rsidRPr="00C802BE" w:rsidRDefault="00034039" w:rsidP="00FB3EA6">
      <w:pPr>
        <w:pStyle w:val="Default"/>
        <w:spacing w:line="360" w:lineRule="auto"/>
        <w:ind w:left="-142" w:right="-141"/>
        <w:jc w:val="center"/>
        <w:rPr>
          <w:rFonts w:ascii="Arial" w:hAnsi="Arial" w:cs="Arial"/>
          <w:b/>
          <w:bCs/>
          <w:color w:val="auto"/>
          <w:szCs w:val="23"/>
        </w:rPr>
      </w:pPr>
      <w:r w:rsidRPr="00C802BE">
        <w:rPr>
          <w:rFonts w:ascii="Arial" w:hAnsi="Arial" w:cs="Arial"/>
          <w:b/>
          <w:bCs/>
          <w:color w:val="auto"/>
          <w:szCs w:val="23"/>
        </w:rPr>
        <w:t xml:space="preserve">W związku ze złożeniem oferty wspólnej oraz zaistnieniem okoliczności </w:t>
      </w:r>
    </w:p>
    <w:p w14:paraId="5DA9707F" w14:textId="77777777" w:rsidR="007C6028" w:rsidRPr="00C802BE" w:rsidRDefault="00034039" w:rsidP="00FB3EA6">
      <w:pPr>
        <w:pStyle w:val="Default"/>
        <w:spacing w:line="360" w:lineRule="auto"/>
        <w:ind w:left="-142" w:right="-141"/>
        <w:jc w:val="center"/>
        <w:rPr>
          <w:rFonts w:ascii="Arial" w:hAnsi="Arial" w:cs="Arial"/>
          <w:b/>
          <w:bCs/>
          <w:color w:val="auto"/>
          <w:szCs w:val="23"/>
        </w:rPr>
      </w:pPr>
      <w:r w:rsidRPr="00C802BE">
        <w:rPr>
          <w:rFonts w:ascii="Arial" w:hAnsi="Arial" w:cs="Arial"/>
          <w:b/>
          <w:bCs/>
          <w:color w:val="auto"/>
          <w:szCs w:val="23"/>
        </w:rPr>
        <w:t xml:space="preserve">o których mowa w art. 117 ust. 4 ustawy </w:t>
      </w:r>
      <w:proofErr w:type="spellStart"/>
      <w:r w:rsidR="00B01D6E" w:rsidRPr="00C802BE">
        <w:rPr>
          <w:rFonts w:ascii="Arial" w:hAnsi="Arial" w:cs="Arial"/>
          <w:b/>
          <w:bCs/>
          <w:color w:val="auto"/>
          <w:szCs w:val="23"/>
        </w:rPr>
        <w:t>Pzp</w:t>
      </w:r>
      <w:proofErr w:type="spellEnd"/>
      <w:r w:rsidRPr="00C802BE">
        <w:rPr>
          <w:rFonts w:ascii="Arial" w:hAnsi="Arial" w:cs="Arial"/>
          <w:b/>
          <w:bCs/>
          <w:color w:val="auto"/>
          <w:szCs w:val="23"/>
        </w:rPr>
        <w:t xml:space="preserve">, oświadczam/oświadczamy*, </w:t>
      </w:r>
    </w:p>
    <w:p w14:paraId="484DAD79" w14:textId="77777777" w:rsidR="00034039" w:rsidRPr="00C802BE" w:rsidRDefault="00034039" w:rsidP="00FB3EA6">
      <w:pPr>
        <w:pStyle w:val="Default"/>
        <w:spacing w:line="360" w:lineRule="auto"/>
        <w:ind w:left="-142" w:right="-141"/>
        <w:jc w:val="center"/>
        <w:rPr>
          <w:rFonts w:ascii="Arial" w:hAnsi="Arial" w:cs="Arial"/>
          <w:b/>
          <w:bCs/>
          <w:color w:val="auto"/>
          <w:szCs w:val="23"/>
        </w:rPr>
      </w:pPr>
      <w:r w:rsidRPr="00C802BE">
        <w:rPr>
          <w:rFonts w:ascii="Arial" w:hAnsi="Arial" w:cs="Arial"/>
          <w:b/>
          <w:bCs/>
          <w:color w:val="auto"/>
          <w:szCs w:val="23"/>
        </w:rPr>
        <w:t xml:space="preserve">że niżej wymienione </w:t>
      </w:r>
      <w:r w:rsidR="0056025F" w:rsidRPr="00C802BE">
        <w:rPr>
          <w:rFonts w:ascii="Arial" w:hAnsi="Arial" w:cs="Arial"/>
          <w:b/>
          <w:bCs/>
          <w:color w:val="auto"/>
          <w:szCs w:val="23"/>
        </w:rPr>
        <w:t>czynności</w:t>
      </w:r>
      <w:r w:rsidRPr="00C802BE">
        <w:rPr>
          <w:rFonts w:ascii="Arial" w:hAnsi="Arial" w:cs="Arial"/>
          <w:b/>
          <w:bCs/>
          <w:color w:val="auto"/>
          <w:szCs w:val="23"/>
        </w:rPr>
        <w:t xml:space="preserve"> będą wykonane przez następującego Wykonawcę:</w:t>
      </w:r>
    </w:p>
    <w:tbl>
      <w:tblPr>
        <w:tblStyle w:val="Tabela-Siatka"/>
        <w:tblW w:w="0" w:type="auto"/>
        <w:tblLook w:val="04A0" w:firstRow="1" w:lastRow="0" w:firstColumn="1" w:lastColumn="0" w:noHBand="0" w:noVBand="1"/>
      </w:tblPr>
      <w:tblGrid>
        <w:gridCol w:w="4527"/>
        <w:gridCol w:w="4536"/>
      </w:tblGrid>
      <w:tr w:rsidR="00C802BE" w:rsidRPr="00C802BE" w14:paraId="1D315FE7" w14:textId="77777777" w:rsidTr="00570650">
        <w:tc>
          <w:tcPr>
            <w:tcW w:w="4606" w:type="dxa"/>
            <w:shd w:val="clear" w:color="auto" w:fill="D9D9D9" w:themeFill="background1" w:themeFillShade="D9"/>
            <w:vAlign w:val="center"/>
          </w:tcPr>
          <w:p w14:paraId="6704E607" w14:textId="77777777" w:rsidR="00034039" w:rsidRPr="00C802BE" w:rsidRDefault="00034039" w:rsidP="00FF7158">
            <w:pPr>
              <w:pStyle w:val="Default"/>
              <w:jc w:val="center"/>
              <w:rPr>
                <w:rFonts w:ascii="Arial" w:hAnsi="Arial" w:cs="Arial"/>
                <w:b/>
                <w:bCs/>
                <w:color w:val="auto"/>
                <w:sz w:val="22"/>
                <w:szCs w:val="23"/>
              </w:rPr>
            </w:pPr>
            <w:r w:rsidRPr="00C802BE">
              <w:rPr>
                <w:rFonts w:ascii="Arial" w:hAnsi="Arial" w:cs="Arial"/>
                <w:b/>
                <w:bCs/>
                <w:iCs/>
                <w:color w:val="auto"/>
                <w:sz w:val="22"/>
                <w:szCs w:val="23"/>
              </w:rPr>
              <w:t>Nazwa Wykonawcy</w:t>
            </w:r>
          </w:p>
        </w:tc>
        <w:tc>
          <w:tcPr>
            <w:tcW w:w="4606" w:type="dxa"/>
            <w:shd w:val="clear" w:color="auto" w:fill="D9D9D9" w:themeFill="background1" w:themeFillShade="D9"/>
          </w:tcPr>
          <w:p w14:paraId="41F98A09" w14:textId="77777777" w:rsidR="00034039" w:rsidRPr="00C802BE" w:rsidRDefault="00034039" w:rsidP="0056025F">
            <w:pPr>
              <w:pStyle w:val="Default"/>
              <w:jc w:val="center"/>
              <w:rPr>
                <w:rFonts w:ascii="Arial" w:hAnsi="Arial" w:cs="Arial"/>
                <w:b/>
                <w:bCs/>
                <w:color w:val="auto"/>
                <w:sz w:val="22"/>
                <w:szCs w:val="23"/>
              </w:rPr>
            </w:pPr>
            <w:r w:rsidRPr="00C802BE">
              <w:rPr>
                <w:rFonts w:ascii="Arial" w:hAnsi="Arial" w:cs="Arial"/>
                <w:b/>
                <w:bCs/>
                <w:iCs/>
                <w:color w:val="auto"/>
                <w:sz w:val="22"/>
                <w:szCs w:val="23"/>
              </w:rPr>
              <w:t xml:space="preserve">Rodzaj i zakres </w:t>
            </w:r>
            <w:r w:rsidR="0056025F" w:rsidRPr="00C802BE">
              <w:rPr>
                <w:rFonts w:ascii="Arial" w:hAnsi="Arial" w:cs="Arial"/>
                <w:b/>
                <w:bCs/>
                <w:iCs/>
                <w:color w:val="auto"/>
                <w:sz w:val="22"/>
                <w:szCs w:val="23"/>
              </w:rPr>
              <w:t xml:space="preserve">czynności </w:t>
            </w:r>
            <w:r w:rsidRPr="00C802BE">
              <w:rPr>
                <w:rFonts w:ascii="Arial" w:hAnsi="Arial" w:cs="Arial"/>
                <w:b/>
                <w:bCs/>
                <w:iCs/>
                <w:color w:val="auto"/>
                <w:sz w:val="22"/>
                <w:szCs w:val="23"/>
              </w:rPr>
              <w:t>wykonywanych przez danego Wykonawcę</w:t>
            </w:r>
          </w:p>
        </w:tc>
      </w:tr>
      <w:tr w:rsidR="00C802BE" w:rsidRPr="00C802BE" w14:paraId="43A2E258" w14:textId="77777777" w:rsidTr="00FF7158">
        <w:tc>
          <w:tcPr>
            <w:tcW w:w="4606" w:type="dxa"/>
          </w:tcPr>
          <w:p w14:paraId="0A38D239" w14:textId="77777777" w:rsidR="00034039" w:rsidRPr="00C802BE" w:rsidRDefault="00034039" w:rsidP="00FF7158">
            <w:pPr>
              <w:pStyle w:val="Default"/>
              <w:jc w:val="center"/>
              <w:rPr>
                <w:rFonts w:ascii="Arial" w:hAnsi="Arial" w:cs="Arial"/>
                <w:b/>
                <w:bCs/>
                <w:color w:val="auto"/>
                <w:szCs w:val="23"/>
              </w:rPr>
            </w:pPr>
          </w:p>
        </w:tc>
        <w:tc>
          <w:tcPr>
            <w:tcW w:w="4606" w:type="dxa"/>
          </w:tcPr>
          <w:p w14:paraId="40E59C1D" w14:textId="77777777" w:rsidR="00034039" w:rsidRPr="00C802BE" w:rsidRDefault="00034039" w:rsidP="00FF7158">
            <w:pPr>
              <w:pStyle w:val="Default"/>
              <w:jc w:val="center"/>
              <w:rPr>
                <w:rFonts w:ascii="Arial" w:hAnsi="Arial" w:cs="Arial"/>
                <w:b/>
                <w:bCs/>
                <w:color w:val="auto"/>
                <w:szCs w:val="23"/>
              </w:rPr>
            </w:pPr>
          </w:p>
        </w:tc>
      </w:tr>
      <w:tr w:rsidR="00C802BE" w:rsidRPr="00C802BE" w14:paraId="5E032E38" w14:textId="77777777" w:rsidTr="00FF7158">
        <w:tc>
          <w:tcPr>
            <w:tcW w:w="4606" w:type="dxa"/>
          </w:tcPr>
          <w:p w14:paraId="5AD233B1" w14:textId="77777777" w:rsidR="00034039" w:rsidRPr="00C802BE" w:rsidRDefault="00034039" w:rsidP="00FF7158">
            <w:pPr>
              <w:pStyle w:val="Default"/>
              <w:jc w:val="center"/>
              <w:rPr>
                <w:rFonts w:ascii="Arial" w:hAnsi="Arial" w:cs="Arial"/>
                <w:b/>
                <w:bCs/>
                <w:color w:val="auto"/>
                <w:szCs w:val="23"/>
              </w:rPr>
            </w:pPr>
          </w:p>
        </w:tc>
        <w:tc>
          <w:tcPr>
            <w:tcW w:w="4606" w:type="dxa"/>
          </w:tcPr>
          <w:p w14:paraId="4D15F274" w14:textId="77777777" w:rsidR="00034039" w:rsidRPr="00C802BE" w:rsidRDefault="00034039" w:rsidP="00FF7158">
            <w:pPr>
              <w:pStyle w:val="Default"/>
              <w:jc w:val="center"/>
              <w:rPr>
                <w:rFonts w:ascii="Arial" w:hAnsi="Arial" w:cs="Arial"/>
                <w:b/>
                <w:bCs/>
                <w:color w:val="auto"/>
                <w:szCs w:val="23"/>
              </w:rPr>
            </w:pPr>
          </w:p>
        </w:tc>
      </w:tr>
      <w:tr w:rsidR="00C802BE" w:rsidRPr="00C802BE" w14:paraId="1E9487CF" w14:textId="77777777" w:rsidTr="00FF7158">
        <w:tc>
          <w:tcPr>
            <w:tcW w:w="4606" w:type="dxa"/>
          </w:tcPr>
          <w:p w14:paraId="3B1111A1" w14:textId="77777777" w:rsidR="00034039" w:rsidRPr="00C802BE" w:rsidRDefault="00034039" w:rsidP="00FF7158">
            <w:pPr>
              <w:pStyle w:val="Default"/>
              <w:jc w:val="center"/>
              <w:rPr>
                <w:rFonts w:ascii="Arial" w:hAnsi="Arial" w:cs="Arial"/>
                <w:b/>
                <w:bCs/>
                <w:color w:val="auto"/>
                <w:szCs w:val="23"/>
              </w:rPr>
            </w:pPr>
          </w:p>
        </w:tc>
        <w:tc>
          <w:tcPr>
            <w:tcW w:w="4606" w:type="dxa"/>
          </w:tcPr>
          <w:p w14:paraId="18DE2DEC" w14:textId="77777777" w:rsidR="00034039" w:rsidRPr="00C802BE" w:rsidRDefault="00034039" w:rsidP="00FF7158">
            <w:pPr>
              <w:pStyle w:val="Default"/>
              <w:jc w:val="center"/>
              <w:rPr>
                <w:rFonts w:ascii="Arial" w:hAnsi="Arial" w:cs="Arial"/>
                <w:b/>
                <w:bCs/>
                <w:color w:val="auto"/>
                <w:szCs w:val="23"/>
              </w:rPr>
            </w:pPr>
          </w:p>
        </w:tc>
      </w:tr>
    </w:tbl>
    <w:p w14:paraId="432AD835" w14:textId="77777777" w:rsidR="00034039" w:rsidRPr="00C802BE" w:rsidRDefault="00034039" w:rsidP="00FB3EA6">
      <w:pPr>
        <w:widowControl w:val="0"/>
        <w:tabs>
          <w:tab w:val="left" w:pos="6521"/>
        </w:tabs>
        <w:spacing w:before="120" w:after="0" w:line="360" w:lineRule="auto"/>
        <w:jc w:val="center"/>
        <w:rPr>
          <w:rFonts w:ascii="Arial" w:hAnsi="Arial" w:cs="Arial"/>
          <w:sz w:val="24"/>
          <w:szCs w:val="24"/>
          <w:u w:val="single"/>
        </w:rPr>
      </w:pPr>
      <w:r w:rsidRPr="00C802BE">
        <w:rPr>
          <w:rFonts w:ascii="Arial" w:eastAsia="Arial" w:hAnsi="Arial" w:cs="Arial"/>
          <w:sz w:val="24"/>
          <w:szCs w:val="24"/>
          <w:u w:val="single"/>
        </w:rPr>
        <w:t xml:space="preserve">Niniejsze oświadczenie należy złożyć tylko w przypadku gdy zachodzą okoliczności </w:t>
      </w:r>
    </w:p>
    <w:p w14:paraId="5DB53215" w14:textId="77777777" w:rsidR="00034039" w:rsidRPr="00C802BE" w:rsidRDefault="00034039" w:rsidP="00034039">
      <w:pPr>
        <w:widowControl w:val="0"/>
        <w:tabs>
          <w:tab w:val="left" w:pos="6521"/>
        </w:tabs>
        <w:spacing w:after="0" w:line="360" w:lineRule="auto"/>
        <w:jc w:val="center"/>
        <w:rPr>
          <w:rStyle w:val="Teksttreci20"/>
          <w:rFonts w:ascii="Arial" w:hAnsi="Arial" w:cs="Arial"/>
          <w:color w:val="auto"/>
          <w:sz w:val="24"/>
          <w:szCs w:val="24"/>
          <w:u w:val="single"/>
        </w:rPr>
      </w:pPr>
      <w:r w:rsidRPr="00C802BE">
        <w:rPr>
          <w:rFonts w:ascii="Arial" w:eastAsia="Arial" w:hAnsi="Arial" w:cs="Arial"/>
          <w:sz w:val="24"/>
          <w:szCs w:val="24"/>
          <w:u w:val="single"/>
        </w:rPr>
        <w:t xml:space="preserve">o których mowa w art. 117 ust. 4 ustawy </w:t>
      </w:r>
      <w:proofErr w:type="spellStart"/>
      <w:r w:rsidR="00206236" w:rsidRPr="00C802BE">
        <w:rPr>
          <w:rFonts w:ascii="Arial" w:eastAsia="Arial" w:hAnsi="Arial" w:cs="Arial"/>
          <w:sz w:val="24"/>
          <w:szCs w:val="24"/>
          <w:u w:val="single"/>
        </w:rPr>
        <w:t>P</w:t>
      </w:r>
      <w:r w:rsidRPr="00C802BE">
        <w:rPr>
          <w:rFonts w:ascii="Arial" w:eastAsia="Arial" w:hAnsi="Arial" w:cs="Arial"/>
          <w:sz w:val="24"/>
          <w:szCs w:val="24"/>
          <w:u w:val="single"/>
        </w:rPr>
        <w:t>zp</w:t>
      </w:r>
      <w:proofErr w:type="spellEnd"/>
      <w:r w:rsidRPr="00C802BE">
        <w:rPr>
          <w:rFonts w:ascii="Arial" w:eastAsia="Arial" w:hAnsi="Arial" w:cs="Arial"/>
          <w:sz w:val="24"/>
          <w:szCs w:val="24"/>
          <w:u w:val="single"/>
        </w:rPr>
        <w:t>.</w:t>
      </w:r>
    </w:p>
    <w:p w14:paraId="0B4F3EC0" w14:textId="77777777" w:rsidR="00034039" w:rsidRPr="00C802BE" w:rsidRDefault="00206236" w:rsidP="001966A6">
      <w:pPr>
        <w:autoSpaceDE w:val="0"/>
        <w:autoSpaceDN w:val="0"/>
        <w:adjustRightInd w:val="0"/>
        <w:spacing w:before="240" w:after="0" w:line="360" w:lineRule="auto"/>
        <w:jc w:val="both"/>
        <w:rPr>
          <w:rFonts w:ascii="Arial" w:hAnsi="Arial" w:cs="Arial"/>
          <w:sz w:val="24"/>
          <w:szCs w:val="24"/>
        </w:rPr>
      </w:pPr>
      <w:r w:rsidRPr="00C802BE">
        <w:rPr>
          <w:rFonts w:ascii="Arial" w:hAnsi="Arial" w:cs="Arial"/>
          <w:sz w:val="24"/>
          <w:szCs w:val="24"/>
        </w:rPr>
        <w:t xml:space="preserve">UWAGA: DOKUMENT NALEŻY OPATRZYĆ KWALIFIKOWANYM PODPISEM ELEKTRONICZNYM </w:t>
      </w:r>
      <w:r w:rsidRPr="00C802BE">
        <w:rPr>
          <w:rStyle w:val="Teksttreci5"/>
          <w:rFonts w:ascii="Arial" w:hAnsi="Arial" w:cs="Arial"/>
          <w:i w:val="0"/>
          <w:sz w:val="24"/>
          <w:szCs w:val="24"/>
        </w:rPr>
        <w:t>PRZEZ</w:t>
      </w:r>
      <w:r w:rsidRPr="00C802BE">
        <w:rPr>
          <w:rFonts w:ascii="Arial" w:hAnsi="Arial" w:cs="Arial"/>
          <w:sz w:val="24"/>
          <w:szCs w:val="24"/>
        </w:rPr>
        <w:t>KAŻDEGO WYKONAWCĘ WSPÓLNIE UBIEGAJĄCEGO SIĘ O UDZIELENIE ZAMÓWIENIA LUB PRZEZ PEŁNOMOCNIKA</w:t>
      </w:r>
    </w:p>
    <w:p w14:paraId="7A270D89" w14:textId="77777777" w:rsidR="0017183D" w:rsidRPr="00C802BE" w:rsidRDefault="0017183D" w:rsidP="00FB3EA6">
      <w:pPr>
        <w:rPr>
          <w:rStyle w:val="Nagwek220"/>
          <w:rFonts w:ascii="Arial" w:hAnsi="Arial" w:cs="Arial"/>
          <w:b/>
          <w:color w:val="auto"/>
          <w:sz w:val="24"/>
          <w:szCs w:val="24"/>
        </w:rPr>
      </w:pPr>
      <w:r w:rsidRPr="00793D09">
        <w:rPr>
          <w:rFonts w:ascii="Arial" w:hAnsi="Arial" w:cs="Arial"/>
          <w:b/>
          <w:color w:val="FF0000"/>
          <w:sz w:val="24"/>
          <w:szCs w:val="24"/>
        </w:rPr>
        <w:br w:type="page"/>
      </w:r>
      <w:r w:rsidRPr="00C802BE">
        <w:rPr>
          <w:rStyle w:val="Nagwek220"/>
          <w:rFonts w:ascii="Arial" w:hAnsi="Arial" w:cs="Arial"/>
          <w:b/>
          <w:color w:val="auto"/>
          <w:sz w:val="24"/>
          <w:szCs w:val="24"/>
        </w:rPr>
        <w:lastRenderedPageBreak/>
        <w:t xml:space="preserve">Załącznik nr </w:t>
      </w:r>
      <w:r w:rsidR="003C41DF">
        <w:rPr>
          <w:rStyle w:val="Nagwek220"/>
          <w:rFonts w:ascii="Arial" w:hAnsi="Arial" w:cs="Arial"/>
          <w:b/>
          <w:color w:val="auto"/>
          <w:sz w:val="24"/>
          <w:szCs w:val="24"/>
        </w:rPr>
        <w:t>6</w:t>
      </w:r>
      <w:r w:rsidRPr="00C802BE">
        <w:rPr>
          <w:rStyle w:val="Nagwek220"/>
          <w:rFonts w:ascii="Arial" w:hAnsi="Arial" w:cs="Arial"/>
          <w:b/>
          <w:color w:val="auto"/>
          <w:sz w:val="24"/>
          <w:szCs w:val="24"/>
        </w:rPr>
        <w:t xml:space="preserve"> do SWZ</w:t>
      </w:r>
    </w:p>
    <w:p w14:paraId="473F2D0A" w14:textId="6E219993" w:rsidR="0017183D" w:rsidRPr="00C802BE" w:rsidRDefault="0017183D" w:rsidP="0017183D">
      <w:pPr>
        <w:keepNext/>
        <w:keepLines/>
        <w:spacing w:before="240" w:after="0" w:line="360" w:lineRule="auto"/>
        <w:jc w:val="both"/>
        <w:rPr>
          <w:rStyle w:val="Nagwek220"/>
          <w:rFonts w:ascii="Arial" w:hAnsi="Arial" w:cs="Arial"/>
          <w:b/>
          <w:color w:val="auto"/>
          <w:sz w:val="24"/>
          <w:szCs w:val="24"/>
        </w:rPr>
      </w:pPr>
      <w:r w:rsidRPr="00C802BE">
        <w:rPr>
          <w:rStyle w:val="Nagwek220"/>
          <w:rFonts w:ascii="Arial" w:hAnsi="Arial" w:cs="Arial"/>
          <w:b/>
          <w:color w:val="auto"/>
          <w:sz w:val="24"/>
          <w:szCs w:val="24"/>
        </w:rPr>
        <w:t xml:space="preserve">Nr postępowania: </w:t>
      </w:r>
      <w:r w:rsidRPr="00C802BE">
        <w:rPr>
          <w:rStyle w:val="Nagwek220"/>
          <w:rFonts w:ascii="Arial" w:hAnsi="Arial" w:cs="Arial"/>
          <w:color w:val="auto"/>
          <w:sz w:val="24"/>
          <w:szCs w:val="24"/>
        </w:rPr>
        <w:t>PN.</w:t>
      </w:r>
      <w:r w:rsidR="008D2189">
        <w:rPr>
          <w:rStyle w:val="Nagwek220"/>
          <w:rFonts w:ascii="Arial" w:hAnsi="Arial" w:cs="Arial"/>
          <w:color w:val="auto"/>
          <w:sz w:val="24"/>
          <w:szCs w:val="24"/>
        </w:rPr>
        <w:t>4</w:t>
      </w:r>
      <w:r w:rsidRPr="00C802BE">
        <w:rPr>
          <w:rStyle w:val="Nagwek220"/>
          <w:rFonts w:ascii="Arial" w:hAnsi="Arial" w:cs="Arial"/>
          <w:color w:val="auto"/>
          <w:sz w:val="24"/>
          <w:szCs w:val="24"/>
        </w:rPr>
        <w:t>.202</w:t>
      </w:r>
      <w:r w:rsidR="00012DED" w:rsidRPr="00C802BE">
        <w:rPr>
          <w:rStyle w:val="Nagwek220"/>
          <w:rFonts w:ascii="Arial" w:hAnsi="Arial" w:cs="Arial"/>
          <w:color w:val="auto"/>
          <w:sz w:val="24"/>
          <w:szCs w:val="24"/>
        </w:rPr>
        <w:t>2</w:t>
      </w:r>
    </w:p>
    <w:p w14:paraId="75FE9814" w14:textId="77777777" w:rsidR="001A4E50" w:rsidRPr="00C802BE" w:rsidRDefault="0017183D" w:rsidP="001A4E50">
      <w:pPr>
        <w:tabs>
          <w:tab w:val="left" w:pos="284"/>
        </w:tabs>
        <w:spacing w:after="0" w:line="360" w:lineRule="auto"/>
        <w:ind w:right="1"/>
        <w:jc w:val="both"/>
        <w:rPr>
          <w:rStyle w:val="Teksttreci40"/>
          <w:rFonts w:ascii="Arial" w:hAnsi="Arial" w:cs="Arial"/>
          <w:b/>
          <w:color w:val="auto"/>
          <w:sz w:val="24"/>
          <w:szCs w:val="24"/>
        </w:rPr>
      </w:pPr>
      <w:r w:rsidRPr="00C802BE">
        <w:rPr>
          <w:rStyle w:val="Nagwek220"/>
          <w:rFonts w:ascii="Arial" w:hAnsi="Arial" w:cs="Arial"/>
          <w:b/>
          <w:color w:val="auto"/>
          <w:sz w:val="24"/>
          <w:szCs w:val="24"/>
        </w:rPr>
        <w:t xml:space="preserve">Nazwa postępowania: </w:t>
      </w:r>
      <w:r w:rsidR="001A4E50" w:rsidRPr="0002702B">
        <w:rPr>
          <w:rFonts w:ascii="Arial" w:hAnsi="Arial" w:cs="Arial"/>
          <w:b/>
          <w:sz w:val="24"/>
          <w:szCs w:val="24"/>
        </w:rPr>
        <w:t>Budowa</w:t>
      </w:r>
      <w:r w:rsidR="001A4E50" w:rsidRPr="00496E8B">
        <w:rPr>
          <w:rFonts w:ascii="Arial" w:hAnsi="Arial" w:cs="Arial"/>
          <w:b/>
          <w:sz w:val="24"/>
          <w:szCs w:val="24"/>
        </w:rPr>
        <w:t xml:space="preserve"> zespołu czterech budynków mieszkalnych 8</w:t>
      </w:r>
      <w:r w:rsidR="001A4E50">
        <w:rPr>
          <w:rFonts w:ascii="Arial" w:hAnsi="Arial" w:cs="Arial"/>
          <w:b/>
          <w:sz w:val="24"/>
          <w:szCs w:val="24"/>
        </w:rPr>
        <w:t> </w:t>
      </w:r>
      <w:r w:rsidR="001A4E50" w:rsidRPr="00496E8B">
        <w:rPr>
          <w:rFonts w:ascii="Arial" w:hAnsi="Arial" w:cs="Arial"/>
          <w:b/>
          <w:sz w:val="24"/>
          <w:szCs w:val="24"/>
        </w:rPr>
        <w:t>mieszkaniowych wraz z instalacjami wewnętrznymi, zagospodarowaniem terenu, oraz budową sieci przy ul. gen. L. Okulickiego w Rybniku.</w:t>
      </w:r>
    </w:p>
    <w:p w14:paraId="3B163E55" w14:textId="431D25EF" w:rsidR="0017183D" w:rsidRPr="00C802BE" w:rsidRDefault="0017183D" w:rsidP="0017183D">
      <w:pPr>
        <w:keepNext/>
        <w:keepLines/>
        <w:spacing w:after="0" w:line="360" w:lineRule="auto"/>
        <w:jc w:val="both"/>
        <w:rPr>
          <w:rStyle w:val="Nagwek220"/>
          <w:rFonts w:ascii="Arial" w:hAnsi="Arial" w:cs="Arial"/>
          <w:color w:val="auto"/>
          <w:sz w:val="24"/>
          <w:szCs w:val="24"/>
        </w:rPr>
      </w:pPr>
      <w:r w:rsidRPr="00C802BE">
        <w:rPr>
          <w:rStyle w:val="Teksttreci40"/>
          <w:rFonts w:ascii="Arial" w:hAnsi="Arial" w:cs="Arial"/>
          <w:b/>
          <w:color w:val="auto"/>
          <w:sz w:val="24"/>
          <w:szCs w:val="24"/>
        </w:rPr>
        <w:t xml:space="preserve">Zamawiający: </w:t>
      </w:r>
      <w:r w:rsidRPr="00C802BE">
        <w:rPr>
          <w:rFonts w:ascii="Arial" w:hAnsi="Arial" w:cs="Arial"/>
          <w:sz w:val="24"/>
          <w:szCs w:val="24"/>
        </w:rPr>
        <w:t xml:space="preserve">Towarzystwo Budownictwa Społecznego „Twój </w:t>
      </w:r>
      <w:r w:rsidR="00066A64">
        <w:rPr>
          <w:rFonts w:ascii="Arial" w:hAnsi="Arial" w:cs="Arial"/>
          <w:sz w:val="24"/>
          <w:szCs w:val="24"/>
        </w:rPr>
        <w:t>D</w:t>
      </w:r>
      <w:r w:rsidRPr="00C802BE">
        <w:rPr>
          <w:rFonts w:ascii="Arial" w:hAnsi="Arial" w:cs="Arial"/>
          <w:sz w:val="24"/>
          <w:szCs w:val="24"/>
        </w:rPr>
        <w:t xml:space="preserve">om” Sp. z o.o. </w:t>
      </w:r>
      <w:r w:rsidRPr="00C802BE">
        <w:rPr>
          <w:rFonts w:ascii="Arial" w:hAnsi="Arial" w:cs="Arial"/>
          <w:sz w:val="24"/>
          <w:szCs w:val="24"/>
        </w:rPr>
        <w:br/>
        <w:t>w Rybniku</w:t>
      </w:r>
      <w:r w:rsidRPr="00C802BE">
        <w:rPr>
          <w:rStyle w:val="Teksttreci20"/>
          <w:rFonts w:ascii="Arial" w:hAnsi="Arial" w:cs="Arial"/>
          <w:color w:val="auto"/>
          <w:sz w:val="24"/>
          <w:szCs w:val="24"/>
        </w:rPr>
        <w:t xml:space="preserve">, </w:t>
      </w:r>
      <w:r w:rsidRPr="00C802BE">
        <w:rPr>
          <w:rFonts w:ascii="Arial" w:hAnsi="Arial" w:cs="Arial"/>
          <w:sz w:val="24"/>
          <w:szCs w:val="24"/>
        </w:rPr>
        <w:t>44-200 Rybnik, ul. Gliwicka 1</w:t>
      </w:r>
    </w:p>
    <w:p w14:paraId="5F621C6B" w14:textId="77777777" w:rsidR="0017183D" w:rsidRPr="00C802BE" w:rsidRDefault="0017183D" w:rsidP="008D1276">
      <w:pPr>
        <w:spacing w:before="120" w:after="0" w:line="360" w:lineRule="auto"/>
        <w:jc w:val="both"/>
        <w:rPr>
          <w:rStyle w:val="Teksttreci40"/>
          <w:rFonts w:ascii="Arial" w:hAnsi="Arial" w:cs="Arial"/>
          <w:color w:val="auto"/>
          <w:sz w:val="24"/>
          <w:szCs w:val="24"/>
        </w:rPr>
      </w:pPr>
      <w:r w:rsidRPr="00C802BE">
        <w:rPr>
          <w:rStyle w:val="Teksttreci40"/>
          <w:rFonts w:ascii="Arial" w:hAnsi="Arial" w:cs="Arial"/>
          <w:b/>
          <w:color w:val="auto"/>
          <w:sz w:val="24"/>
          <w:szCs w:val="24"/>
        </w:rPr>
        <w:t>Wykonawca:</w:t>
      </w:r>
      <w:r w:rsidRPr="00C802BE">
        <w:rPr>
          <w:rStyle w:val="Teksttreci40"/>
          <w:rFonts w:ascii="Arial" w:hAnsi="Arial" w:cs="Arial"/>
          <w:color w:val="auto"/>
          <w:sz w:val="24"/>
          <w:szCs w:val="24"/>
        </w:rPr>
        <w:t>...</w:t>
      </w:r>
      <w:r w:rsidR="008D1276" w:rsidRPr="00C802BE">
        <w:rPr>
          <w:rStyle w:val="Teksttreci40"/>
          <w:rFonts w:ascii="Arial" w:hAnsi="Arial" w:cs="Arial"/>
          <w:color w:val="auto"/>
          <w:sz w:val="24"/>
          <w:szCs w:val="24"/>
        </w:rPr>
        <w:t>............................</w:t>
      </w:r>
      <w:r w:rsidRPr="00C802BE">
        <w:rPr>
          <w:rStyle w:val="Teksttreci40"/>
          <w:rFonts w:ascii="Arial" w:hAnsi="Arial" w:cs="Arial"/>
          <w:color w:val="auto"/>
          <w:sz w:val="24"/>
          <w:szCs w:val="24"/>
        </w:rPr>
        <w:t>..................................</w:t>
      </w:r>
    </w:p>
    <w:p w14:paraId="51E91108" w14:textId="77777777" w:rsidR="0017183D" w:rsidRPr="00C802BE" w:rsidRDefault="0017183D" w:rsidP="0017183D">
      <w:pPr>
        <w:spacing w:after="0" w:line="360" w:lineRule="auto"/>
        <w:jc w:val="both"/>
        <w:rPr>
          <w:rFonts w:ascii="Arial" w:hAnsi="Arial" w:cs="Arial"/>
          <w:i/>
          <w:sz w:val="20"/>
          <w:szCs w:val="20"/>
        </w:rPr>
      </w:pPr>
      <w:r w:rsidRPr="00C802BE">
        <w:rPr>
          <w:rStyle w:val="Teksttreci5"/>
          <w:rFonts w:ascii="Arial" w:hAnsi="Arial" w:cs="Arial"/>
          <w:i w:val="0"/>
          <w:sz w:val="20"/>
          <w:szCs w:val="20"/>
        </w:rPr>
        <w:t>(pełna nazwa/firma, adres)</w:t>
      </w:r>
    </w:p>
    <w:p w14:paraId="753F49C7" w14:textId="77777777" w:rsidR="0017183D" w:rsidRPr="00C802BE" w:rsidRDefault="0017183D" w:rsidP="0017183D">
      <w:pPr>
        <w:spacing w:after="0" w:line="360" w:lineRule="auto"/>
        <w:rPr>
          <w:rStyle w:val="Teksttreci40"/>
          <w:rFonts w:ascii="Arial" w:hAnsi="Arial" w:cs="Arial"/>
          <w:color w:val="auto"/>
          <w:sz w:val="24"/>
          <w:szCs w:val="24"/>
        </w:rPr>
      </w:pPr>
      <w:r w:rsidRPr="00C802BE">
        <w:rPr>
          <w:rStyle w:val="Teksttreci40"/>
          <w:rFonts w:ascii="Arial" w:hAnsi="Arial" w:cs="Arial"/>
          <w:color w:val="auto"/>
          <w:sz w:val="24"/>
          <w:szCs w:val="24"/>
        </w:rPr>
        <w:t xml:space="preserve">reprezentowany przez: </w:t>
      </w:r>
      <w:r w:rsidR="008D1276" w:rsidRPr="00C802BE">
        <w:rPr>
          <w:rStyle w:val="Teksttreci40"/>
          <w:rFonts w:ascii="Arial" w:hAnsi="Arial" w:cs="Arial"/>
          <w:color w:val="auto"/>
          <w:sz w:val="24"/>
          <w:szCs w:val="24"/>
        </w:rPr>
        <w:t>.................................................................</w:t>
      </w:r>
    </w:p>
    <w:p w14:paraId="17FE4A63" w14:textId="77777777" w:rsidR="0017183D" w:rsidRPr="00C802BE" w:rsidRDefault="0017183D" w:rsidP="008D1276">
      <w:pPr>
        <w:rPr>
          <w:rFonts w:ascii="Cambria" w:hAnsi="Cambria" w:cs="Tahoma"/>
          <w:b/>
          <w:i/>
          <w:sz w:val="14"/>
          <w:szCs w:val="18"/>
          <w:u w:val="single"/>
        </w:rPr>
      </w:pPr>
      <w:r w:rsidRPr="00C802BE">
        <w:rPr>
          <w:rStyle w:val="Teksttreci5"/>
          <w:rFonts w:ascii="Arial" w:hAnsi="Arial" w:cs="Arial"/>
          <w:i w:val="0"/>
          <w:sz w:val="20"/>
          <w:szCs w:val="20"/>
        </w:rPr>
        <w:t>(imię, nazwisko, stanowisko/podstawa do reprezentacji)</w:t>
      </w:r>
    </w:p>
    <w:p w14:paraId="11786B72" w14:textId="77777777" w:rsidR="0017183D" w:rsidRPr="00C802BE" w:rsidRDefault="0017183D" w:rsidP="0017183D">
      <w:pPr>
        <w:jc w:val="center"/>
        <w:rPr>
          <w:rFonts w:ascii="Arial" w:eastAsia="Arial" w:hAnsi="Arial" w:cs="Arial"/>
          <w:b/>
          <w:sz w:val="24"/>
          <w:szCs w:val="24"/>
        </w:rPr>
      </w:pPr>
      <w:r w:rsidRPr="00C802BE">
        <w:rPr>
          <w:rFonts w:ascii="Arial" w:eastAsia="Arial" w:hAnsi="Arial" w:cs="Arial"/>
          <w:b/>
          <w:sz w:val="24"/>
          <w:szCs w:val="24"/>
        </w:rPr>
        <w:t>OŚWIADCZENIE</w:t>
      </w:r>
    </w:p>
    <w:p w14:paraId="53BE9FB9" w14:textId="77777777" w:rsidR="0017183D" w:rsidRPr="00C802BE" w:rsidRDefault="0017183D" w:rsidP="0017183D">
      <w:pPr>
        <w:spacing w:after="0" w:line="360" w:lineRule="auto"/>
        <w:jc w:val="center"/>
        <w:rPr>
          <w:rFonts w:ascii="Arial" w:eastAsia="Arial" w:hAnsi="Arial" w:cs="Arial"/>
          <w:b/>
          <w:sz w:val="24"/>
          <w:szCs w:val="24"/>
        </w:rPr>
      </w:pPr>
      <w:r w:rsidRPr="00C802BE">
        <w:rPr>
          <w:rFonts w:ascii="Arial" w:eastAsia="Arial" w:hAnsi="Arial" w:cs="Arial"/>
          <w:b/>
          <w:sz w:val="24"/>
          <w:szCs w:val="24"/>
        </w:rPr>
        <w:t xml:space="preserve">Wykonawcy o aktualności informacji zawartych w oświadczeniu, o którym mowa w art. 125 ust. 1 ustawy </w:t>
      </w:r>
      <w:proofErr w:type="spellStart"/>
      <w:r w:rsidRPr="00C802BE">
        <w:rPr>
          <w:rFonts w:ascii="Arial" w:eastAsia="Arial" w:hAnsi="Arial" w:cs="Arial"/>
          <w:b/>
          <w:sz w:val="24"/>
          <w:szCs w:val="24"/>
        </w:rPr>
        <w:t>Pzp</w:t>
      </w:r>
      <w:proofErr w:type="spellEnd"/>
    </w:p>
    <w:p w14:paraId="53025598" w14:textId="77777777" w:rsidR="0017183D" w:rsidRPr="00C802BE" w:rsidRDefault="0017183D" w:rsidP="0017183D">
      <w:pPr>
        <w:pStyle w:val="Default"/>
        <w:spacing w:line="360" w:lineRule="auto"/>
        <w:jc w:val="both"/>
        <w:rPr>
          <w:rFonts w:ascii="Arial" w:hAnsi="Arial" w:cs="Arial"/>
          <w:bCs/>
          <w:color w:val="auto"/>
          <w:szCs w:val="23"/>
        </w:rPr>
      </w:pPr>
      <w:r w:rsidRPr="00C802BE">
        <w:rPr>
          <w:rFonts w:ascii="Arial" w:hAnsi="Arial" w:cs="Arial"/>
          <w:bCs/>
          <w:color w:val="auto"/>
          <w:szCs w:val="23"/>
        </w:rPr>
        <w:t xml:space="preserve">W związku ze złożeniem oferty w przedmiotowym postępowaniu oświadczam, </w:t>
      </w:r>
      <w:r w:rsidR="00FB3EA6" w:rsidRPr="00C802BE">
        <w:rPr>
          <w:rFonts w:ascii="Arial" w:hAnsi="Arial" w:cs="Arial"/>
          <w:bCs/>
          <w:color w:val="auto"/>
          <w:szCs w:val="23"/>
        </w:rPr>
        <w:br/>
      </w:r>
      <w:r w:rsidRPr="00C802BE">
        <w:rPr>
          <w:rFonts w:ascii="Arial" w:hAnsi="Arial" w:cs="Arial"/>
          <w:bCs/>
          <w:color w:val="auto"/>
          <w:szCs w:val="23"/>
        </w:rPr>
        <w:t xml:space="preserve">że informacje zawarte w oświadczeniu, o którym mowa w art. 125 ust. 1 ustawy </w:t>
      </w:r>
      <w:proofErr w:type="spellStart"/>
      <w:r w:rsidRPr="00C802BE">
        <w:rPr>
          <w:rFonts w:ascii="Arial" w:hAnsi="Arial" w:cs="Arial"/>
          <w:bCs/>
          <w:color w:val="auto"/>
          <w:szCs w:val="23"/>
        </w:rPr>
        <w:t>Pzp</w:t>
      </w:r>
      <w:proofErr w:type="spellEnd"/>
      <w:r w:rsidRPr="00C802BE">
        <w:rPr>
          <w:rFonts w:ascii="Arial" w:hAnsi="Arial" w:cs="Arial"/>
          <w:bCs/>
          <w:color w:val="auto"/>
          <w:szCs w:val="23"/>
        </w:rPr>
        <w:t xml:space="preserve"> w zakres podstaw wykluczenia z postępowania, o których mowa w:</w:t>
      </w:r>
    </w:p>
    <w:p w14:paraId="1B9A9CCF" w14:textId="77777777" w:rsidR="0017183D" w:rsidRPr="00C802BE" w:rsidRDefault="0017183D" w:rsidP="00EA750E">
      <w:pPr>
        <w:pStyle w:val="Default"/>
        <w:numPr>
          <w:ilvl w:val="0"/>
          <w:numId w:val="93"/>
        </w:numPr>
        <w:spacing w:line="360" w:lineRule="auto"/>
        <w:ind w:left="426" w:hanging="426"/>
        <w:jc w:val="both"/>
        <w:rPr>
          <w:rFonts w:ascii="Arial" w:hAnsi="Arial" w:cs="Arial"/>
          <w:bCs/>
          <w:color w:val="auto"/>
          <w:szCs w:val="23"/>
        </w:rPr>
      </w:pPr>
      <w:r w:rsidRPr="00C802BE">
        <w:rPr>
          <w:rFonts w:ascii="Arial" w:hAnsi="Arial" w:cs="Arial"/>
          <w:bCs/>
          <w:color w:val="auto"/>
          <w:szCs w:val="23"/>
        </w:rPr>
        <w:t>art. 108 ust. 1 pkt 3 ustawy dotyczącym zalegania z uiszczaniem podatków, opłat lub składek na ubezpieczenie społeczne lub zdrowotne po wydaniu prawomocnego wyroku sądu lub ostatecznej decyzji administracyjnej,</w:t>
      </w:r>
    </w:p>
    <w:p w14:paraId="157E7CF4" w14:textId="77777777" w:rsidR="0017183D" w:rsidRPr="00C802BE" w:rsidRDefault="0017183D" w:rsidP="00EA750E">
      <w:pPr>
        <w:pStyle w:val="Default"/>
        <w:numPr>
          <w:ilvl w:val="0"/>
          <w:numId w:val="93"/>
        </w:numPr>
        <w:spacing w:line="360" w:lineRule="auto"/>
        <w:ind w:left="426" w:hanging="426"/>
        <w:jc w:val="both"/>
        <w:rPr>
          <w:rFonts w:ascii="Arial" w:hAnsi="Arial" w:cs="Arial"/>
          <w:bCs/>
          <w:color w:val="auto"/>
          <w:szCs w:val="23"/>
        </w:rPr>
      </w:pPr>
      <w:r w:rsidRPr="00C802BE">
        <w:rPr>
          <w:rFonts w:ascii="Arial" w:hAnsi="Arial" w:cs="Arial"/>
          <w:bCs/>
          <w:color w:val="auto"/>
          <w:szCs w:val="23"/>
        </w:rPr>
        <w:t>art. 108 ust. 1 pkt 4 ustawy dotyczącym orzeczenia zakazu ubiegania się</w:t>
      </w:r>
      <w:r w:rsidR="00FB3EA6" w:rsidRPr="00C802BE">
        <w:rPr>
          <w:rFonts w:ascii="Arial" w:hAnsi="Arial" w:cs="Arial"/>
          <w:bCs/>
          <w:color w:val="auto"/>
          <w:szCs w:val="23"/>
        </w:rPr>
        <w:br/>
      </w:r>
      <w:r w:rsidRPr="00C802BE">
        <w:rPr>
          <w:rFonts w:ascii="Arial" w:hAnsi="Arial" w:cs="Arial"/>
          <w:bCs/>
          <w:color w:val="auto"/>
          <w:szCs w:val="23"/>
        </w:rPr>
        <w:t xml:space="preserve">o zamówienie publiczne tytułem środka zapobiegawczego, </w:t>
      </w:r>
    </w:p>
    <w:p w14:paraId="308C689F" w14:textId="77777777" w:rsidR="0017183D" w:rsidRPr="00C802BE" w:rsidRDefault="0017183D" w:rsidP="00EA750E">
      <w:pPr>
        <w:pStyle w:val="Default"/>
        <w:numPr>
          <w:ilvl w:val="0"/>
          <w:numId w:val="93"/>
        </w:numPr>
        <w:spacing w:line="360" w:lineRule="auto"/>
        <w:ind w:left="426" w:hanging="426"/>
        <w:jc w:val="both"/>
        <w:rPr>
          <w:rFonts w:ascii="Arial" w:hAnsi="Arial" w:cs="Arial"/>
          <w:bCs/>
          <w:color w:val="auto"/>
          <w:szCs w:val="23"/>
        </w:rPr>
      </w:pPr>
      <w:r w:rsidRPr="00C802BE">
        <w:rPr>
          <w:rFonts w:ascii="Arial" w:hAnsi="Arial" w:cs="Arial"/>
          <w:bCs/>
          <w:color w:val="auto"/>
          <w:szCs w:val="23"/>
        </w:rPr>
        <w:t xml:space="preserve">art. 108 ust. 1 pkt 5 ustawy dotyczącym zawarcia z innymi wykonawcami porozumienia mającego na celu zakłócenie konkurencji, </w:t>
      </w:r>
    </w:p>
    <w:p w14:paraId="15965649" w14:textId="2A3E111B" w:rsidR="0017183D" w:rsidRDefault="0017183D" w:rsidP="00EA750E">
      <w:pPr>
        <w:pStyle w:val="Default"/>
        <w:numPr>
          <w:ilvl w:val="0"/>
          <w:numId w:val="93"/>
        </w:numPr>
        <w:spacing w:line="360" w:lineRule="auto"/>
        <w:ind w:left="426" w:hanging="426"/>
        <w:jc w:val="both"/>
        <w:rPr>
          <w:rFonts w:ascii="Arial" w:hAnsi="Arial" w:cs="Arial"/>
          <w:bCs/>
          <w:color w:val="auto"/>
          <w:szCs w:val="23"/>
        </w:rPr>
      </w:pPr>
      <w:r w:rsidRPr="00C802BE">
        <w:rPr>
          <w:rFonts w:ascii="Arial" w:hAnsi="Arial" w:cs="Arial"/>
          <w:bCs/>
          <w:color w:val="auto"/>
          <w:szCs w:val="23"/>
        </w:rPr>
        <w:t xml:space="preserve">art. 108 ust. 1 pkt 6 ustawy dotyczącym zakłócenia konkurencji wynikającego </w:t>
      </w:r>
      <w:r w:rsidR="00FB3EA6" w:rsidRPr="00C802BE">
        <w:rPr>
          <w:rFonts w:ascii="Arial" w:hAnsi="Arial" w:cs="Arial"/>
          <w:bCs/>
          <w:color w:val="auto"/>
          <w:szCs w:val="23"/>
        </w:rPr>
        <w:br/>
      </w:r>
      <w:r w:rsidRPr="00C802BE">
        <w:rPr>
          <w:rFonts w:ascii="Arial" w:hAnsi="Arial" w:cs="Arial"/>
          <w:bCs/>
          <w:color w:val="auto"/>
          <w:szCs w:val="23"/>
        </w:rPr>
        <w:t>z wcześniejszego zaangażowania,</w:t>
      </w:r>
    </w:p>
    <w:p w14:paraId="2A230024" w14:textId="079EE6C3" w:rsidR="00D032FC" w:rsidRPr="00D032FC" w:rsidRDefault="00D032FC" w:rsidP="00EA750E">
      <w:pPr>
        <w:pStyle w:val="Default"/>
        <w:numPr>
          <w:ilvl w:val="0"/>
          <w:numId w:val="93"/>
        </w:numPr>
        <w:spacing w:line="360" w:lineRule="auto"/>
        <w:ind w:left="426" w:hanging="426"/>
        <w:jc w:val="both"/>
        <w:rPr>
          <w:rFonts w:ascii="Arial" w:hAnsi="Arial" w:cs="Arial"/>
          <w:bCs/>
          <w:color w:val="auto"/>
          <w:szCs w:val="23"/>
        </w:rPr>
      </w:pPr>
      <w:r w:rsidRPr="00FF4170">
        <w:rPr>
          <w:rFonts w:ascii="Arial" w:eastAsia="Calibri" w:hAnsi="Arial" w:cs="Arial"/>
          <w:color w:val="auto"/>
        </w:rPr>
        <w:t xml:space="preserve">art. 7 ust.  1 ustawy z dnia 13 kwietnia 2022 r. o szczególnych rozwiązaniach </w:t>
      </w:r>
      <w:r w:rsidRPr="00FF4170">
        <w:rPr>
          <w:rFonts w:ascii="Arial" w:eastAsia="Calibri" w:hAnsi="Arial" w:cs="Arial"/>
          <w:color w:val="auto"/>
        </w:rPr>
        <w:br/>
        <w:t>w zakresie przeciwdziałania wspieraniu agresji na Ukrainę oraz służących ochronie bezpieczeństwa narodowego</w:t>
      </w:r>
      <w:r>
        <w:rPr>
          <w:rFonts w:ascii="Arial" w:eastAsia="Calibri" w:hAnsi="Arial" w:cs="Arial"/>
          <w:color w:val="auto"/>
        </w:rPr>
        <w:t>.</w:t>
      </w:r>
    </w:p>
    <w:p w14:paraId="7F9F5461" w14:textId="3CEC4D8E" w:rsidR="00D032FC" w:rsidRPr="00C802BE" w:rsidRDefault="00D032FC" w:rsidP="00D032FC">
      <w:pPr>
        <w:pStyle w:val="Default"/>
        <w:spacing w:line="360" w:lineRule="auto"/>
        <w:jc w:val="both"/>
        <w:rPr>
          <w:rFonts w:ascii="Arial" w:hAnsi="Arial" w:cs="Arial"/>
          <w:bCs/>
          <w:color w:val="auto"/>
          <w:szCs w:val="23"/>
        </w:rPr>
      </w:pPr>
      <w:r w:rsidRPr="00FF4170">
        <w:rPr>
          <w:rFonts w:ascii="Arial" w:eastAsia="Calibri" w:hAnsi="Arial" w:cs="Arial"/>
          <w:color w:val="auto"/>
        </w:rPr>
        <w:t xml:space="preserve">Niniejszym oświadczam, że pozostają aktualne informacje zawarte w oświadczeniu </w:t>
      </w:r>
      <w:r w:rsidRPr="00FF4170">
        <w:rPr>
          <w:rFonts w:ascii="Arial" w:eastAsia="Calibri" w:hAnsi="Arial" w:cs="Arial"/>
          <w:color w:val="auto"/>
        </w:rPr>
        <w:br/>
        <w:t xml:space="preserve">o braku podstaw do wykluczenia w przypadkach wskazanych w art. 5k rozporządzenia 2022/576, stanowiącym Załącznik nr 5 do SWZ, złożonym </w:t>
      </w:r>
      <w:r w:rsidRPr="00FF4170">
        <w:rPr>
          <w:rFonts w:ascii="Arial" w:eastAsia="Calibri" w:hAnsi="Arial" w:cs="Arial"/>
          <w:color w:val="auto"/>
        </w:rPr>
        <w:br/>
        <w:t xml:space="preserve">w niniejszym postępowaniu i nie podlegam wykluczeniu z postępowania </w:t>
      </w:r>
      <w:r>
        <w:rPr>
          <w:rFonts w:ascii="Arial" w:eastAsia="Calibri" w:hAnsi="Arial" w:cs="Arial"/>
          <w:color w:val="auto"/>
        </w:rPr>
        <w:br/>
      </w:r>
      <w:r w:rsidRPr="00FF4170">
        <w:rPr>
          <w:rFonts w:ascii="Arial" w:eastAsia="Calibri" w:hAnsi="Arial" w:cs="Arial"/>
          <w:color w:val="auto"/>
        </w:rPr>
        <w:t>w przypadkach wskazanych w art. 5k tego rozporządzenia.</w:t>
      </w:r>
    </w:p>
    <w:p w14:paraId="0EB6AE7E" w14:textId="77777777" w:rsidR="00034039" w:rsidRPr="00C802BE" w:rsidRDefault="0017183D" w:rsidP="0017183D">
      <w:pPr>
        <w:autoSpaceDE w:val="0"/>
        <w:autoSpaceDN w:val="0"/>
        <w:adjustRightInd w:val="0"/>
        <w:spacing w:after="0" w:line="360" w:lineRule="auto"/>
        <w:jc w:val="both"/>
        <w:rPr>
          <w:rFonts w:ascii="Arial" w:hAnsi="Arial" w:cs="Arial"/>
          <w:b/>
          <w:sz w:val="24"/>
          <w:szCs w:val="24"/>
        </w:rPr>
        <w:sectPr w:rsidR="00034039" w:rsidRPr="00C802BE" w:rsidSect="00036CBA">
          <w:footerReference w:type="default" r:id="rId19"/>
          <w:pgSz w:w="11906" w:h="16838"/>
          <w:pgMar w:top="993" w:right="1416" w:bottom="1417" w:left="1417" w:header="708" w:footer="617" w:gutter="0"/>
          <w:cols w:space="708"/>
          <w:docGrid w:linePitch="360"/>
        </w:sectPr>
      </w:pPr>
      <w:r w:rsidRPr="00C802BE">
        <w:rPr>
          <w:rFonts w:ascii="Arial" w:hAnsi="Arial" w:cs="Arial"/>
          <w:sz w:val="24"/>
          <w:szCs w:val="24"/>
        </w:rPr>
        <w:lastRenderedPageBreak/>
        <w:t xml:space="preserve">UWAGA: DOKUMENT NALEŻY OPATRZYĆ KWALIFIKOWANYM PODPISEM ELEKTRONICZNYM </w:t>
      </w:r>
      <w:r w:rsidRPr="00C802BE">
        <w:rPr>
          <w:rStyle w:val="Teksttreci5"/>
          <w:rFonts w:ascii="Arial" w:hAnsi="Arial" w:cs="Arial"/>
          <w:i w:val="0"/>
          <w:sz w:val="24"/>
          <w:szCs w:val="24"/>
        </w:rPr>
        <w:t>PRZEZ</w:t>
      </w:r>
      <w:r w:rsidRPr="00C802BE">
        <w:rPr>
          <w:rFonts w:ascii="Arial" w:hAnsi="Arial" w:cs="Arial"/>
          <w:sz w:val="24"/>
          <w:szCs w:val="24"/>
        </w:rPr>
        <w:t>KAŻDEGO WYKONAWCĘ WSPÓLNIE UBIEGAJĄCEGO SIĘ O UDZIELENIE ZAMÓWIENIA LUB PRZEZ PEŁNOMOCNIKA</w:t>
      </w:r>
    </w:p>
    <w:p w14:paraId="1150E2DB" w14:textId="77777777" w:rsidR="008F63B2" w:rsidRPr="00C802BE" w:rsidRDefault="008F63B2" w:rsidP="008F63B2">
      <w:pPr>
        <w:keepNext/>
        <w:keepLines/>
        <w:spacing w:after="0" w:line="360" w:lineRule="auto"/>
        <w:jc w:val="both"/>
        <w:rPr>
          <w:rFonts w:ascii="Arial" w:hAnsi="Arial" w:cs="Arial"/>
          <w:b/>
          <w:sz w:val="24"/>
          <w:szCs w:val="24"/>
        </w:rPr>
      </w:pPr>
      <w:r w:rsidRPr="00C802BE">
        <w:rPr>
          <w:rStyle w:val="Nagwek220"/>
          <w:rFonts w:ascii="Arial" w:hAnsi="Arial" w:cs="Arial"/>
          <w:b/>
          <w:color w:val="auto"/>
          <w:sz w:val="24"/>
          <w:szCs w:val="24"/>
        </w:rPr>
        <w:lastRenderedPageBreak/>
        <w:t xml:space="preserve">Załącznik nr </w:t>
      </w:r>
      <w:r w:rsidR="003C41DF">
        <w:rPr>
          <w:rStyle w:val="Nagwek220"/>
          <w:rFonts w:ascii="Arial" w:hAnsi="Arial" w:cs="Arial"/>
          <w:b/>
          <w:color w:val="auto"/>
          <w:sz w:val="24"/>
          <w:szCs w:val="24"/>
        </w:rPr>
        <w:t xml:space="preserve">7 </w:t>
      </w:r>
      <w:r w:rsidRPr="00C802BE">
        <w:rPr>
          <w:rStyle w:val="Nagwek220"/>
          <w:rFonts w:ascii="Arial" w:hAnsi="Arial" w:cs="Arial"/>
          <w:b/>
          <w:color w:val="auto"/>
          <w:sz w:val="24"/>
          <w:szCs w:val="24"/>
        </w:rPr>
        <w:t>do SWZ – wykaz wykonanych robót budowlanych</w:t>
      </w:r>
    </w:p>
    <w:p w14:paraId="671B9F2F" w14:textId="162124C9" w:rsidR="008F63B2" w:rsidRPr="00C802BE" w:rsidRDefault="008F63B2" w:rsidP="008F63B2">
      <w:pPr>
        <w:keepNext/>
        <w:keepLines/>
        <w:spacing w:before="240" w:after="0" w:line="360" w:lineRule="auto"/>
        <w:jc w:val="both"/>
        <w:rPr>
          <w:rStyle w:val="Nagwek220"/>
          <w:rFonts w:ascii="Arial" w:hAnsi="Arial" w:cs="Arial"/>
          <w:b/>
          <w:color w:val="auto"/>
          <w:sz w:val="24"/>
          <w:szCs w:val="24"/>
        </w:rPr>
      </w:pPr>
      <w:r w:rsidRPr="00C802BE">
        <w:rPr>
          <w:rStyle w:val="Nagwek220"/>
          <w:rFonts w:ascii="Arial" w:hAnsi="Arial" w:cs="Arial"/>
          <w:b/>
          <w:color w:val="auto"/>
          <w:sz w:val="24"/>
          <w:szCs w:val="24"/>
        </w:rPr>
        <w:t xml:space="preserve">Nr postępowania: </w:t>
      </w:r>
      <w:r w:rsidR="003800EF" w:rsidRPr="00C802BE">
        <w:rPr>
          <w:rStyle w:val="Nagwek220"/>
          <w:rFonts w:ascii="Arial" w:hAnsi="Arial" w:cs="Arial"/>
          <w:color w:val="auto"/>
          <w:sz w:val="24"/>
          <w:szCs w:val="24"/>
        </w:rPr>
        <w:t>PN</w:t>
      </w:r>
      <w:r w:rsidRPr="00C802BE">
        <w:rPr>
          <w:rStyle w:val="Nagwek220"/>
          <w:rFonts w:ascii="Arial" w:hAnsi="Arial" w:cs="Arial"/>
          <w:color w:val="auto"/>
          <w:sz w:val="24"/>
          <w:szCs w:val="24"/>
        </w:rPr>
        <w:t>.</w:t>
      </w:r>
      <w:r w:rsidR="008D2189">
        <w:rPr>
          <w:rStyle w:val="Nagwek220"/>
          <w:rFonts w:ascii="Arial" w:hAnsi="Arial" w:cs="Arial"/>
          <w:color w:val="auto"/>
          <w:sz w:val="24"/>
          <w:szCs w:val="24"/>
        </w:rPr>
        <w:t>4</w:t>
      </w:r>
      <w:r w:rsidRPr="00C802BE">
        <w:rPr>
          <w:rStyle w:val="Nagwek220"/>
          <w:rFonts w:ascii="Arial" w:hAnsi="Arial" w:cs="Arial"/>
          <w:color w:val="auto"/>
          <w:sz w:val="24"/>
          <w:szCs w:val="24"/>
        </w:rPr>
        <w:t>.202</w:t>
      </w:r>
      <w:r w:rsidR="00012DED" w:rsidRPr="00C802BE">
        <w:rPr>
          <w:rStyle w:val="Nagwek220"/>
          <w:rFonts w:ascii="Arial" w:hAnsi="Arial" w:cs="Arial"/>
          <w:color w:val="auto"/>
          <w:sz w:val="24"/>
          <w:szCs w:val="24"/>
        </w:rPr>
        <w:t>2</w:t>
      </w:r>
    </w:p>
    <w:p w14:paraId="07E6C78D" w14:textId="77777777" w:rsidR="001A4E50" w:rsidRPr="00C802BE" w:rsidRDefault="008F63B2" w:rsidP="001A4E50">
      <w:pPr>
        <w:tabs>
          <w:tab w:val="left" w:pos="284"/>
        </w:tabs>
        <w:spacing w:after="0" w:line="360" w:lineRule="auto"/>
        <w:ind w:right="1"/>
        <w:jc w:val="both"/>
        <w:rPr>
          <w:rStyle w:val="Teksttreci40"/>
          <w:rFonts w:ascii="Arial" w:hAnsi="Arial" w:cs="Arial"/>
          <w:b/>
          <w:color w:val="auto"/>
          <w:sz w:val="24"/>
          <w:szCs w:val="24"/>
        </w:rPr>
      </w:pPr>
      <w:r w:rsidRPr="00C802BE">
        <w:rPr>
          <w:rStyle w:val="Nagwek220"/>
          <w:rFonts w:ascii="Arial" w:hAnsi="Arial" w:cs="Arial"/>
          <w:b/>
          <w:color w:val="auto"/>
          <w:sz w:val="24"/>
          <w:szCs w:val="24"/>
        </w:rPr>
        <w:t xml:space="preserve">Nazwa postępowania: </w:t>
      </w:r>
      <w:r w:rsidR="001A4E50" w:rsidRPr="0002702B">
        <w:rPr>
          <w:rFonts w:ascii="Arial" w:hAnsi="Arial" w:cs="Arial"/>
          <w:b/>
          <w:sz w:val="24"/>
          <w:szCs w:val="24"/>
        </w:rPr>
        <w:t>Budowa</w:t>
      </w:r>
      <w:r w:rsidR="001A4E50" w:rsidRPr="00496E8B">
        <w:rPr>
          <w:rFonts w:ascii="Arial" w:hAnsi="Arial" w:cs="Arial"/>
          <w:b/>
          <w:sz w:val="24"/>
          <w:szCs w:val="24"/>
        </w:rPr>
        <w:t xml:space="preserve"> zespołu czterech budynków mieszkalnych 8</w:t>
      </w:r>
      <w:r w:rsidR="001A4E50">
        <w:rPr>
          <w:rFonts w:ascii="Arial" w:hAnsi="Arial" w:cs="Arial"/>
          <w:b/>
          <w:sz w:val="24"/>
          <w:szCs w:val="24"/>
        </w:rPr>
        <w:t> </w:t>
      </w:r>
      <w:r w:rsidR="001A4E50" w:rsidRPr="00496E8B">
        <w:rPr>
          <w:rFonts w:ascii="Arial" w:hAnsi="Arial" w:cs="Arial"/>
          <w:b/>
          <w:sz w:val="24"/>
          <w:szCs w:val="24"/>
        </w:rPr>
        <w:t>mieszkaniowych wraz z instalacjami wewnętrznymi, zagospodarowaniem terenu, oraz budową sieci przy ul. gen. L. Okulickiego w Rybniku.</w:t>
      </w:r>
    </w:p>
    <w:p w14:paraId="6031E3B8" w14:textId="2376118B" w:rsidR="008F63B2" w:rsidRPr="00C802BE" w:rsidRDefault="008F63B2" w:rsidP="003A59B5">
      <w:pPr>
        <w:keepNext/>
        <w:keepLines/>
        <w:spacing w:before="120" w:after="0" w:line="360" w:lineRule="auto"/>
        <w:jc w:val="both"/>
        <w:rPr>
          <w:rStyle w:val="Nagwek220"/>
          <w:rFonts w:ascii="Arial" w:hAnsi="Arial" w:cs="Arial"/>
          <w:b/>
          <w:color w:val="auto"/>
          <w:sz w:val="24"/>
          <w:szCs w:val="24"/>
        </w:rPr>
      </w:pPr>
      <w:r w:rsidRPr="00C802BE">
        <w:rPr>
          <w:rStyle w:val="Teksttreci40"/>
          <w:rFonts w:ascii="Arial" w:hAnsi="Arial" w:cs="Arial"/>
          <w:b/>
          <w:color w:val="auto"/>
          <w:sz w:val="24"/>
          <w:szCs w:val="24"/>
        </w:rPr>
        <w:t xml:space="preserve">Zamawiający: </w:t>
      </w:r>
      <w:r w:rsidRPr="00C802BE">
        <w:rPr>
          <w:rFonts w:ascii="Arial" w:hAnsi="Arial" w:cs="Arial"/>
          <w:sz w:val="24"/>
          <w:szCs w:val="24"/>
        </w:rPr>
        <w:t xml:space="preserve">Towarzystwo Budownictwa Społecznego „Twój </w:t>
      </w:r>
      <w:r w:rsidR="00716D1C">
        <w:rPr>
          <w:rFonts w:ascii="Arial" w:hAnsi="Arial" w:cs="Arial"/>
          <w:sz w:val="24"/>
          <w:szCs w:val="24"/>
        </w:rPr>
        <w:t>D</w:t>
      </w:r>
      <w:r w:rsidRPr="00C802BE">
        <w:rPr>
          <w:rFonts w:ascii="Arial" w:hAnsi="Arial" w:cs="Arial"/>
          <w:sz w:val="24"/>
          <w:szCs w:val="24"/>
        </w:rPr>
        <w:t>om” Sp. z o.</w:t>
      </w:r>
      <w:r w:rsidR="00716D1C">
        <w:rPr>
          <w:rFonts w:ascii="Arial" w:hAnsi="Arial" w:cs="Arial"/>
          <w:sz w:val="24"/>
          <w:szCs w:val="24"/>
        </w:rPr>
        <w:t> </w:t>
      </w:r>
      <w:r w:rsidRPr="00C802BE">
        <w:rPr>
          <w:rFonts w:ascii="Arial" w:hAnsi="Arial" w:cs="Arial"/>
          <w:sz w:val="24"/>
          <w:szCs w:val="24"/>
        </w:rPr>
        <w:t>o. w Rybniku</w:t>
      </w:r>
      <w:r w:rsidRPr="00C802BE">
        <w:rPr>
          <w:rStyle w:val="Teksttreci20"/>
          <w:rFonts w:ascii="Arial" w:hAnsi="Arial" w:cs="Arial"/>
          <w:color w:val="auto"/>
          <w:sz w:val="24"/>
          <w:szCs w:val="24"/>
        </w:rPr>
        <w:t xml:space="preserve">, </w:t>
      </w:r>
      <w:r w:rsidRPr="00C802BE">
        <w:rPr>
          <w:rFonts w:ascii="Arial" w:hAnsi="Arial" w:cs="Arial"/>
          <w:sz w:val="24"/>
          <w:szCs w:val="24"/>
        </w:rPr>
        <w:t>44-200 Rybnik, ul. Gliwicka 1</w:t>
      </w:r>
    </w:p>
    <w:p w14:paraId="35BF72C9" w14:textId="50409F42" w:rsidR="008D1276" w:rsidRPr="00F90CDC" w:rsidRDefault="008D1276" w:rsidP="00F90CDC">
      <w:pPr>
        <w:spacing w:before="120" w:after="0" w:line="360" w:lineRule="auto"/>
        <w:jc w:val="both"/>
        <w:rPr>
          <w:rFonts w:ascii="Arial" w:eastAsia="Calibri" w:hAnsi="Arial" w:cs="Arial"/>
          <w:sz w:val="24"/>
          <w:szCs w:val="24"/>
          <w:lang w:eastAsia="pl-PL" w:bidi="pl-PL"/>
        </w:rPr>
      </w:pPr>
      <w:r w:rsidRPr="00C802BE">
        <w:rPr>
          <w:rStyle w:val="Teksttreci40"/>
          <w:rFonts w:ascii="Arial" w:hAnsi="Arial" w:cs="Arial"/>
          <w:b/>
          <w:color w:val="auto"/>
          <w:sz w:val="24"/>
          <w:szCs w:val="24"/>
        </w:rPr>
        <w:t xml:space="preserve">Wykonawca: </w:t>
      </w:r>
      <w:r w:rsidRPr="00F90CDC">
        <w:rPr>
          <w:rStyle w:val="Teksttreci40"/>
          <w:rFonts w:ascii="Arial" w:hAnsi="Arial" w:cs="Arial"/>
          <w:color w:val="auto"/>
          <w:sz w:val="24"/>
          <w:szCs w:val="24"/>
        </w:rPr>
        <w:t>.................................................................</w:t>
      </w:r>
      <w:r w:rsidR="00F90CDC" w:rsidRPr="00F90CDC">
        <w:rPr>
          <w:rStyle w:val="Teksttreci40"/>
          <w:rFonts w:ascii="Arial" w:hAnsi="Arial" w:cs="Arial"/>
          <w:color w:val="auto"/>
          <w:sz w:val="24"/>
          <w:szCs w:val="24"/>
        </w:rPr>
        <w:t xml:space="preserve"> </w:t>
      </w:r>
      <w:r w:rsidRPr="00F90CDC">
        <w:rPr>
          <w:rStyle w:val="Teksttreci5"/>
          <w:rFonts w:ascii="Arial" w:hAnsi="Arial" w:cs="Arial"/>
          <w:i w:val="0"/>
          <w:sz w:val="24"/>
          <w:szCs w:val="24"/>
        </w:rPr>
        <w:t>(pełna nazwa/firma, adres)</w:t>
      </w:r>
    </w:p>
    <w:p w14:paraId="7096404D" w14:textId="7DB055CE" w:rsidR="008D1276" w:rsidRPr="00F90CDC" w:rsidRDefault="008D1276" w:rsidP="00F90CDC">
      <w:pPr>
        <w:spacing w:after="0" w:line="360" w:lineRule="auto"/>
        <w:rPr>
          <w:rFonts w:ascii="Cambria" w:hAnsi="Cambria" w:cs="Tahoma"/>
          <w:b/>
          <w:i/>
          <w:sz w:val="24"/>
          <w:szCs w:val="24"/>
          <w:u w:val="single"/>
        </w:rPr>
      </w:pPr>
      <w:r w:rsidRPr="00C802BE">
        <w:rPr>
          <w:rStyle w:val="Teksttreci40"/>
          <w:rFonts w:ascii="Arial" w:hAnsi="Arial" w:cs="Arial"/>
          <w:color w:val="auto"/>
          <w:sz w:val="24"/>
          <w:szCs w:val="24"/>
        </w:rPr>
        <w:t xml:space="preserve">reprezentowany przez: </w:t>
      </w:r>
      <w:r w:rsidRPr="00F90CDC">
        <w:rPr>
          <w:rStyle w:val="Teksttreci40"/>
          <w:rFonts w:ascii="Arial" w:hAnsi="Arial" w:cs="Arial"/>
          <w:color w:val="auto"/>
          <w:sz w:val="24"/>
          <w:szCs w:val="24"/>
        </w:rPr>
        <w:t>.................................................................</w:t>
      </w:r>
      <w:r w:rsidRPr="00F90CDC">
        <w:rPr>
          <w:rStyle w:val="Teksttreci5"/>
          <w:rFonts w:ascii="Arial" w:hAnsi="Arial" w:cs="Arial"/>
          <w:i w:val="0"/>
          <w:sz w:val="24"/>
          <w:szCs w:val="24"/>
        </w:rPr>
        <w:t>(imię, nazwisko, stanowisko/podstawa do reprezentacji)</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961"/>
        <w:gridCol w:w="3119"/>
        <w:gridCol w:w="1985"/>
        <w:gridCol w:w="1134"/>
        <w:gridCol w:w="1984"/>
      </w:tblGrid>
      <w:tr w:rsidR="00C802BE" w:rsidRPr="00C802BE" w14:paraId="65A628A1" w14:textId="77777777" w:rsidTr="00761A73">
        <w:trPr>
          <w:trHeight w:val="604"/>
        </w:trPr>
        <w:tc>
          <w:tcPr>
            <w:tcW w:w="1985" w:type="dxa"/>
            <w:shd w:val="clear" w:color="auto" w:fill="F3F3F3"/>
            <w:vAlign w:val="center"/>
          </w:tcPr>
          <w:p w14:paraId="4F2DC3E1" w14:textId="77777777" w:rsidR="008F63B2" w:rsidRPr="00C802BE" w:rsidRDefault="008F63B2" w:rsidP="00F67443">
            <w:pPr>
              <w:autoSpaceDE w:val="0"/>
              <w:autoSpaceDN w:val="0"/>
              <w:adjustRightInd w:val="0"/>
              <w:spacing w:after="0" w:line="240" w:lineRule="auto"/>
              <w:ind w:left="-142" w:right="-108"/>
              <w:jc w:val="center"/>
              <w:rPr>
                <w:rFonts w:ascii="Arial" w:hAnsi="Arial" w:cs="Arial"/>
                <w:bCs/>
              </w:rPr>
            </w:pPr>
            <w:r w:rsidRPr="00C802BE">
              <w:rPr>
                <w:rFonts w:ascii="Arial" w:hAnsi="Arial" w:cs="Arial"/>
                <w:bCs/>
              </w:rPr>
              <w:t>Nazwa Wykonawcy</w:t>
            </w:r>
          </w:p>
          <w:p w14:paraId="29C07CF6" w14:textId="77777777" w:rsidR="008F63B2" w:rsidRPr="00C802BE" w:rsidRDefault="008F63B2" w:rsidP="00F67443">
            <w:pPr>
              <w:tabs>
                <w:tab w:val="left" w:pos="2338"/>
                <w:tab w:val="left" w:pos="4520"/>
                <w:tab w:val="left" w:pos="6083"/>
                <w:tab w:val="left" w:pos="7300"/>
                <w:tab w:val="left" w:pos="9209"/>
              </w:tabs>
              <w:spacing w:after="0" w:line="240" w:lineRule="auto"/>
              <w:ind w:left="-142" w:right="-108"/>
              <w:jc w:val="center"/>
              <w:rPr>
                <w:rFonts w:ascii="Arial" w:hAnsi="Arial" w:cs="Arial"/>
                <w:bCs/>
              </w:rPr>
            </w:pPr>
            <w:r w:rsidRPr="00C802BE">
              <w:rPr>
                <w:rFonts w:ascii="Arial" w:hAnsi="Arial" w:cs="Arial"/>
                <w:bCs/>
              </w:rPr>
              <w:t>(podmiotu), wykazującego posiadanie doświadczenia</w:t>
            </w:r>
          </w:p>
        </w:tc>
        <w:tc>
          <w:tcPr>
            <w:tcW w:w="4961" w:type="dxa"/>
            <w:shd w:val="clear" w:color="auto" w:fill="F3F3F3"/>
            <w:vAlign w:val="center"/>
          </w:tcPr>
          <w:p w14:paraId="5886A442" w14:textId="4EE8380E" w:rsidR="008F63B2" w:rsidRPr="00C802BE" w:rsidRDefault="008F63B2" w:rsidP="00F67443">
            <w:pPr>
              <w:spacing w:after="0" w:line="240" w:lineRule="auto"/>
              <w:ind w:left="-108" w:right="-108"/>
              <w:jc w:val="center"/>
              <w:rPr>
                <w:rFonts w:ascii="Arial" w:hAnsi="Arial" w:cs="Arial"/>
                <w:bCs/>
              </w:rPr>
            </w:pPr>
            <w:r w:rsidRPr="00C802BE">
              <w:rPr>
                <w:rFonts w:ascii="Arial" w:hAnsi="Arial" w:cs="Arial"/>
                <w:bCs/>
              </w:rPr>
              <w:t>Rodzaj zamówienia</w:t>
            </w:r>
            <w:r w:rsidRPr="00C802BE">
              <w:rPr>
                <w:rFonts w:ascii="Arial" w:hAnsi="Arial" w:cs="Arial"/>
                <w:bCs/>
              </w:rPr>
              <w:br/>
              <w:t>(Należy podać informacje, na podstawie których</w:t>
            </w:r>
            <w:r w:rsidR="00B30D49">
              <w:rPr>
                <w:rFonts w:ascii="Arial" w:hAnsi="Arial" w:cs="Arial"/>
                <w:bCs/>
              </w:rPr>
              <w:t xml:space="preserve"> </w:t>
            </w:r>
            <w:r w:rsidRPr="00C802BE">
              <w:rPr>
                <w:rFonts w:ascii="Arial" w:hAnsi="Arial" w:cs="Arial"/>
                <w:bCs/>
              </w:rPr>
              <w:t>Zamawiający będzie mógł jednoznacznie stwierdzić spełnianie przez Wykonawcę warunków udziału w postępowaniu w tym zakresie)</w:t>
            </w:r>
          </w:p>
        </w:tc>
        <w:tc>
          <w:tcPr>
            <w:tcW w:w="3119" w:type="dxa"/>
            <w:shd w:val="clear" w:color="auto" w:fill="F3F3F3"/>
            <w:vAlign w:val="center"/>
          </w:tcPr>
          <w:p w14:paraId="40586F56" w14:textId="77777777" w:rsidR="008F63B2" w:rsidRPr="00C802BE" w:rsidRDefault="008F63B2" w:rsidP="00F67443">
            <w:pPr>
              <w:spacing w:line="240" w:lineRule="auto"/>
              <w:jc w:val="center"/>
              <w:rPr>
                <w:rFonts w:ascii="Arial" w:hAnsi="Arial" w:cs="Arial"/>
              </w:rPr>
            </w:pPr>
            <w:r w:rsidRPr="00C802BE">
              <w:rPr>
                <w:rFonts w:ascii="Arial" w:hAnsi="Arial" w:cs="Arial"/>
                <w:bCs/>
              </w:rPr>
              <w:t>Wartość brutto wykonanych robót [PLN]</w:t>
            </w:r>
          </w:p>
        </w:tc>
        <w:tc>
          <w:tcPr>
            <w:tcW w:w="1985" w:type="dxa"/>
            <w:shd w:val="clear" w:color="auto" w:fill="F3F3F3"/>
            <w:vAlign w:val="center"/>
          </w:tcPr>
          <w:p w14:paraId="1BB41DA5" w14:textId="77777777" w:rsidR="008F63B2" w:rsidRPr="00C802BE" w:rsidRDefault="008F63B2" w:rsidP="00F67443">
            <w:pPr>
              <w:spacing w:after="0" w:line="240" w:lineRule="auto"/>
              <w:ind w:left="-108" w:right="-108"/>
              <w:jc w:val="center"/>
              <w:rPr>
                <w:rFonts w:ascii="Arial" w:hAnsi="Arial" w:cs="Arial"/>
                <w:bCs/>
              </w:rPr>
            </w:pPr>
            <w:r w:rsidRPr="00C802BE">
              <w:rPr>
                <w:rFonts w:ascii="Arial" w:hAnsi="Arial" w:cs="Arial"/>
                <w:bCs/>
              </w:rPr>
              <w:t>Data wykonania zamówienia (zgodnie</w:t>
            </w:r>
          </w:p>
          <w:p w14:paraId="67E20FE4" w14:textId="77777777" w:rsidR="008F63B2" w:rsidRPr="00C802BE" w:rsidRDefault="008F63B2" w:rsidP="00F67443">
            <w:pPr>
              <w:spacing w:after="0" w:line="240" w:lineRule="auto"/>
              <w:ind w:left="-108" w:right="-108"/>
              <w:jc w:val="center"/>
              <w:rPr>
                <w:rFonts w:ascii="Arial" w:hAnsi="Arial" w:cs="Arial"/>
                <w:bCs/>
              </w:rPr>
            </w:pPr>
            <w:r w:rsidRPr="00C802BE">
              <w:rPr>
                <w:rFonts w:ascii="Arial" w:hAnsi="Arial" w:cs="Arial"/>
                <w:bCs/>
              </w:rPr>
              <w:t>z zawartą umową)</w:t>
            </w:r>
          </w:p>
        </w:tc>
        <w:tc>
          <w:tcPr>
            <w:tcW w:w="1134" w:type="dxa"/>
            <w:shd w:val="clear" w:color="auto" w:fill="F3F3F3"/>
            <w:vAlign w:val="center"/>
          </w:tcPr>
          <w:p w14:paraId="66888C92" w14:textId="77777777" w:rsidR="008F63B2" w:rsidRPr="00C802BE" w:rsidRDefault="008F63B2" w:rsidP="00F67443">
            <w:pPr>
              <w:spacing w:after="0"/>
              <w:ind w:left="-108" w:right="-108"/>
              <w:jc w:val="center"/>
              <w:rPr>
                <w:rFonts w:ascii="Arial" w:hAnsi="Arial" w:cs="Arial"/>
                <w:bCs/>
              </w:rPr>
            </w:pPr>
            <w:r w:rsidRPr="00C802BE">
              <w:rPr>
                <w:rFonts w:ascii="Arial" w:hAnsi="Arial" w:cs="Arial"/>
                <w:bCs/>
              </w:rPr>
              <w:t>Miejsce wykonania</w:t>
            </w:r>
          </w:p>
        </w:tc>
        <w:tc>
          <w:tcPr>
            <w:tcW w:w="1984" w:type="dxa"/>
            <w:shd w:val="clear" w:color="auto" w:fill="F3F3F3"/>
            <w:vAlign w:val="center"/>
          </w:tcPr>
          <w:p w14:paraId="1F85A8B7" w14:textId="77777777" w:rsidR="008F63B2" w:rsidRPr="00C802BE" w:rsidRDefault="008F63B2" w:rsidP="00F67443">
            <w:pPr>
              <w:spacing w:after="0"/>
              <w:ind w:left="-108" w:right="-108"/>
              <w:jc w:val="center"/>
              <w:rPr>
                <w:rFonts w:ascii="Arial" w:hAnsi="Arial" w:cs="Arial"/>
                <w:bCs/>
              </w:rPr>
            </w:pPr>
            <w:r w:rsidRPr="00C802BE">
              <w:rPr>
                <w:rFonts w:ascii="Arial" w:hAnsi="Arial" w:cs="Arial"/>
                <w:bCs/>
              </w:rPr>
              <w:t>Podmioty, na rzecz których roboty zostały wykonane</w:t>
            </w:r>
          </w:p>
        </w:tc>
      </w:tr>
      <w:tr w:rsidR="00C802BE" w:rsidRPr="00C802BE" w14:paraId="51F323D0" w14:textId="77777777" w:rsidTr="00761A73">
        <w:trPr>
          <w:trHeight w:val="737"/>
        </w:trPr>
        <w:tc>
          <w:tcPr>
            <w:tcW w:w="1985" w:type="dxa"/>
          </w:tcPr>
          <w:p w14:paraId="32719283" w14:textId="77777777" w:rsidR="008F63B2" w:rsidRPr="00C802BE" w:rsidRDefault="008F63B2" w:rsidP="00F67443">
            <w:pPr>
              <w:jc w:val="both"/>
              <w:rPr>
                <w:rFonts w:ascii="Arial" w:hAnsi="Arial" w:cs="Arial"/>
                <w:b/>
              </w:rPr>
            </w:pPr>
          </w:p>
        </w:tc>
        <w:tc>
          <w:tcPr>
            <w:tcW w:w="4961" w:type="dxa"/>
          </w:tcPr>
          <w:p w14:paraId="4A0E8641" w14:textId="77777777" w:rsidR="008F63B2" w:rsidRPr="00C802BE" w:rsidRDefault="008F63B2" w:rsidP="00F67443">
            <w:pPr>
              <w:jc w:val="both"/>
              <w:rPr>
                <w:rFonts w:ascii="Arial" w:hAnsi="Arial" w:cs="Arial"/>
                <w:b/>
              </w:rPr>
            </w:pPr>
          </w:p>
        </w:tc>
        <w:tc>
          <w:tcPr>
            <w:tcW w:w="3119" w:type="dxa"/>
          </w:tcPr>
          <w:p w14:paraId="2A413D36" w14:textId="77777777" w:rsidR="008F63B2" w:rsidRPr="00C802BE" w:rsidRDefault="008F63B2" w:rsidP="00F67443">
            <w:pPr>
              <w:jc w:val="both"/>
              <w:rPr>
                <w:rFonts w:ascii="Arial" w:hAnsi="Arial" w:cs="Arial"/>
                <w:b/>
              </w:rPr>
            </w:pPr>
          </w:p>
        </w:tc>
        <w:tc>
          <w:tcPr>
            <w:tcW w:w="1985" w:type="dxa"/>
          </w:tcPr>
          <w:p w14:paraId="23D6130A" w14:textId="77777777" w:rsidR="008F63B2" w:rsidRPr="00C802BE" w:rsidRDefault="008F63B2" w:rsidP="00F67443">
            <w:pPr>
              <w:jc w:val="both"/>
              <w:rPr>
                <w:rFonts w:ascii="Arial" w:hAnsi="Arial" w:cs="Arial"/>
                <w:b/>
              </w:rPr>
            </w:pPr>
          </w:p>
        </w:tc>
        <w:tc>
          <w:tcPr>
            <w:tcW w:w="1134" w:type="dxa"/>
          </w:tcPr>
          <w:p w14:paraId="66A538FA" w14:textId="77777777" w:rsidR="008F63B2" w:rsidRPr="00C802BE" w:rsidRDefault="008F63B2" w:rsidP="00F67443">
            <w:pPr>
              <w:jc w:val="both"/>
              <w:rPr>
                <w:rFonts w:ascii="Arial" w:hAnsi="Arial" w:cs="Arial"/>
                <w:b/>
              </w:rPr>
            </w:pPr>
          </w:p>
        </w:tc>
        <w:tc>
          <w:tcPr>
            <w:tcW w:w="1984" w:type="dxa"/>
          </w:tcPr>
          <w:p w14:paraId="6B87C08F" w14:textId="77777777" w:rsidR="008F63B2" w:rsidRPr="00C802BE" w:rsidRDefault="008F63B2" w:rsidP="00F67443">
            <w:pPr>
              <w:jc w:val="both"/>
              <w:rPr>
                <w:rFonts w:ascii="Arial" w:hAnsi="Arial" w:cs="Arial"/>
                <w:b/>
              </w:rPr>
            </w:pPr>
          </w:p>
        </w:tc>
      </w:tr>
      <w:tr w:rsidR="00C802BE" w:rsidRPr="00C802BE" w14:paraId="66D54276" w14:textId="77777777" w:rsidTr="00761A73">
        <w:trPr>
          <w:trHeight w:val="737"/>
        </w:trPr>
        <w:tc>
          <w:tcPr>
            <w:tcW w:w="1985" w:type="dxa"/>
          </w:tcPr>
          <w:p w14:paraId="77B1B1C2" w14:textId="77777777" w:rsidR="008F63B2" w:rsidRPr="00C802BE" w:rsidRDefault="008F63B2" w:rsidP="00F67443">
            <w:pPr>
              <w:jc w:val="both"/>
              <w:rPr>
                <w:rFonts w:ascii="Arial" w:hAnsi="Arial" w:cs="Arial"/>
                <w:b/>
              </w:rPr>
            </w:pPr>
          </w:p>
        </w:tc>
        <w:tc>
          <w:tcPr>
            <w:tcW w:w="4961" w:type="dxa"/>
          </w:tcPr>
          <w:p w14:paraId="76FD5F73" w14:textId="77777777" w:rsidR="008F63B2" w:rsidRPr="00C802BE" w:rsidRDefault="008F63B2" w:rsidP="00F67443">
            <w:pPr>
              <w:jc w:val="both"/>
              <w:rPr>
                <w:rFonts w:ascii="Arial" w:hAnsi="Arial" w:cs="Arial"/>
                <w:b/>
              </w:rPr>
            </w:pPr>
          </w:p>
        </w:tc>
        <w:tc>
          <w:tcPr>
            <w:tcW w:w="3119" w:type="dxa"/>
          </w:tcPr>
          <w:p w14:paraId="7143C845" w14:textId="77777777" w:rsidR="008F63B2" w:rsidRPr="00C802BE" w:rsidRDefault="008F63B2" w:rsidP="00F67443">
            <w:pPr>
              <w:jc w:val="both"/>
              <w:rPr>
                <w:rFonts w:ascii="Arial" w:hAnsi="Arial" w:cs="Arial"/>
                <w:b/>
              </w:rPr>
            </w:pPr>
          </w:p>
        </w:tc>
        <w:tc>
          <w:tcPr>
            <w:tcW w:w="1985" w:type="dxa"/>
          </w:tcPr>
          <w:p w14:paraId="5066E4E5" w14:textId="77777777" w:rsidR="008F63B2" w:rsidRPr="00C802BE" w:rsidRDefault="008F63B2" w:rsidP="00F67443">
            <w:pPr>
              <w:jc w:val="both"/>
              <w:rPr>
                <w:rFonts w:ascii="Arial" w:hAnsi="Arial" w:cs="Arial"/>
                <w:b/>
              </w:rPr>
            </w:pPr>
          </w:p>
        </w:tc>
        <w:tc>
          <w:tcPr>
            <w:tcW w:w="1134" w:type="dxa"/>
          </w:tcPr>
          <w:p w14:paraId="1667F957" w14:textId="77777777" w:rsidR="008F63B2" w:rsidRPr="00C802BE" w:rsidRDefault="008F63B2" w:rsidP="00F67443">
            <w:pPr>
              <w:jc w:val="both"/>
              <w:rPr>
                <w:rFonts w:ascii="Arial" w:hAnsi="Arial" w:cs="Arial"/>
                <w:b/>
              </w:rPr>
            </w:pPr>
          </w:p>
        </w:tc>
        <w:tc>
          <w:tcPr>
            <w:tcW w:w="1984" w:type="dxa"/>
          </w:tcPr>
          <w:p w14:paraId="2DD53169" w14:textId="77777777" w:rsidR="008F63B2" w:rsidRPr="00C802BE" w:rsidRDefault="008F63B2" w:rsidP="00F67443">
            <w:pPr>
              <w:jc w:val="both"/>
              <w:rPr>
                <w:rFonts w:ascii="Arial" w:hAnsi="Arial" w:cs="Arial"/>
                <w:b/>
              </w:rPr>
            </w:pPr>
          </w:p>
        </w:tc>
      </w:tr>
      <w:tr w:rsidR="00C802BE" w:rsidRPr="00C802BE" w14:paraId="430287DB" w14:textId="77777777" w:rsidTr="00761A73">
        <w:trPr>
          <w:trHeight w:val="737"/>
        </w:trPr>
        <w:tc>
          <w:tcPr>
            <w:tcW w:w="1985" w:type="dxa"/>
          </w:tcPr>
          <w:p w14:paraId="1E63A759" w14:textId="77777777" w:rsidR="008F63B2" w:rsidRPr="00C802BE" w:rsidRDefault="008F63B2" w:rsidP="00F67443">
            <w:pPr>
              <w:jc w:val="both"/>
              <w:rPr>
                <w:rFonts w:ascii="Arial" w:hAnsi="Arial" w:cs="Arial"/>
                <w:b/>
              </w:rPr>
            </w:pPr>
          </w:p>
        </w:tc>
        <w:tc>
          <w:tcPr>
            <w:tcW w:w="4961" w:type="dxa"/>
          </w:tcPr>
          <w:p w14:paraId="7017CC2F" w14:textId="77777777" w:rsidR="008F63B2" w:rsidRPr="00C802BE" w:rsidRDefault="008F63B2" w:rsidP="00F67443">
            <w:pPr>
              <w:jc w:val="both"/>
              <w:rPr>
                <w:rFonts w:ascii="Arial" w:hAnsi="Arial" w:cs="Arial"/>
                <w:b/>
              </w:rPr>
            </w:pPr>
          </w:p>
        </w:tc>
        <w:tc>
          <w:tcPr>
            <w:tcW w:w="3119" w:type="dxa"/>
          </w:tcPr>
          <w:p w14:paraId="5C011285" w14:textId="77777777" w:rsidR="008F63B2" w:rsidRPr="00C802BE" w:rsidRDefault="008F63B2" w:rsidP="00F67443">
            <w:pPr>
              <w:jc w:val="both"/>
              <w:rPr>
                <w:rFonts w:ascii="Arial" w:hAnsi="Arial" w:cs="Arial"/>
                <w:b/>
              </w:rPr>
            </w:pPr>
          </w:p>
        </w:tc>
        <w:tc>
          <w:tcPr>
            <w:tcW w:w="1985" w:type="dxa"/>
          </w:tcPr>
          <w:p w14:paraId="30306470" w14:textId="77777777" w:rsidR="008F63B2" w:rsidRPr="00C802BE" w:rsidRDefault="008F63B2" w:rsidP="00F67443">
            <w:pPr>
              <w:jc w:val="both"/>
              <w:rPr>
                <w:rFonts w:ascii="Arial" w:hAnsi="Arial" w:cs="Arial"/>
                <w:b/>
              </w:rPr>
            </w:pPr>
          </w:p>
        </w:tc>
        <w:tc>
          <w:tcPr>
            <w:tcW w:w="1134" w:type="dxa"/>
          </w:tcPr>
          <w:p w14:paraId="4B89FAA6" w14:textId="77777777" w:rsidR="008F63B2" w:rsidRPr="00C802BE" w:rsidRDefault="008F63B2" w:rsidP="00F67443">
            <w:pPr>
              <w:jc w:val="both"/>
              <w:rPr>
                <w:rFonts w:ascii="Arial" w:hAnsi="Arial" w:cs="Arial"/>
                <w:b/>
              </w:rPr>
            </w:pPr>
          </w:p>
        </w:tc>
        <w:tc>
          <w:tcPr>
            <w:tcW w:w="1984" w:type="dxa"/>
          </w:tcPr>
          <w:p w14:paraId="0761839B" w14:textId="77777777" w:rsidR="008F63B2" w:rsidRPr="00C802BE" w:rsidRDefault="008F63B2" w:rsidP="00F67443">
            <w:pPr>
              <w:jc w:val="both"/>
              <w:rPr>
                <w:rFonts w:ascii="Arial" w:hAnsi="Arial" w:cs="Arial"/>
                <w:b/>
              </w:rPr>
            </w:pPr>
          </w:p>
        </w:tc>
      </w:tr>
    </w:tbl>
    <w:p w14:paraId="5F7D8059" w14:textId="77777777" w:rsidR="008F63B2" w:rsidRPr="00C802BE" w:rsidRDefault="008F63B2" w:rsidP="008F63B2">
      <w:pPr>
        <w:widowControl w:val="0"/>
        <w:tabs>
          <w:tab w:val="left" w:pos="0"/>
        </w:tabs>
        <w:spacing w:before="240" w:after="240" w:line="360" w:lineRule="auto"/>
        <w:ind w:left="142"/>
        <w:jc w:val="both"/>
        <w:rPr>
          <w:rStyle w:val="Teksttreci20"/>
          <w:rFonts w:ascii="Arial" w:hAnsi="Arial" w:cs="Arial"/>
          <w:color w:val="auto"/>
          <w:sz w:val="24"/>
          <w:szCs w:val="24"/>
        </w:rPr>
      </w:pPr>
      <w:r w:rsidRPr="00C802BE">
        <w:rPr>
          <w:rFonts w:ascii="Arial" w:hAnsi="Arial" w:cs="Arial"/>
          <w:sz w:val="24"/>
          <w:szCs w:val="24"/>
        </w:rPr>
        <w:t xml:space="preserve">UWAGA: DOKUMENT NALEŻY OPATRZYĆ KWALIFIKOWANYM PODPISEM ELEKTRONICZNYM </w:t>
      </w:r>
      <w:r w:rsidRPr="00C802BE">
        <w:rPr>
          <w:rStyle w:val="Teksttreci5"/>
          <w:rFonts w:ascii="Arial" w:hAnsi="Arial" w:cs="Arial"/>
          <w:i w:val="0"/>
          <w:sz w:val="24"/>
          <w:szCs w:val="24"/>
        </w:rPr>
        <w:t>PRZEZ OSOBĘ LUB OSOBY UPRAWNIONE DO REPREZENTOWANIA WYKONAWCY</w:t>
      </w:r>
    </w:p>
    <w:p w14:paraId="6CB1B377" w14:textId="15F6232D" w:rsidR="008F63B2" w:rsidRPr="00066A64" w:rsidRDefault="008F63B2" w:rsidP="008F63B2">
      <w:pPr>
        <w:spacing w:line="360" w:lineRule="auto"/>
        <w:jc w:val="both"/>
        <w:rPr>
          <w:rFonts w:ascii="Arial" w:hAnsi="Arial" w:cs="Arial"/>
          <w:sz w:val="24"/>
          <w:szCs w:val="24"/>
        </w:rPr>
      </w:pPr>
      <w:r w:rsidRPr="00066A64">
        <w:rPr>
          <w:rFonts w:ascii="Arial" w:hAnsi="Arial" w:cs="Arial"/>
          <w:sz w:val="24"/>
          <w:szCs w:val="24"/>
        </w:rPr>
        <w:t>Do wykazu należy dołączyć dowody określające czy wykazane roboty budowlane zostały wykonane należycie, przy czym dowodami, o</w:t>
      </w:r>
      <w:r w:rsidR="00066A64" w:rsidRPr="00066A64">
        <w:rPr>
          <w:rFonts w:ascii="Arial" w:hAnsi="Arial" w:cs="Arial"/>
          <w:sz w:val="24"/>
          <w:szCs w:val="24"/>
        </w:rPr>
        <w:t> </w:t>
      </w:r>
      <w:r w:rsidRPr="00066A64">
        <w:rPr>
          <w:rFonts w:ascii="Arial" w:hAnsi="Arial" w:cs="Arial"/>
          <w:sz w:val="24"/>
          <w:szCs w:val="24"/>
        </w:rPr>
        <w:t>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14:paraId="783ED3F6" w14:textId="77777777" w:rsidR="008F63B2" w:rsidRPr="00793D09" w:rsidRDefault="008F63B2">
      <w:pPr>
        <w:rPr>
          <w:rFonts w:ascii="Arial" w:hAnsi="Arial" w:cs="Arial"/>
          <w:color w:val="FF0000"/>
          <w:sz w:val="24"/>
          <w:szCs w:val="24"/>
        </w:rPr>
      </w:pPr>
      <w:r w:rsidRPr="00793D09">
        <w:rPr>
          <w:rFonts w:ascii="Arial" w:hAnsi="Arial" w:cs="Arial"/>
          <w:color w:val="FF0000"/>
          <w:sz w:val="24"/>
          <w:szCs w:val="24"/>
        </w:rPr>
        <w:br w:type="page"/>
      </w:r>
    </w:p>
    <w:p w14:paraId="1D568EC3" w14:textId="77777777" w:rsidR="008F63B2" w:rsidRPr="00C802BE" w:rsidRDefault="008F63B2" w:rsidP="00E13355">
      <w:pPr>
        <w:keepNext/>
        <w:keepLines/>
        <w:spacing w:after="0" w:line="360" w:lineRule="auto"/>
        <w:jc w:val="both"/>
        <w:rPr>
          <w:rFonts w:ascii="Arial" w:hAnsi="Arial" w:cs="Arial"/>
          <w:b/>
          <w:sz w:val="24"/>
          <w:szCs w:val="24"/>
        </w:rPr>
      </w:pPr>
      <w:r w:rsidRPr="00C802BE">
        <w:rPr>
          <w:rStyle w:val="Nagwek220"/>
          <w:rFonts w:ascii="Arial" w:hAnsi="Arial" w:cs="Arial"/>
          <w:b/>
          <w:color w:val="auto"/>
          <w:sz w:val="24"/>
          <w:szCs w:val="24"/>
        </w:rPr>
        <w:lastRenderedPageBreak/>
        <w:t xml:space="preserve">Załącznik nr </w:t>
      </w:r>
      <w:r w:rsidR="003C41DF">
        <w:rPr>
          <w:rStyle w:val="Nagwek220"/>
          <w:rFonts w:ascii="Arial" w:hAnsi="Arial" w:cs="Arial"/>
          <w:b/>
          <w:color w:val="auto"/>
          <w:sz w:val="24"/>
          <w:szCs w:val="24"/>
        </w:rPr>
        <w:t>8</w:t>
      </w:r>
      <w:r w:rsidR="006E7F54" w:rsidRPr="00C802BE">
        <w:rPr>
          <w:rStyle w:val="Nagwek220"/>
          <w:rFonts w:ascii="Arial" w:hAnsi="Arial" w:cs="Arial"/>
          <w:b/>
          <w:color w:val="auto"/>
          <w:sz w:val="24"/>
          <w:szCs w:val="24"/>
        </w:rPr>
        <w:t xml:space="preserve"> </w:t>
      </w:r>
      <w:r w:rsidRPr="00C802BE">
        <w:rPr>
          <w:rStyle w:val="Nagwek220"/>
          <w:rFonts w:ascii="Arial" w:hAnsi="Arial" w:cs="Arial"/>
          <w:b/>
          <w:color w:val="auto"/>
          <w:sz w:val="24"/>
          <w:szCs w:val="24"/>
        </w:rPr>
        <w:t xml:space="preserve">do SWZ – </w:t>
      </w:r>
      <w:r w:rsidRPr="00C802BE">
        <w:rPr>
          <w:rFonts w:ascii="Arial" w:hAnsi="Arial" w:cs="Arial"/>
          <w:b/>
          <w:sz w:val="24"/>
          <w:szCs w:val="24"/>
        </w:rPr>
        <w:t>w</w:t>
      </w:r>
      <w:r w:rsidRPr="00C802BE">
        <w:rPr>
          <w:rFonts w:ascii="Arial" w:eastAsia="Arial" w:hAnsi="Arial" w:cs="Arial"/>
          <w:b/>
          <w:sz w:val="24"/>
          <w:szCs w:val="24"/>
        </w:rPr>
        <w:t>ykaz osób, które będą uczestniczyć w wykonaniu zamówienia</w:t>
      </w:r>
    </w:p>
    <w:p w14:paraId="1CAF9533" w14:textId="0C085E8F" w:rsidR="008F63B2" w:rsidRPr="00C802BE" w:rsidRDefault="008F63B2" w:rsidP="00E13355">
      <w:pPr>
        <w:keepNext/>
        <w:keepLines/>
        <w:spacing w:after="0" w:line="360" w:lineRule="auto"/>
        <w:jc w:val="both"/>
        <w:rPr>
          <w:rStyle w:val="Nagwek220"/>
          <w:rFonts w:ascii="Arial" w:hAnsi="Arial" w:cs="Arial"/>
          <w:b/>
          <w:color w:val="auto"/>
          <w:sz w:val="24"/>
          <w:szCs w:val="24"/>
        </w:rPr>
      </w:pPr>
      <w:r w:rsidRPr="00C802BE">
        <w:rPr>
          <w:rStyle w:val="Nagwek220"/>
          <w:rFonts w:ascii="Arial" w:hAnsi="Arial" w:cs="Arial"/>
          <w:b/>
          <w:color w:val="auto"/>
          <w:sz w:val="24"/>
          <w:szCs w:val="24"/>
        </w:rPr>
        <w:t xml:space="preserve">Nr postępowania: </w:t>
      </w:r>
      <w:r w:rsidR="003800EF" w:rsidRPr="00C802BE">
        <w:rPr>
          <w:rStyle w:val="Nagwek220"/>
          <w:rFonts w:ascii="Arial" w:hAnsi="Arial" w:cs="Arial"/>
          <w:color w:val="auto"/>
          <w:sz w:val="24"/>
          <w:szCs w:val="24"/>
        </w:rPr>
        <w:t>PN</w:t>
      </w:r>
      <w:r w:rsidRPr="00C802BE">
        <w:rPr>
          <w:rStyle w:val="Nagwek220"/>
          <w:rFonts w:ascii="Arial" w:hAnsi="Arial" w:cs="Arial"/>
          <w:color w:val="auto"/>
          <w:sz w:val="24"/>
          <w:szCs w:val="24"/>
        </w:rPr>
        <w:t>.</w:t>
      </w:r>
      <w:r w:rsidR="008D2189">
        <w:rPr>
          <w:rStyle w:val="Nagwek220"/>
          <w:rFonts w:ascii="Arial" w:hAnsi="Arial" w:cs="Arial"/>
          <w:color w:val="auto"/>
          <w:sz w:val="24"/>
          <w:szCs w:val="24"/>
        </w:rPr>
        <w:t>4</w:t>
      </w:r>
      <w:r w:rsidRPr="00C802BE">
        <w:rPr>
          <w:rStyle w:val="Nagwek220"/>
          <w:rFonts w:ascii="Arial" w:hAnsi="Arial" w:cs="Arial"/>
          <w:color w:val="auto"/>
          <w:sz w:val="24"/>
          <w:szCs w:val="24"/>
        </w:rPr>
        <w:t>.202</w:t>
      </w:r>
      <w:r w:rsidR="00B949FE">
        <w:rPr>
          <w:rStyle w:val="Nagwek220"/>
          <w:rFonts w:ascii="Arial" w:hAnsi="Arial" w:cs="Arial"/>
          <w:color w:val="auto"/>
          <w:sz w:val="24"/>
          <w:szCs w:val="24"/>
        </w:rPr>
        <w:t>2</w:t>
      </w:r>
    </w:p>
    <w:p w14:paraId="78DC1E5B" w14:textId="77777777" w:rsidR="001A4E50" w:rsidRPr="00C802BE" w:rsidRDefault="008F63B2" w:rsidP="001A4E50">
      <w:pPr>
        <w:tabs>
          <w:tab w:val="left" w:pos="284"/>
        </w:tabs>
        <w:spacing w:after="0" w:line="360" w:lineRule="auto"/>
        <w:ind w:right="1"/>
        <w:jc w:val="both"/>
        <w:rPr>
          <w:rStyle w:val="Teksttreci40"/>
          <w:rFonts w:ascii="Arial" w:hAnsi="Arial" w:cs="Arial"/>
          <w:b/>
          <w:color w:val="auto"/>
          <w:sz w:val="24"/>
          <w:szCs w:val="24"/>
        </w:rPr>
      </w:pPr>
      <w:r w:rsidRPr="00C802BE">
        <w:rPr>
          <w:rStyle w:val="Nagwek220"/>
          <w:rFonts w:ascii="Arial" w:hAnsi="Arial" w:cs="Arial"/>
          <w:b/>
          <w:color w:val="auto"/>
          <w:sz w:val="24"/>
          <w:szCs w:val="24"/>
        </w:rPr>
        <w:t xml:space="preserve">Nazwa postępowania: </w:t>
      </w:r>
      <w:r w:rsidR="001A4E50" w:rsidRPr="0002702B">
        <w:rPr>
          <w:rFonts w:ascii="Arial" w:hAnsi="Arial" w:cs="Arial"/>
          <w:b/>
          <w:sz w:val="24"/>
          <w:szCs w:val="24"/>
        </w:rPr>
        <w:t>Budowa</w:t>
      </w:r>
      <w:r w:rsidR="001A4E50" w:rsidRPr="00496E8B">
        <w:rPr>
          <w:rFonts w:ascii="Arial" w:hAnsi="Arial" w:cs="Arial"/>
          <w:b/>
          <w:sz w:val="24"/>
          <w:szCs w:val="24"/>
        </w:rPr>
        <w:t xml:space="preserve"> zespołu czterech budynków mieszkalnych 8</w:t>
      </w:r>
      <w:r w:rsidR="001A4E50">
        <w:rPr>
          <w:rFonts w:ascii="Arial" w:hAnsi="Arial" w:cs="Arial"/>
          <w:b/>
          <w:sz w:val="24"/>
          <w:szCs w:val="24"/>
        </w:rPr>
        <w:t> </w:t>
      </w:r>
      <w:r w:rsidR="001A4E50" w:rsidRPr="00496E8B">
        <w:rPr>
          <w:rFonts w:ascii="Arial" w:hAnsi="Arial" w:cs="Arial"/>
          <w:b/>
          <w:sz w:val="24"/>
          <w:szCs w:val="24"/>
        </w:rPr>
        <w:t>mieszkaniowych wraz z instalacjami wewnętrznymi, zagospodarowaniem terenu, oraz budową sieci przy ul. gen. L. Okulickiego w Rybniku.</w:t>
      </w:r>
    </w:p>
    <w:p w14:paraId="4B96E7EB" w14:textId="058866A6" w:rsidR="008F63B2" w:rsidRPr="00C802BE" w:rsidRDefault="008F63B2" w:rsidP="00C802BE">
      <w:pPr>
        <w:keepNext/>
        <w:keepLines/>
        <w:spacing w:after="0" w:line="360" w:lineRule="auto"/>
        <w:jc w:val="both"/>
        <w:rPr>
          <w:rStyle w:val="Nagwek220"/>
          <w:rFonts w:ascii="Arial" w:hAnsi="Arial" w:cs="Arial"/>
          <w:b/>
          <w:color w:val="auto"/>
          <w:sz w:val="24"/>
          <w:szCs w:val="24"/>
        </w:rPr>
      </w:pPr>
      <w:r w:rsidRPr="00C802BE">
        <w:rPr>
          <w:rStyle w:val="Teksttreci40"/>
          <w:rFonts w:ascii="Arial" w:hAnsi="Arial" w:cs="Arial"/>
          <w:b/>
          <w:color w:val="auto"/>
          <w:sz w:val="24"/>
          <w:szCs w:val="24"/>
        </w:rPr>
        <w:t xml:space="preserve">Zamawiający: </w:t>
      </w:r>
      <w:r w:rsidRPr="00C802BE">
        <w:rPr>
          <w:rFonts w:ascii="Arial" w:hAnsi="Arial" w:cs="Arial"/>
          <w:sz w:val="24"/>
          <w:szCs w:val="24"/>
        </w:rPr>
        <w:t xml:space="preserve">Towarzystwo Budownictwa Społecznego „Twój </w:t>
      </w:r>
      <w:r w:rsidR="00716D1C">
        <w:rPr>
          <w:rFonts w:ascii="Arial" w:hAnsi="Arial" w:cs="Arial"/>
          <w:sz w:val="24"/>
          <w:szCs w:val="24"/>
        </w:rPr>
        <w:t>D</w:t>
      </w:r>
      <w:r w:rsidRPr="00C802BE">
        <w:rPr>
          <w:rFonts w:ascii="Arial" w:hAnsi="Arial" w:cs="Arial"/>
          <w:sz w:val="24"/>
          <w:szCs w:val="24"/>
        </w:rPr>
        <w:t>om” Sp. z o.</w:t>
      </w:r>
      <w:r w:rsidR="00716D1C">
        <w:rPr>
          <w:rFonts w:ascii="Arial" w:hAnsi="Arial" w:cs="Arial"/>
          <w:sz w:val="24"/>
          <w:szCs w:val="24"/>
        </w:rPr>
        <w:t> </w:t>
      </w:r>
      <w:r w:rsidRPr="00C802BE">
        <w:rPr>
          <w:rFonts w:ascii="Arial" w:hAnsi="Arial" w:cs="Arial"/>
          <w:sz w:val="24"/>
          <w:szCs w:val="24"/>
        </w:rPr>
        <w:t>o. w Rybniku</w:t>
      </w:r>
      <w:r w:rsidRPr="00C802BE">
        <w:rPr>
          <w:rStyle w:val="Teksttreci20"/>
          <w:rFonts w:ascii="Arial" w:hAnsi="Arial" w:cs="Arial"/>
          <w:color w:val="auto"/>
          <w:sz w:val="24"/>
          <w:szCs w:val="24"/>
        </w:rPr>
        <w:t xml:space="preserve">, </w:t>
      </w:r>
      <w:r w:rsidRPr="00C802BE">
        <w:rPr>
          <w:rFonts w:ascii="Arial" w:hAnsi="Arial" w:cs="Arial"/>
          <w:sz w:val="24"/>
          <w:szCs w:val="24"/>
        </w:rPr>
        <w:t>44-200 Rybnik, ul. Gliwicka 1</w:t>
      </w:r>
    </w:p>
    <w:p w14:paraId="774C0247" w14:textId="77777777" w:rsidR="008D1276" w:rsidRPr="00F90CDC" w:rsidRDefault="008D1276" w:rsidP="008D1276">
      <w:pPr>
        <w:spacing w:before="120" w:after="0" w:line="360" w:lineRule="auto"/>
        <w:jc w:val="both"/>
        <w:rPr>
          <w:rFonts w:ascii="Arial" w:hAnsi="Arial" w:cs="Arial"/>
          <w:i/>
          <w:sz w:val="24"/>
          <w:szCs w:val="24"/>
        </w:rPr>
      </w:pPr>
      <w:r w:rsidRPr="00F90CDC">
        <w:rPr>
          <w:rStyle w:val="Teksttreci40"/>
          <w:rFonts w:ascii="Arial" w:hAnsi="Arial" w:cs="Arial"/>
          <w:b/>
          <w:color w:val="auto"/>
          <w:sz w:val="24"/>
          <w:szCs w:val="24"/>
        </w:rPr>
        <w:t xml:space="preserve">Wykonawca: </w:t>
      </w:r>
      <w:r w:rsidRPr="00F90CDC">
        <w:rPr>
          <w:rStyle w:val="Teksttreci40"/>
          <w:rFonts w:ascii="Arial" w:hAnsi="Arial" w:cs="Arial"/>
          <w:color w:val="auto"/>
          <w:sz w:val="24"/>
          <w:szCs w:val="24"/>
        </w:rPr>
        <w:t xml:space="preserve">................................................................. </w:t>
      </w:r>
      <w:r w:rsidRPr="00F90CDC">
        <w:rPr>
          <w:rStyle w:val="Teksttreci5"/>
          <w:rFonts w:ascii="Arial" w:hAnsi="Arial" w:cs="Arial"/>
          <w:i w:val="0"/>
          <w:sz w:val="24"/>
          <w:szCs w:val="24"/>
        </w:rPr>
        <w:t>(pełna nazwa/firma, adres)</w:t>
      </w:r>
    </w:p>
    <w:p w14:paraId="3A004AD0" w14:textId="77777777" w:rsidR="008D1276" w:rsidRPr="00F90CDC" w:rsidRDefault="008D1276" w:rsidP="008D1276">
      <w:pPr>
        <w:spacing w:after="0" w:line="360" w:lineRule="auto"/>
        <w:rPr>
          <w:rFonts w:ascii="Cambria" w:hAnsi="Cambria" w:cs="Tahoma"/>
          <w:b/>
          <w:i/>
          <w:sz w:val="24"/>
          <w:szCs w:val="24"/>
          <w:u w:val="single"/>
        </w:rPr>
      </w:pPr>
      <w:r w:rsidRPr="00F90CDC">
        <w:rPr>
          <w:rStyle w:val="Teksttreci40"/>
          <w:rFonts w:ascii="Arial" w:hAnsi="Arial" w:cs="Arial"/>
          <w:color w:val="auto"/>
          <w:sz w:val="24"/>
          <w:szCs w:val="24"/>
        </w:rPr>
        <w:t xml:space="preserve">reprezentowany przez: ................................................................. </w:t>
      </w:r>
      <w:r w:rsidRPr="00F90CDC">
        <w:rPr>
          <w:rStyle w:val="Teksttreci5"/>
          <w:rFonts w:ascii="Arial" w:hAnsi="Arial" w:cs="Arial"/>
          <w:i w:val="0"/>
          <w:sz w:val="24"/>
          <w:szCs w:val="24"/>
        </w:rPr>
        <w:t>(imię, nazwisko, stanowisko/podstawa do reprezentacji)</w:t>
      </w:r>
    </w:p>
    <w:tbl>
      <w:tblPr>
        <w:tblW w:w="16018" w:type="dxa"/>
        <w:tblInd w:w="-1064" w:type="dxa"/>
        <w:tblLayout w:type="fixed"/>
        <w:tblCellMar>
          <w:left w:w="70" w:type="dxa"/>
          <w:right w:w="70" w:type="dxa"/>
        </w:tblCellMar>
        <w:tblLook w:val="0000" w:firstRow="0" w:lastRow="0" w:firstColumn="0" w:lastColumn="0" w:noHBand="0" w:noVBand="0"/>
      </w:tblPr>
      <w:tblGrid>
        <w:gridCol w:w="2410"/>
        <w:gridCol w:w="5954"/>
        <w:gridCol w:w="1559"/>
        <w:gridCol w:w="2835"/>
        <w:gridCol w:w="3260"/>
      </w:tblGrid>
      <w:tr w:rsidR="00C802BE" w:rsidRPr="00C802BE" w14:paraId="3CC5049F" w14:textId="77777777" w:rsidTr="00E13355">
        <w:trPr>
          <w:cantSplit/>
          <w:trHeight w:val="1154"/>
        </w:trPr>
        <w:tc>
          <w:tcPr>
            <w:tcW w:w="2410" w:type="dxa"/>
            <w:tcBorders>
              <w:top w:val="single" w:sz="6" w:space="0" w:color="auto"/>
              <w:left w:val="single" w:sz="6" w:space="0" w:color="auto"/>
              <w:bottom w:val="single" w:sz="4" w:space="0" w:color="auto"/>
              <w:right w:val="single" w:sz="4" w:space="0" w:color="auto"/>
            </w:tcBorders>
            <w:shd w:val="clear" w:color="auto" w:fill="F2F2F2"/>
            <w:vAlign w:val="center"/>
          </w:tcPr>
          <w:p w14:paraId="3842F27E" w14:textId="77777777" w:rsidR="008F63B2" w:rsidRPr="00C802BE" w:rsidRDefault="008F63B2" w:rsidP="00F67443">
            <w:pPr>
              <w:spacing w:line="240" w:lineRule="auto"/>
              <w:jc w:val="center"/>
              <w:rPr>
                <w:rFonts w:ascii="Arial" w:eastAsia="Arial" w:hAnsi="Arial" w:cs="Arial"/>
              </w:rPr>
            </w:pPr>
            <w:r w:rsidRPr="00C802BE">
              <w:rPr>
                <w:rFonts w:ascii="Arial" w:hAnsi="Arial" w:cs="Arial"/>
                <w:b/>
                <w:sz w:val="24"/>
                <w:szCs w:val="24"/>
              </w:rPr>
              <w:br w:type="page"/>
            </w:r>
          </w:p>
          <w:p w14:paraId="7B5D98F2" w14:textId="77777777" w:rsidR="008F63B2" w:rsidRPr="00C802BE" w:rsidRDefault="008F63B2" w:rsidP="00F67443">
            <w:pPr>
              <w:spacing w:line="240" w:lineRule="auto"/>
              <w:jc w:val="center"/>
              <w:rPr>
                <w:rFonts w:ascii="Arial" w:eastAsia="Arial" w:hAnsi="Arial" w:cs="Arial"/>
              </w:rPr>
            </w:pPr>
            <w:r w:rsidRPr="00C802BE">
              <w:rPr>
                <w:rFonts w:ascii="Arial" w:eastAsia="Arial" w:hAnsi="Arial" w:cs="Arial"/>
              </w:rPr>
              <w:t>Funkcja</w:t>
            </w:r>
          </w:p>
          <w:p w14:paraId="50C17F90" w14:textId="77777777" w:rsidR="008F63B2" w:rsidRPr="00C802BE" w:rsidRDefault="008F63B2" w:rsidP="00F67443">
            <w:pPr>
              <w:spacing w:line="240" w:lineRule="auto"/>
              <w:jc w:val="center"/>
              <w:rPr>
                <w:rFonts w:ascii="Arial" w:eastAsia="Arial" w:hAnsi="Arial" w:cs="Arial"/>
              </w:rPr>
            </w:pPr>
          </w:p>
        </w:tc>
        <w:tc>
          <w:tcPr>
            <w:tcW w:w="5954" w:type="dxa"/>
            <w:tcBorders>
              <w:top w:val="single" w:sz="6" w:space="0" w:color="auto"/>
              <w:left w:val="single" w:sz="4" w:space="0" w:color="auto"/>
              <w:bottom w:val="single" w:sz="4" w:space="0" w:color="auto"/>
              <w:right w:val="single" w:sz="4" w:space="0" w:color="auto"/>
            </w:tcBorders>
            <w:shd w:val="clear" w:color="auto" w:fill="F2F2F2"/>
            <w:vAlign w:val="center"/>
          </w:tcPr>
          <w:p w14:paraId="2A4796B3" w14:textId="77777777" w:rsidR="008F63B2" w:rsidRPr="00C802BE" w:rsidRDefault="008F63B2" w:rsidP="00F67443">
            <w:pPr>
              <w:spacing w:after="0" w:line="240" w:lineRule="auto"/>
              <w:jc w:val="center"/>
              <w:rPr>
                <w:rFonts w:ascii="Arial" w:eastAsia="Arial" w:hAnsi="Arial" w:cs="Arial"/>
              </w:rPr>
            </w:pPr>
          </w:p>
          <w:p w14:paraId="176D0D46" w14:textId="77777777" w:rsidR="008F63B2" w:rsidRPr="00C802BE" w:rsidRDefault="008F63B2" w:rsidP="00F67443">
            <w:pPr>
              <w:spacing w:line="240" w:lineRule="auto"/>
              <w:jc w:val="center"/>
              <w:rPr>
                <w:rFonts w:ascii="Arial" w:eastAsia="Arial" w:hAnsi="Arial" w:cs="Arial"/>
              </w:rPr>
            </w:pPr>
            <w:r w:rsidRPr="00C802BE">
              <w:rPr>
                <w:rFonts w:ascii="Arial" w:eastAsia="Arial" w:hAnsi="Arial" w:cs="Arial"/>
              </w:rPr>
              <w:t>Wymagania dla danej funkcji</w:t>
            </w:r>
          </w:p>
        </w:tc>
        <w:tc>
          <w:tcPr>
            <w:tcW w:w="1559" w:type="dxa"/>
            <w:tcBorders>
              <w:top w:val="single" w:sz="6" w:space="0" w:color="auto"/>
              <w:left w:val="single" w:sz="4" w:space="0" w:color="auto"/>
              <w:bottom w:val="single" w:sz="4" w:space="0" w:color="auto"/>
              <w:right w:val="single" w:sz="6" w:space="0" w:color="auto"/>
            </w:tcBorders>
            <w:shd w:val="clear" w:color="auto" w:fill="F2F2F2"/>
            <w:vAlign w:val="center"/>
          </w:tcPr>
          <w:p w14:paraId="4DA2EB67" w14:textId="77777777" w:rsidR="008F63B2" w:rsidRPr="00C802BE" w:rsidRDefault="008F63B2" w:rsidP="00E13355">
            <w:pPr>
              <w:spacing w:after="0" w:line="240" w:lineRule="auto"/>
              <w:jc w:val="center"/>
              <w:rPr>
                <w:rFonts w:ascii="Arial" w:eastAsia="Arial" w:hAnsi="Arial" w:cs="Arial"/>
              </w:rPr>
            </w:pPr>
          </w:p>
          <w:p w14:paraId="7E2DB85D" w14:textId="77777777" w:rsidR="00E13355" w:rsidRPr="00C802BE" w:rsidRDefault="008F63B2" w:rsidP="00E13355">
            <w:pPr>
              <w:spacing w:after="0" w:line="240" w:lineRule="auto"/>
              <w:jc w:val="center"/>
              <w:rPr>
                <w:rFonts w:ascii="Arial" w:eastAsia="Arial" w:hAnsi="Arial" w:cs="Arial"/>
              </w:rPr>
            </w:pPr>
            <w:r w:rsidRPr="00C802BE">
              <w:rPr>
                <w:rFonts w:ascii="Arial" w:eastAsia="Arial" w:hAnsi="Arial" w:cs="Arial"/>
              </w:rPr>
              <w:t>Nazwisko</w:t>
            </w:r>
          </w:p>
          <w:p w14:paraId="3B06C1D8" w14:textId="77777777" w:rsidR="008F63B2" w:rsidRPr="00C802BE" w:rsidRDefault="008F63B2" w:rsidP="00E13355">
            <w:pPr>
              <w:spacing w:after="0" w:line="240" w:lineRule="auto"/>
              <w:jc w:val="center"/>
              <w:rPr>
                <w:rFonts w:ascii="Arial" w:eastAsia="Arial" w:hAnsi="Arial" w:cs="Arial"/>
              </w:rPr>
            </w:pPr>
            <w:r w:rsidRPr="00C802BE">
              <w:rPr>
                <w:rFonts w:ascii="Arial" w:eastAsia="Arial" w:hAnsi="Arial" w:cs="Arial"/>
              </w:rPr>
              <w:t xml:space="preserve"> i imię</w:t>
            </w:r>
          </w:p>
          <w:p w14:paraId="0D475144" w14:textId="77777777" w:rsidR="008F63B2" w:rsidRPr="00C802BE" w:rsidRDefault="008F63B2" w:rsidP="00F67443">
            <w:pPr>
              <w:spacing w:line="240" w:lineRule="auto"/>
              <w:jc w:val="center"/>
              <w:rPr>
                <w:rFonts w:ascii="Arial" w:eastAsia="Arial" w:hAnsi="Arial" w:cs="Arial"/>
              </w:rPr>
            </w:pPr>
          </w:p>
        </w:tc>
        <w:tc>
          <w:tcPr>
            <w:tcW w:w="2835" w:type="dxa"/>
            <w:tcBorders>
              <w:top w:val="single" w:sz="6" w:space="0" w:color="auto"/>
              <w:bottom w:val="single" w:sz="4" w:space="0" w:color="auto"/>
              <w:right w:val="single" w:sz="4" w:space="0" w:color="auto"/>
            </w:tcBorders>
            <w:shd w:val="clear" w:color="auto" w:fill="F2F2F2"/>
            <w:vAlign w:val="center"/>
          </w:tcPr>
          <w:p w14:paraId="0405505C" w14:textId="77777777" w:rsidR="008F63B2" w:rsidRPr="00C802BE" w:rsidRDefault="008F63B2" w:rsidP="00F67443">
            <w:pPr>
              <w:spacing w:after="0" w:line="240" w:lineRule="auto"/>
              <w:ind w:left="-70" w:right="-70"/>
              <w:jc w:val="center"/>
              <w:rPr>
                <w:rFonts w:ascii="Arial" w:eastAsia="Arial" w:hAnsi="Arial" w:cs="Arial"/>
              </w:rPr>
            </w:pPr>
            <w:r w:rsidRPr="00C802BE">
              <w:rPr>
                <w:rFonts w:ascii="Arial" w:eastAsia="Arial" w:hAnsi="Arial" w:cs="Arial"/>
              </w:rPr>
              <w:t>Posiad</w:t>
            </w:r>
            <w:r w:rsidRPr="00C802BE">
              <w:rPr>
                <w:rFonts w:ascii="Arial" w:eastAsia="Arial" w:hAnsi="Arial" w:cs="Arial"/>
                <w:b/>
              </w:rPr>
              <w:t>a</w:t>
            </w:r>
            <w:r w:rsidRPr="00C802BE">
              <w:rPr>
                <w:rFonts w:ascii="Arial" w:eastAsia="Arial" w:hAnsi="Arial" w:cs="Arial"/>
              </w:rPr>
              <w:t>ne uprawnienia</w:t>
            </w:r>
          </w:p>
          <w:p w14:paraId="5AE884CE" w14:textId="77777777" w:rsidR="008F63B2" w:rsidRPr="00C802BE" w:rsidRDefault="008F63B2" w:rsidP="00F67443">
            <w:pPr>
              <w:spacing w:after="0" w:line="240" w:lineRule="auto"/>
              <w:ind w:left="-70" w:right="-70"/>
              <w:jc w:val="center"/>
              <w:rPr>
                <w:rFonts w:ascii="Arial" w:eastAsia="Arial" w:hAnsi="Arial" w:cs="Arial"/>
              </w:rPr>
            </w:pPr>
            <w:r w:rsidRPr="00C802BE">
              <w:rPr>
                <w:rFonts w:ascii="Arial" w:eastAsia="Arial" w:hAnsi="Arial" w:cs="Arial"/>
              </w:rPr>
              <w:t xml:space="preserve"> (rodzaj, numer, rok wydania i nazwę organu wydającego) oraz doświadczenie</w:t>
            </w:r>
          </w:p>
        </w:tc>
        <w:tc>
          <w:tcPr>
            <w:tcW w:w="3260" w:type="dxa"/>
            <w:tcBorders>
              <w:top w:val="single" w:sz="6" w:space="0" w:color="auto"/>
              <w:bottom w:val="single" w:sz="4" w:space="0" w:color="auto"/>
              <w:right w:val="single" w:sz="6" w:space="0" w:color="auto"/>
            </w:tcBorders>
            <w:shd w:val="clear" w:color="auto" w:fill="F2F2F2"/>
            <w:vAlign w:val="center"/>
          </w:tcPr>
          <w:p w14:paraId="253BB332" w14:textId="77777777" w:rsidR="008F63B2" w:rsidRPr="00C802BE" w:rsidRDefault="008F63B2" w:rsidP="00F67443">
            <w:pPr>
              <w:autoSpaceDE w:val="0"/>
              <w:autoSpaceDN w:val="0"/>
              <w:adjustRightInd w:val="0"/>
              <w:spacing w:after="0" w:line="240" w:lineRule="auto"/>
              <w:ind w:left="-70" w:right="-70"/>
              <w:jc w:val="center"/>
              <w:rPr>
                <w:rFonts w:ascii="Arial" w:eastAsia="Arial" w:hAnsi="Arial" w:cs="Arial"/>
              </w:rPr>
            </w:pPr>
            <w:r w:rsidRPr="00C802BE">
              <w:rPr>
                <w:rFonts w:ascii="Arial" w:eastAsia="Arial" w:hAnsi="Arial" w:cs="Arial"/>
                <w:bCs/>
              </w:rPr>
              <w:t xml:space="preserve">Nazwa Wykonawcy (podmiotu), </w:t>
            </w:r>
            <w:r w:rsidRPr="00C802BE">
              <w:rPr>
                <w:rFonts w:ascii="Arial" w:eastAsia="Arial" w:hAnsi="Arial" w:cs="Arial"/>
              </w:rPr>
              <w:t>który dysponuje wskazaną osobą oraz podstawa dysponowania</w:t>
            </w:r>
          </w:p>
          <w:p w14:paraId="7E564F44" w14:textId="77777777" w:rsidR="008F63B2" w:rsidRPr="00C802BE" w:rsidRDefault="008F63B2" w:rsidP="00F67443">
            <w:pPr>
              <w:autoSpaceDE w:val="0"/>
              <w:autoSpaceDN w:val="0"/>
              <w:adjustRightInd w:val="0"/>
              <w:spacing w:after="0" w:line="240" w:lineRule="auto"/>
              <w:ind w:left="-70" w:right="-70"/>
              <w:jc w:val="center"/>
              <w:rPr>
                <w:rFonts w:ascii="Arial" w:eastAsia="Arial" w:hAnsi="Arial" w:cs="Arial"/>
              </w:rPr>
            </w:pPr>
            <w:r w:rsidRPr="00C802BE">
              <w:rPr>
                <w:rFonts w:ascii="Arial" w:eastAsia="Arial" w:hAnsi="Arial" w:cs="Arial"/>
              </w:rPr>
              <w:t xml:space="preserve">(np. umowa o pracę, </w:t>
            </w:r>
          </w:p>
          <w:p w14:paraId="502BD631" w14:textId="77777777" w:rsidR="008F63B2" w:rsidRPr="00C802BE" w:rsidRDefault="008F63B2" w:rsidP="00F67443">
            <w:pPr>
              <w:autoSpaceDE w:val="0"/>
              <w:autoSpaceDN w:val="0"/>
              <w:adjustRightInd w:val="0"/>
              <w:spacing w:after="0" w:line="240" w:lineRule="auto"/>
              <w:ind w:left="-70" w:right="-70"/>
              <w:jc w:val="center"/>
              <w:rPr>
                <w:rFonts w:ascii="Arial" w:eastAsia="Arial" w:hAnsi="Arial" w:cs="Times New Roman"/>
                <w:sz w:val="14"/>
                <w:szCs w:val="14"/>
              </w:rPr>
            </w:pPr>
            <w:r w:rsidRPr="00C802BE">
              <w:rPr>
                <w:rFonts w:ascii="Arial" w:eastAsia="Arial" w:hAnsi="Arial" w:cs="Arial"/>
              </w:rPr>
              <w:t>umowa zlecenie)</w:t>
            </w:r>
          </w:p>
        </w:tc>
      </w:tr>
      <w:tr w:rsidR="00793D09" w:rsidRPr="00793D09" w14:paraId="6A1D74F0" w14:textId="77777777" w:rsidTr="00E13355">
        <w:trPr>
          <w:cantSplit/>
          <w:trHeight w:val="3954"/>
        </w:trPr>
        <w:tc>
          <w:tcPr>
            <w:tcW w:w="2410" w:type="dxa"/>
            <w:tcBorders>
              <w:top w:val="single" w:sz="4" w:space="0" w:color="auto"/>
              <w:left w:val="single" w:sz="4" w:space="0" w:color="auto"/>
              <w:bottom w:val="single" w:sz="4" w:space="0" w:color="auto"/>
              <w:right w:val="single" w:sz="4" w:space="0" w:color="auto"/>
            </w:tcBorders>
            <w:vAlign w:val="center"/>
          </w:tcPr>
          <w:p w14:paraId="6D4F1409" w14:textId="77777777" w:rsidR="008F63B2" w:rsidRPr="00066A64" w:rsidRDefault="008F63B2" w:rsidP="00F67443">
            <w:pPr>
              <w:spacing w:after="0" w:line="240" w:lineRule="auto"/>
              <w:jc w:val="center"/>
              <w:rPr>
                <w:rFonts w:ascii="Arial" w:eastAsia="Arial" w:hAnsi="Arial" w:cs="Arial"/>
              </w:rPr>
            </w:pPr>
            <w:r w:rsidRPr="00066A64">
              <w:rPr>
                <w:rFonts w:ascii="Arial" w:eastAsia="Arial" w:hAnsi="Arial" w:cs="Arial"/>
              </w:rPr>
              <w:t>Kierownik budowy</w:t>
            </w:r>
          </w:p>
        </w:tc>
        <w:tc>
          <w:tcPr>
            <w:tcW w:w="5954" w:type="dxa"/>
            <w:tcBorders>
              <w:top w:val="single" w:sz="4" w:space="0" w:color="auto"/>
              <w:left w:val="single" w:sz="4" w:space="0" w:color="auto"/>
              <w:bottom w:val="single" w:sz="4" w:space="0" w:color="auto"/>
              <w:right w:val="single" w:sz="4" w:space="0" w:color="auto"/>
            </w:tcBorders>
            <w:vAlign w:val="center"/>
          </w:tcPr>
          <w:p w14:paraId="0DC09A07" w14:textId="77777777" w:rsidR="00E13355" w:rsidRPr="00066A64" w:rsidRDefault="00E13355" w:rsidP="00E13355">
            <w:pPr>
              <w:spacing w:after="0" w:line="240" w:lineRule="auto"/>
              <w:jc w:val="both"/>
              <w:rPr>
                <w:rFonts w:ascii="Arial" w:hAnsi="Arial" w:cs="Arial"/>
              </w:rPr>
            </w:pPr>
            <w:r w:rsidRPr="00066A64">
              <w:rPr>
                <w:rFonts w:ascii="Arial" w:hAnsi="Arial" w:cs="Arial"/>
              </w:rPr>
              <w:t>Uprawnienia budowlane do kierowania robotami budowlanymi w specjalności konstrukcyjno-budowlanej bez ograniczeń upoważniające do wykonywania samodzielnej funkcji kierownika budowy. Wymaga się, aby osoba wskazana do pełnienia funkcji Kierownika Budowy posiadała:</w:t>
            </w:r>
          </w:p>
          <w:p w14:paraId="30E1C2A7" w14:textId="77777777" w:rsidR="00E13355" w:rsidRPr="00066A64" w:rsidRDefault="00E13355" w:rsidP="00EA750E">
            <w:pPr>
              <w:pStyle w:val="Akapitzlist"/>
              <w:numPr>
                <w:ilvl w:val="0"/>
                <w:numId w:val="101"/>
              </w:numPr>
              <w:spacing w:after="0" w:line="240" w:lineRule="auto"/>
              <w:ind w:left="355" w:hanging="355"/>
              <w:jc w:val="both"/>
              <w:rPr>
                <w:rFonts w:ascii="Arial" w:hAnsi="Arial" w:cs="Arial"/>
              </w:rPr>
            </w:pPr>
            <w:r w:rsidRPr="00066A64">
              <w:rPr>
                <w:rFonts w:ascii="Arial" w:hAnsi="Arial" w:cs="Arial"/>
              </w:rPr>
              <w:t>minimum 5 letnie doświadczenie zawodowe w pełnieniu funkcji kierownika budowy w specjalności konstrukcyjno-budowlanej,</w:t>
            </w:r>
          </w:p>
          <w:p w14:paraId="5FF55EC7" w14:textId="78A59322" w:rsidR="008F63B2" w:rsidRPr="00066A64" w:rsidRDefault="00E13355" w:rsidP="00EA750E">
            <w:pPr>
              <w:pStyle w:val="Akapitzlist"/>
              <w:numPr>
                <w:ilvl w:val="0"/>
                <w:numId w:val="101"/>
              </w:numPr>
              <w:spacing w:after="0" w:line="240" w:lineRule="auto"/>
              <w:ind w:left="355" w:hanging="355"/>
              <w:jc w:val="both"/>
              <w:rPr>
                <w:rFonts w:ascii="Arial" w:hAnsi="Arial" w:cs="Arial"/>
              </w:rPr>
            </w:pPr>
            <w:r w:rsidRPr="00066A64">
              <w:rPr>
                <w:rFonts w:ascii="Arial" w:hAnsi="Arial" w:cs="Arial"/>
              </w:rPr>
              <w:t>doświadczenie w okresie ostatnich 5 lat przed upływem terminu składania ofert w pełnieniu funkcji kierownika budowy przy minimum dwóch robotach budowlanych każdej o wartości brutto minimum 1</w:t>
            </w:r>
            <w:r w:rsidR="00EA0DF6">
              <w:rPr>
                <w:rFonts w:ascii="Arial" w:hAnsi="Arial" w:cs="Arial"/>
              </w:rPr>
              <w:t>0</w:t>
            </w:r>
            <w:r w:rsidRPr="00066A64">
              <w:rPr>
                <w:rFonts w:ascii="Arial" w:hAnsi="Arial" w:cs="Arial"/>
              </w:rPr>
              <w:t>.000.000 PLN</w:t>
            </w:r>
            <w:r w:rsidRPr="00066A64">
              <w:rPr>
                <w:rFonts w:ascii="Arial" w:hAnsi="Arial" w:cs="Arial"/>
              </w:rPr>
              <w:br/>
              <w:t xml:space="preserve"> i każdej polegającej na budowie, przebudowie lub rozbudowie budynku kubaturowego lub zespołu budynków kubaturowych</w:t>
            </w:r>
          </w:p>
        </w:tc>
        <w:tc>
          <w:tcPr>
            <w:tcW w:w="1559" w:type="dxa"/>
            <w:tcBorders>
              <w:top w:val="single" w:sz="4" w:space="0" w:color="auto"/>
              <w:left w:val="single" w:sz="4" w:space="0" w:color="auto"/>
              <w:bottom w:val="single" w:sz="4" w:space="0" w:color="auto"/>
              <w:right w:val="single" w:sz="4" w:space="0" w:color="auto"/>
            </w:tcBorders>
            <w:vAlign w:val="center"/>
          </w:tcPr>
          <w:p w14:paraId="6341D786" w14:textId="77777777" w:rsidR="008F63B2" w:rsidRPr="00793D09" w:rsidRDefault="008F63B2" w:rsidP="003063F5">
            <w:pPr>
              <w:pStyle w:val="Stopka0"/>
              <w:tabs>
                <w:tab w:val="clear" w:pos="4536"/>
                <w:tab w:val="clear" w:pos="9072"/>
              </w:tabs>
              <w:rPr>
                <w:rFonts w:ascii="Arial" w:eastAsia="Arial" w:hAnsi="Arial" w:cs="Arial"/>
                <w:color w:val="FF0000"/>
              </w:rPr>
            </w:pPr>
          </w:p>
        </w:tc>
        <w:tc>
          <w:tcPr>
            <w:tcW w:w="2835" w:type="dxa"/>
            <w:tcBorders>
              <w:top w:val="single" w:sz="6" w:space="0" w:color="auto"/>
              <w:left w:val="single" w:sz="4" w:space="0" w:color="auto"/>
              <w:bottom w:val="single" w:sz="6" w:space="0" w:color="auto"/>
              <w:right w:val="single" w:sz="4" w:space="0" w:color="auto"/>
            </w:tcBorders>
          </w:tcPr>
          <w:p w14:paraId="6FF62AB6" w14:textId="77777777" w:rsidR="008F63B2" w:rsidRPr="00793D09" w:rsidRDefault="008F63B2" w:rsidP="00F67443">
            <w:pPr>
              <w:pStyle w:val="Stopka0"/>
              <w:rPr>
                <w:rFonts w:ascii="Arial" w:eastAsia="Arial" w:hAnsi="Arial" w:cs="Arial"/>
                <w:color w:val="FF0000"/>
              </w:rPr>
            </w:pPr>
          </w:p>
        </w:tc>
        <w:tc>
          <w:tcPr>
            <w:tcW w:w="3260" w:type="dxa"/>
            <w:tcBorders>
              <w:top w:val="single" w:sz="6" w:space="0" w:color="auto"/>
              <w:left w:val="single" w:sz="6" w:space="0" w:color="auto"/>
              <w:bottom w:val="single" w:sz="6" w:space="0" w:color="auto"/>
              <w:right w:val="single" w:sz="6" w:space="0" w:color="auto"/>
            </w:tcBorders>
          </w:tcPr>
          <w:p w14:paraId="51D16BB2" w14:textId="77777777" w:rsidR="008F63B2" w:rsidRPr="00793D09" w:rsidRDefault="008F63B2" w:rsidP="00F67443">
            <w:pPr>
              <w:pStyle w:val="Stopka0"/>
              <w:rPr>
                <w:rFonts w:ascii="Arial" w:eastAsia="Arial" w:hAnsi="Arial" w:cs="Times New Roman"/>
                <w:color w:val="FF0000"/>
              </w:rPr>
            </w:pPr>
          </w:p>
        </w:tc>
      </w:tr>
      <w:tr w:rsidR="00793D09" w:rsidRPr="00793D09" w14:paraId="7BC65D0D" w14:textId="77777777" w:rsidTr="00E13355">
        <w:trPr>
          <w:cantSplit/>
          <w:trHeight w:val="221"/>
        </w:trPr>
        <w:tc>
          <w:tcPr>
            <w:tcW w:w="2410" w:type="dxa"/>
            <w:tcBorders>
              <w:top w:val="single" w:sz="4" w:space="0" w:color="auto"/>
              <w:left w:val="single" w:sz="6" w:space="0" w:color="auto"/>
              <w:bottom w:val="single" w:sz="4" w:space="0" w:color="auto"/>
              <w:right w:val="single" w:sz="4" w:space="0" w:color="auto"/>
            </w:tcBorders>
            <w:vAlign w:val="center"/>
          </w:tcPr>
          <w:p w14:paraId="071BFCE6" w14:textId="77777777" w:rsidR="00A47B25" w:rsidRPr="00066A64" w:rsidRDefault="006768DC" w:rsidP="00761A73">
            <w:pPr>
              <w:spacing w:after="0" w:line="240" w:lineRule="auto"/>
              <w:jc w:val="center"/>
              <w:rPr>
                <w:rFonts w:ascii="Arial" w:eastAsia="Arial" w:hAnsi="Arial" w:cs="Arial"/>
              </w:rPr>
            </w:pPr>
            <w:r w:rsidRPr="00066A64">
              <w:rPr>
                <w:rFonts w:ascii="Arial" w:hAnsi="Arial" w:cs="Arial"/>
              </w:rPr>
              <w:lastRenderedPageBreak/>
              <w:t xml:space="preserve">Kierownik </w:t>
            </w:r>
            <w:r w:rsidRPr="00066A64">
              <w:t xml:space="preserve">robót </w:t>
            </w:r>
            <w:r w:rsidRPr="00066A64">
              <w:br/>
              <w:t>konstrukcyjno-budowlanych</w:t>
            </w:r>
          </w:p>
        </w:tc>
        <w:tc>
          <w:tcPr>
            <w:tcW w:w="5954" w:type="dxa"/>
            <w:tcBorders>
              <w:top w:val="single" w:sz="4" w:space="0" w:color="auto"/>
              <w:left w:val="single" w:sz="4" w:space="0" w:color="auto"/>
              <w:bottom w:val="single" w:sz="4" w:space="0" w:color="auto"/>
              <w:right w:val="single" w:sz="4" w:space="0" w:color="auto"/>
            </w:tcBorders>
            <w:vAlign w:val="center"/>
          </w:tcPr>
          <w:p w14:paraId="57C1B1A2" w14:textId="733982DD" w:rsidR="00761A73" w:rsidRPr="00066A64" w:rsidRDefault="00761A73" w:rsidP="00761A73">
            <w:pPr>
              <w:spacing w:after="0" w:line="240" w:lineRule="auto"/>
              <w:jc w:val="both"/>
            </w:pPr>
            <w:r w:rsidRPr="00066A64">
              <w:rPr>
                <w:rFonts w:ascii="Arial" w:hAnsi="Arial" w:cs="Arial"/>
              </w:rPr>
              <w:t xml:space="preserve">Uprawnienia budowlane </w:t>
            </w:r>
            <w:r w:rsidR="006768DC" w:rsidRPr="00066A64">
              <w:rPr>
                <w:rFonts w:ascii="Arial" w:hAnsi="Arial" w:cs="Arial"/>
              </w:rPr>
              <w:t>do kierowania robotami budowlanymi w specjalności konstrukcyjno-budowlanej bez ograniczeń</w:t>
            </w:r>
            <w:r w:rsidR="00B30D49" w:rsidRPr="00066A64">
              <w:rPr>
                <w:rFonts w:ascii="Arial" w:hAnsi="Arial" w:cs="Arial"/>
              </w:rPr>
              <w:t xml:space="preserve"> </w:t>
            </w:r>
            <w:r w:rsidRPr="00066A64">
              <w:rPr>
                <w:rFonts w:ascii="Arial" w:hAnsi="Arial" w:cs="Arial"/>
              </w:rPr>
              <w:t>oraz</w:t>
            </w:r>
            <w:r w:rsidR="00B30D49" w:rsidRPr="00066A64">
              <w:rPr>
                <w:rFonts w:ascii="Arial" w:hAnsi="Arial" w:cs="Arial"/>
              </w:rPr>
              <w:t xml:space="preserve"> </w:t>
            </w:r>
            <w:r w:rsidRPr="00066A64">
              <w:t>posiada:</w:t>
            </w:r>
          </w:p>
          <w:p w14:paraId="3CC888E4" w14:textId="77777777" w:rsidR="00E13355" w:rsidRPr="00066A64" w:rsidRDefault="00E13355" w:rsidP="00EA750E">
            <w:pPr>
              <w:pStyle w:val="Akapitzlist"/>
              <w:numPr>
                <w:ilvl w:val="0"/>
                <w:numId w:val="102"/>
              </w:numPr>
              <w:spacing w:after="0" w:line="240" w:lineRule="auto"/>
              <w:ind w:left="355" w:hanging="355"/>
              <w:jc w:val="both"/>
              <w:rPr>
                <w:rFonts w:ascii="Arial" w:hAnsi="Arial" w:cs="Arial"/>
              </w:rPr>
            </w:pPr>
            <w:r w:rsidRPr="00066A64">
              <w:rPr>
                <w:rFonts w:ascii="Arial" w:hAnsi="Arial" w:cs="Arial"/>
              </w:rPr>
              <w:t xml:space="preserve">minimum 3 letnie doświadczenie zawodowe w pełnieniu funkcji kierownika budowy lub kierownika robót </w:t>
            </w:r>
            <w:r w:rsidRPr="00066A64">
              <w:rPr>
                <w:rFonts w:ascii="Arial" w:hAnsi="Arial" w:cs="Arial"/>
              </w:rPr>
              <w:br/>
              <w:t>w specjalności konstrukcyjno-budowlanej,</w:t>
            </w:r>
          </w:p>
          <w:p w14:paraId="74386206" w14:textId="6B121ECC" w:rsidR="00A47B25" w:rsidRPr="00066A64" w:rsidRDefault="00E13355" w:rsidP="00EA750E">
            <w:pPr>
              <w:pStyle w:val="Akapitzlist"/>
              <w:numPr>
                <w:ilvl w:val="0"/>
                <w:numId w:val="102"/>
              </w:numPr>
              <w:spacing w:after="0" w:line="240" w:lineRule="auto"/>
              <w:ind w:left="355" w:hanging="355"/>
              <w:jc w:val="both"/>
              <w:rPr>
                <w:rFonts w:ascii="Arial" w:hAnsi="Arial" w:cs="Arial"/>
              </w:rPr>
            </w:pPr>
            <w:r w:rsidRPr="00066A64">
              <w:rPr>
                <w:rFonts w:ascii="Arial" w:hAnsi="Arial" w:cs="Arial"/>
              </w:rPr>
              <w:t xml:space="preserve">doświadczenie w okresie ostatnich 5 lat przed upływem terminu składania ofert polegające na pełnieniu funkcji kierownika budowy lub kierownika robót przy minimum dwóch robotach budowlanych każdej o wartości brutto minimum </w:t>
            </w:r>
            <w:r w:rsidR="00EA0DF6">
              <w:rPr>
                <w:rFonts w:ascii="Arial" w:hAnsi="Arial" w:cs="Arial"/>
              </w:rPr>
              <w:t>7</w:t>
            </w:r>
            <w:r w:rsidRPr="00066A64">
              <w:rPr>
                <w:rFonts w:ascii="Arial" w:hAnsi="Arial" w:cs="Arial"/>
              </w:rPr>
              <w:t>.000.000 PLN i każdej polegającej na budowie, przebudowie lub rozbudowie budynku kubaturowego lub zespołu budynków kubaturowych</w:t>
            </w:r>
          </w:p>
        </w:tc>
        <w:tc>
          <w:tcPr>
            <w:tcW w:w="1559" w:type="dxa"/>
            <w:tcBorders>
              <w:top w:val="single" w:sz="4" w:space="0" w:color="auto"/>
              <w:left w:val="single" w:sz="4" w:space="0" w:color="auto"/>
              <w:bottom w:val="single" w:sz="4" w:space="0" w:color="auto"/>
              <w:right w:val="single" w:sz="6" w:space="0" w:color="auto"/>
            </w:tcBorders>
            <w:vAlign w:val="center"/>
          </w:tcPr>
          <w:p w14:paraId="32158029" w14:textId="77777777" w:rsidR="00A47B25" w:rsidRPr="00793D09" w:rsidRDefault="00A47B25" w:rsidP="00F67443">
            <w:pPr>
              <w:spacing w:after="0" w:line="240" w:lineRule="auto"/>
              <w:jc w:val="center"/>
              <w:rPr>
                <w:rFonts w:ascii="Arial" w:eastAsia="Arial" w:hAnsi="Arial" w:cs="Arial"/>
                <w:color w:val="FF0000"/>
              </w:rPr>
            </w:pPr>
          </w:p>
        </w:tc>
        <w:tc>
          <w:tcPr>
            <w:tcW w:w="2835" w:type="dxa"/>
            <w:tcBorders>
              <w:top w:val="single" w:sz="4" w:space="0" w:color="auto"/>
              <w:left w:val="single" w:sz="6" w:space="0" w:color="auto"/>
              <w:bottom w:val="single" w:sz="4" w:space="0" w:color="auto"/>
              <w:right w:val="single" w:sz="4" w:space="0" w:color="auto"/>
            </w:tcBorders>
          </w:tcPr>
          <w:p w14:paraId="7DE261A8" w14:textId="77777777" w:rsidR="00A47B25" w:rsidRPr="00793D09" w:rsidRDefault="00A47B25" w:rsidP="00F67443">
            <w:pPr>
              <w:pStyle w:val="Stopka0"/>
              <w:rPr>
                <w:rFonts w:ascii="Arial" w:eastAsia="Arial" w:hAnsi="Arial" w:cs="Arial"/>
                <w:color w:val="FF0000"/>
              </w:rPr>
            </w:pPr>
          </w:p>
        </w:tc>
        <w:tc>
          <w:tcPr>
            <w:tcW w:w="3260" w:type="dxa"/>
            <w:tcBorders>
              <w:top w:val="single" w:sz="4" w:space="0" w:color="auto"/>
              <w:left w:val="single" w:sz="6" w:space="0" w:color="auto"/>
              <w:bottom w:val="single" w:sz="4" w:space="0" w:color="auto"/>
              <w:right w:val="single" w:sz="6" w:space="0" w:color="auto"/>
            </w:tcBorders>
          </w:tcPr>
          <w:p w14:paraId="70C97625" w14:textId="77777777" w:rsidR="00A47B25" w:rsidRPr="00793D09" w:rsidRDefault="00A47B25" w:rsidP="00F67443">
            <w:pPr>
              <w:pStyle w:val="Stopka0"/>
              <w:rPr>
                <w:rFonts w:ascii="Arial" w:eastAsia="Arial" w:hAnsi="Arial" w:cs="Times New Roman"/>
                <w:color w:val="FF0000"/>
              </w:rPr>
            </w:pPr>
          </w:p>
        </w:tc>
      </w:tr>
      <w:tr w:rsidR="00C802BE" w:rsidRPr="00C802BE" w14:paraId="602B69AF" w14:textId="77777777" w:rsidTr="00E13355">
        <w:trPr>
          <w:cantSplit/>
          <w:trHeight w:val="120"/>
        </w:trPr>
        <w:tc>
          <w:tcPr>
            <w:tcW w:w="2410" w:type="dxa"/>
            <w:tcBorders>
              <w:top w:val="single" w:sz="4" w:space="0" w:color="auto"/>
              <w:left w:val="single" w:sz="6" w:space="0" w:color="auto"/>
              <w:bottom w:val="single" w:sz="4" w:space="0" w:color="auto"/>
              <w:right w:val="single" w:sz="4" w:space="0" w:color="auto"/>
            </w:tcBorders>
            <w:vAlign w:val="center"/>
          </w:tcPr>
          <w:p w14:paraId="03ECC66B" w14:textId="77777777" w:rsidR="00A47B25" w:rsidRPr="00C802BE" w:rsidRDefault="002079FD" w:rsidP="002079FD">
            <w:pPr>
              <w:spacing w:after="0" w:line="240" w:lineRule="auto"/>
              <w:ind w:left="-70" w:right="-70"/>
              <w:jc w:val="center"/>
              <w:rPr>
                <w:rFonts w:ascii="Arial" w:eastAsia="Arial" w:hAnsi="Arial" w:cs="Arial"/>
              </w:rPr>
            </w:pPr>
            <w:r w:rsidRPr="00C802BE">
              <w:rPr>
                <w:rFonts w:ascii="Arial" w:hAnsi="Arial" w:cs="Arial"/>
              </w:rPr>
              <w:t xml:space="preserve">Kierownik </w:t>
            </w:r>
            <w:r w:rsidRPr="00C802BE">
              <w:t>robót instalacyjnych w zakresie sieci, instalacji i urządzeń cieplnych, wentylacyjnych, klimatyzacyjnych, gazowych, wodociągowych i kanalizacyjnych</w:t>
            </w:r>
          </w:p>
        </w:tc>
        <w:tc>
          <w:tcPr>
            <w:tcW w:w="5954" w:type="dxa"/>
            <w:tcBorders>
              <w:top w:val="single" w:sz="4" w:space="0" w:color="auto"/>
              <w:left w:val="single" w:sz="4" w:space="0" w:color="auto"/>
              <w:bottom w:val="single" w:sz="4" w:space="0" w:color="auto"/>
              <w:right w:val="single" w:sz="4" w:space="0" w:color="auto"/>
            </w:tcBorders>
            <w:vAlign w:val="center"/>
          </w:tcPr>
          <w:p w14:paraId="2D84B2BE" w14:textId="005E3F51" w:rsidR="00A47B25" w:rsidRPr="00C802BE" w:rsidRDefault="003063F5" w:rsidP="00F67443">
            <w:pPr>
              <w:spacing w:after="0" w:line="240" w:lineRule="auto"/>
              <w:jc w:val="center"/>
              <w:rPr>
                <w:rFonts w:ascii="Arial" w:hAnsi="Arial" w:cs="Arial"/>
              </w:rPr>
            </w:pPr>
            <w:r w:rsidRPr="00C802BE">
              <w:t xml:space="preserve">Uprawnienia budowlane </w:t>
            </w:r>
            <w:r w:rsidRPr="00C802BE">
              <w:rPr>
                <w:rFonts w:ascii="Arial" w:hAnsi="Arial" w:cs="Arial"/>
              </w:rPr>
              <w:t>do kierowania robotami budowlanymi</w:t>
            </w:r>
            <w:r w:rsidR="00B30D49">
              <w:rPr>
                <w:rFonts w:ascii="Arial" w:hAnsi="Arial" w:cs="Arial"/>
              </w:rPr>
              <w:t xml:space="preserve"> </w:t>
            </w:r>
            <w:r w:rsidRPr="00C802BE">
              <w:t>w specjalności instalacyjnej w zakresie sieci, instalacji i urządzeń cieplnych, wentylacyjnych, gazowych, wodociągowych i kanalizacyjnych  bez ograniczeń</w:t>
            </w:r>
          </w:p>
        </w:tc>
        <w:tc>
          <w:tcPr>
            <w:tcW w:w="1559" w:type="dxa"/>
            <w:tcBorders>
              <w:top w:val="single" w:sz="4" w:space="0" w:color="auto"/>
              <w:left w:val="single" w:sz="4" w:space="0" w:color="auto"/>
              <w:bottom w:val="single" w:sz="4" w:space="0" w:color="auto"/>
              <w:right w:val="single" w:sz="6" w:space="0" w:color="auto"/>
            </w:tcBorders>
            <w:vAlign w:val="center"/>
          </w:tcPr>
          <w:p w14:paraId="56C9DB85" w14:textId="77777777" w:rsidR="00A47B25" w:rsidRPr="00C802BE" w:rsidRDefault="00A47B25" w:rsidP="00F67443">
            <w:pPr>
              <w:spacing w:after="0" w:line="240" w:lineRule="auto"/>
              <w:jc w:val="center"/>
              <w:rPr>
                <w:rFonts w:ascii="Arial" w:eastAsia="Arial" w:hAnsi="Arial" w:cs="Arial"/>
              </w:rPr>
            </w:pPr>
          </w:p>
        </w:tc>
        <w:tc>
          <w:tcPr>
            <w:tcW w:w="2835" w:type="dxa"/>
            <w:tcBorders>
              <w:top w:val="single" w:sz="4" w:space="0" w:color="auto"/>
              <w:left w:val="single" w:sz="6" w:space="0" w:color="auto"/>
              <w:bottom w:val="single" w:sz="4" w:space="0" w:color="auto"/>
              <w:right w:val="single" w:sz="4" w:space="0" w:color="auto"/>
            </w:tcBorders>
          </w:tcPr>
          <w:p w14:paraId="18F75582" w14:textId="77777777" w:rsidR="00A47B25" w:rsidRPr="00C802BE" w:rsidRDefault="00A47B25" w:rsidP="00F67443">
            <w:pPr>
              <w:pStyle w:val="Stopka0"/>
              <w:rPr>
                <w:rFonts w:ascii="Arial" w:eastAsia="Arial" w:hAnsi="Arial" w:cs="Arial"/>
              </w:rPr>
            </w:pPr>
          </w:p>
        </w:tc>
        <w:tc>
          <w:tcPr>
            <w:tcW w:w="3260" w:type="dxa"/>
            <w:tcBorders>
              <w:top w:val="single" w:sz="4" w:space="0" w:color="auto"/>
              <w:left w:val="single" w:sz="6" w:space="0" w:color="auto"/>
              <w:bottom w:val="single" w:sz="4" w:space="0" w:color="auto"/>
              <w:right w:val="single" w:sz="6" w:space="0" w:color="auto"/>
            </w:tcBorders>
          </w:tcPr>
          <w:p w14:paraId="63982E0C" w14:textId="77777777" w:rsidR="00A47B25" w:rsidRPr="00C802BE" w:rsidRDefault="00A47B25" w:rsidP="00F67443">
            <w:pPr>
              <w:pStyle w:val="Stopka0"/>
              <w:rPr>
                <w:rFonts w:ascii="Arial" w:eastAsia="Arial" w:hAnsi="Arial" w:cs="Times New Roman"/>
              </w:rPr>
            </w:pPr>
          </w:p>
        </w:tc>
      </w:tr>
      <w:tr w:rsidR="00C802BE" w:rsidRPr="00C802BE" w14:paraId="635AE53B" w14:textId="77777777" w:rsidTr="00E13355">
        <w:trPr>
          <w:cantSplit/>
          <w:trHeight w:val="140"/>
        </w:trPr>
        <w:tc>
          <w:tcPr>
            <w:tcW w:w="2410" w:type="dxa"/>
            <w:tcBorders>
              <w:top w:val="single" w:sz="4" w:space="0" w:color="auto"/>
              <w:left w:val="single" w:sz="6" w:space="0" w:color="auto"/>
              <w:bottom w:val="single" w:sz="4" w:space="0" w:color="auto"/>
              <w:right w:val="single" w:sz="4" w:space="0" w:color="auto"/>
            </w:tcBorders>
            <w:vAlign w:val="center"/>
          </w:tcPr>
          <w:p w14:paraId="7C824AEB" w14:textId="77777777" w:rsidR="00A47B25" w:rsidRPr="00C802BE" w:rsidRDefault="002079FD" w:rsidP="00E13355">
            <w:pPr>
              <w:spacing w:after="0" w:line="240" w:lineRule="auto"/>
              <w:ind w:left="-70"/>
              <w:jc w:val="center"/>
              <w:rPr>
                <w:rFonts w:ascii="Arial" w:eastAsia="Arial" w:hAnsi="Arial" w:cs="Arial"/>
              </w:rPr>
            </w:pPr>
            <w:r w:rsidRPr="00C802BE">
              <w:rPr>
                <w:rFonts w:ascii="Arial" w:hAnsi="Arial" w:cs="Arial"/>
              </w:rPr>
              <w:t xml:space="preserve">Kierownik </w:t>
            </w:r>
            <w:r w:rsidRPr="00C802BE">
              <w:t xml:space="preserve">robót instalacyjnych w zakresie sieci, instalacji i urządzeń elektrycznych </w:t>
            </w:r>
            <w:r w:rsidRPr="00C802BE">
              <w:br/>
              <w:t>i elektroenergetycznych</w:t>
            </w:r>
          </w:p>
        </w:tc>
        <w:tc>
          <w:tcPr>
            <w:tcW w:w="5954" w:type="dxa"/>
            <w:tcBorders>
              <w:top w:val="single" w:sz="4" w:space="0" w:color="auto"/>
              <w:left w:val="single" w:sz="4" w:space="0" w:color="auto"/>
              <w:bottom w:val="single" w:sz="4" w:space="0" w:color="auto"/>
              <w:right w:val="single" w:sz="4" w:space="0" w:color="auto"/>
            </w:tcBorders>
            <w:vAlign w:val="center"/>
          </w:tcPr>
          <w:p w14:paraId="2D810C3D" w14:textId="3AAFB09C" w:rsidR="00A47B25" w:rsidRPr="00C802BE" w:rsidRDefault="003063F5" w:rsidP="00F67443">
            <w:pPr>
              <w:spacing w:after="0" w:line="240" w:lineRule="auto"/>
              <w:jc w:val="center"/>
              <w:rPr>
                <w:rFonts w:ascii="Arial" w:hAnsi="Arial" w:cs="Arial"/>
              </w:rPr>
            </w:pPr>
            <w:r w:rsidRPr="00C802BE">
              <w:t xml:space="preserve">Uprawnienia budowlane </w:t>
            </w:r>
            <w:r w:rsidRPr="00C802BE">
              <w:rPr>
                <w:rFonts w:ascii="Arial" w:hAnsi="Arial" w:cs="Arial"/>
              </w:rPr>
              <w:t>do kierowania robotami budowlanymi</w:t>
            </w:r>
            <w:r w:rsidR="00B30D49">
              <w:rPr>
                <w:rFonts w:ascii="Arial" w:hAnsi="Arial" w:cs="Arial"/>
              </w:rPr>
              <w:t xml:space="preserve"> </w:t>
            </w:r>
            <w:r w:rsidRPr="00C802BE">
              <w:t>w specjalności instalacyjnej w zakresie sieci, instalacji i urządzeń elektrycznych i elektroenergetycznych bez ograniczeń</w:t>
            </w:r>
          </w:p>
        </w:tc>
        <w:tc>
          <w:tcPr>
            <w:tcW w:w="1559" w:type="dxa"/>
            <w:tcBorders>
              <w:top w:val="single" w:sz="4" w:space="0" w:color="auto"/>
              <w:left w:val="single" w:sz="4" w:space="0" w:color="auto"/>
              <w:bottom w:val="single" w:sz="4" w:space="0" w:color="auto"/>
              <w:right w:val="single" w:sz="6" w:space="0" w:color="auto"/>
            </w:tcBorders>
            <w:vAlign w:val="center"/>
          </w:tcPr>
          <w:p w14:paraId="4ABF452B" w14:textId="77777777" w:rsidR="00A47B25" w:rsidRPr="00C802BE" w:rsidRDefault="00A47B25" w:rsidP="00F67443">
            <w:pPr>
              <w:spacing w:after="0" w:line="240" w:lineRule="auto"/>
              <w:jc w:val="center"/>
              <w:rPr>
                <w:rFonts w:ascii="Arial" w:eastAsia="Arial" w:hAnsi="Arial" w:cs="Arial"/>
              </w:rPr>
            </w:pPr>
          </w:p>
        </w:tc>
        <w:tc>
          <w:tcPr>
            <w:tcW w:w="2835" w:type="dxa"/>
            <w:tcBorders>
              <w:top w:val="single" w:sz="4" w:space="0" w:color="auto"/>
              <w:left w:val="single" w:sz="6" w:space="0" w:color="auto"/>
              <w:bottom w:val="single" w:sz="4" w:space="0" w:color="auto"/>
              <w:right w:val="single" w:sz="4" w:space="0" w:color="auto"/>
            </w:tcBorders>
          </w:tcPr>
          <w:p w14:paraId="26CD67A0" w14:textId="77777777" w:rsidR="00A47B25" w:rsidRPr="00C802BE" w:rsidRDefault="00A47B25" w:rsidP="00F67443">
            <w:pPr>
              <w:pStyle w:val="Stopka0"/>
              <w:rPr>
                <w:rFonts w:ascii="Arial" w:eastAsia="Arial" w:hAnsi="Arial" w:cs="Arial"/>
              </w:rPr>
            </w:pPr>
          </w:p>
        </w:tc>
        <w:tc>
          <w:tcPr>
            <w:tcW w:w="3260" w:type="dxa"/>
            <w:tcBorders>
              <w:top w:val="single" w:sz="4" w:space="0" w:color="auto"/>
              <w:left w:val="single" w:sz="6" w:space="0" w:color="auto"/>
              <w:bottom w:val="single" w:sz="4" w:space="0" w:color="auto"/>
              <w:right w:val="single" w:sz="6" w:space="0" w:color="auto"/>
            </w:tcBorders>
          </w:tcPr>
          <w:p w14:paraId="310D3945" w14:textId="77777777" w:rsidR="00A47B25" w:rsidRPr="00C802BE" w:rsidRDefault="00A47B25" w:rsidP="00F67443">
            <w:pPr>
              <w:pStyle w:val="Stopka0"/>
              <w:rPr>
                <w:rFonts w:ascii="Arial" w:eastAsia="Arial" w:hAnsi="Arial" w:cs="Times New Roman"/>
              </w:rPr>
            </w:pPr>
          </w:p>
        </w:tc>
      </w:tr>
      <w:tr w:rsidR="00C802BE" w:rsidRPr="00C802BE" w14:paraId="384D3A83" w14:textId="77777777" w:rsidTr="00E13355">
        <w:trPr>
          <w:cantSplit/>
          <w:trHeight w:val="140"/>
        </w:trPr>
        <w:tc>
          <w:tcPr>
            <w:tcW w:w="2410" w:type="dxa"/>
            <w:tcBorders>
              <w:top w:val="single" w:sz="4" w:space="0" w:color="auto"/>
              <w:left w:val="single" w:sz="6" w:space="0" w:color="auto"/>
              <w:bottom w:val="single" w:sz="4" w:space="0" w:color="auto"/>
              <w:right w:val="single" w:sz="4" w:space="0" w:color="auto"/>
            </w:tcBorders>
            <w:vAlign w:val="center"/>
          </w:tcPr>
          <w:p w14:paraId="3118E81E" w14:textId="77777777" w:rsidR="00A47B25" w:rsidRPr="00C802BE" w:rsidRDefault="002079FD" w:rsidP="00F67443">
            <w:pPr>
              <w:spacing w:after="0" w:line="240" w:lineRule="auto"/>
              <w:jc w:val="center"/>
              <w:rPr>
                <w:rFonts w:ascii="Arial" w:eastAsia="Arial" w:hAnsi="Arial" w:cs="Arial"/>
              </w:rPr>
            </w:pPr>
            <w:r w:rsidRPr="00C802BE">
              <w:rPr>
                <w:rFonts w:ascii="Arial" w:hAnsi="Arial" w:cs="Arial"/>
              </w:rPr>
              <w:t xml:space="preserve">Kierownik </w:t>
            </w:r>
            <w:r w:rsidRPr="00C802BE">
              <w:t>robót instalacyjnych w zakresie sieci, instalacji i urządzeń teletechnicznych</w:t>
            </w:r>
          </w:p>
        </w:tc>
        <w:tc>
          <w:tcPr>
            <w:tcW w:w="5954" w:type="dxa"/>
            <w:tcBorders>
              <w:top w:val="single" w:sz="4" w:space="0" w:color="auto"/>
              <w:left w:val="single" w:sz="4" w:space="0" w:color="auto"/>
              <w:bottom w:val="single" w:sz="4" w:space="0" w:color="auto"/>
              <w:right w:val="single" w:sz="4" w:space="0" w:color="auto"/>
            </w:tcBorders>
            <w:vAlign w:val="center"/>
          </w:tcPr>
          <w:p w14:paraId="238D9F04" w14:textId="011734A2" w:rsidR="00A47B25" w:rsidRPr="00C802BE" w:rsidRDefault="003063F5" w:rsidP="00F67443">
            <w:pPr>
              <w:spacing w:after="0" w:line="240" w:lineRule="auto"/>
              <w:jc w:val="center"/>
              <w:rPr>
                <w:rFonts w:ascii="Arial" w:hAnsi="Arial" w:cs="Arial"/>
              </w:rPr>
            </w:pPr>
            <w:r w:rsidRPr="00C802BE">
              <w:t xml:space="preserve">Uprawnienia budowlane </w:t>
            </w:r>
            <w:r w:rsidRPr="00C802BE">
              <w:rPr>
                <w:rFonts w:ascii="Arial" w:hAnsi="Arial" w:cs="Arial"/>
              </w:rPr>
              <w:t>do kierowania robotami budowlanymi</w:t>
            </w:r>
            <w:r w:rsidR="00B30D49">
              <w:rPr>
                <w:rFonts w:ascii="Arial" w:hAnsi="Arial" w:cs="Arial"/>
              </w:rPr>
              <w:t xml:space="preserve"> </w:t>
            </w:r>
            <w:r w:rsidRPr="00C802BE">
              <w:t>w specjalności instalacyjnej w zakresie sieci, instalacji i urządzeń telekomunikacyjnych bez ograniczeń</w:t>
            </w:r>
          </w:p>
        </w:tc>
        <w:tc>
          <w:tcPr>
            <w:tcW w:w="1559" w:type="dxa"/>
            <w:tcBorders>
              <w:top w:val="single" w:sz="4" w:space="0" w:color="auto"/>
              <w:left w:val="single" w:sz="4" w:space="0" w:color="auto"/>
              <w:bottom w:val="single" w:sz="4" w:space="0" w:color="auto"/>
              <w:right w:val="single" w:sz="6" w:space="0" w:color="auto"/>
            </w:tcBorders>
            <w:vAlign w:val="center"/>
          </w:tcPr>
          <w:p w14:paraId="0B1A274F" w14:textId="77777777" w:rsidR="00A47B25" w:rsidRPr="00C802BE" w:rsidRDefault="00A47B25" w:rsidP="00F67443">
            <w:pPr>
              <w:spacing w:after="0" w:line="240" w:lineRule="auto"/>
              <w:jc w:val="center"/>
              <w:rPr>
                <w:rFonts w:ascii="Arial" w:eastAsia="Arial" w:hAnsi="Arial" w:cs="Arial"/>
              </w:rPr>
            </w:pPr>
          </w:p>
        </w:tc>
        <w:tc>
          <w:tcPr>
            <w:tcW w:w="2835" w:type="dxa"/>
            <w:tcBorders>
              <w:top w:val="single" w:sz="4" w:space="0" w:color="auto"/>
              <w:left w:val="single" w:sz="6" w:space="0" w:color="auto"/>
              <w:bottom w:val="single" w:sz="4" w:space="0" w:color="auto"/>
              <w:right w:val="single" w:sz="4" w:space="0" w:color="auto"/>
            </w:tcBorders>
          </w:tcPr>
          <w:p w14:paraId="0562C6C9" w14:textId="77777777" w:rsidR="00A47B25" w:rsidRPr="00C802BE" w:rsidRDefault="00A47B25" w:rsidP="00F67443">
            <w:pPr>
              <w:pStyle w:val="Stopka0"/>
              <w:rPr>
                <w:rFonts w:ascii="Arial" w:eastAsia="Arial" w:hAnsi="Arial" w:cs="Arial"/>
              </w:rPr>
            </w:pPr>
          </w:p>
        </w:tc>
        <w:tc>
          <w:tcPr>
            <w:tcW w:w="3260" w:type="dxa"/>
            <w:tcBorders>
              <w:top w:val="single" w:sz="4" w:space="0" w:color="auto"/>
              <w:left w:val="single" w:sz="6" w:space="0" w:color="auto"/>
              <w:bottom w:val="single" w:sz="4" w:space="0" w:color="auto"/>
              <w:right w:val="single" w:sz="6" w:space="0" w:color="auto"/>
            </w:tcBorders>
          </w:tcPr>
          <w:p w14:paraId="3970D2A1" w14:textId="77777777" w:rsidR="00A47B25" w:rsidRPr="00C802BE" w:rsidRDefault="00A47B25" w:rsidP="00F67443">
            <w:pPr>
              <w:pStyle w:val="Stopka0"/>
              <w:rPr>
                <w:rFonts w:ascii="Arial" w:eastAsia="Arial" w:hAnsi="Arial" w:cs="Times New Roman"/>
              </w:rPr>
            </w:pPr>
          </w:p>
        </w:tc>
      </w:tr>
      <w:tr w:rsidR="00C802BE" w:rsidRPr="00C802BE" w14:paraId="05573786" w14:textId="77777777" w:rsidTr="00E13355">
        <w:trPr>
          <w:cantSplit/>
          <w:trHeight w:val="210"/>
        </w:trPr>
        <w:tc>
          <w:tcPr>
            <w:tcW w:w="2410" w:type="dxa"/>
            <w:tcBorders>
              <w:top w:val="single" w:sz="4" w:space="0" w:color="auto"/>
              <w:left w:val="single" w:sz="6" w:space="0" w:color="auto"/>
              <w:bottom w:val="single" w:sz="4" w:space="0" w:color="auto"/>
              <w:right w:val="single" w:sz="4" w:space="0" w:color="auto"/>
            </w:tcBorders>
            <w:vAlign w:val="center"/>
          </w:tcPr>
          <w:p w14:paraId="05CA8D22" w14:textId="77777777" w:rsidR="00A47B25" w:rsidRPr="00C802BE" w:rsidRDefault="002079FD" w:rsidP="002079FD">
            <w:pPr>
              <w:spacing w:after="0" w:line="240" w:lineRule="auto"/>
              <w:jc w:val="center"/>
              <w:rPr>
                <w:rFonts w:ascii="Arial" w:eastAsia="Arial" w:hAnsi="Arial" w:cs="Arial"/>
              </w:rPr>
            </w:pPr>
            <w:r w:rsidRPr="00C802BE">
              <w:rPr>
                <w:rFonts w:ascii="Arial" w:hAnsi="Arial" w:cs="Arial"/>
              </w:rPr>
              <w:t xml:space="preserve">Kierownik </w:t>
            </w:r>
            <w:r w:rsidRPr="00C802BE">
              <w:t>robót drogowych</w:t>
            </w:r>
          </w:p>
        </w:tc>
        <w:tc>
          <w:tcPr>
            <w:tcW w:w="5954" w:type="dxa"/>
            <w:tcBorders>
              <w:top w:val="single" w:sz="4" w:space="0" w:color="auto"/>
              <w:left w:val="single" w:sz="4" w:space="0" w:color="auto"/>
              <w:bottom w:val="single" w:sz="4" w:space="0" w:color="auto"/>
              <w:right w:val="single" w:sz="4" w:space="0" w:color="auto"/>
            </w:tcBorders>
            <w:vAlign w:val="center"/>
          </w:tcPr>
          <w:p w14:paraId="46950726" w14:textId="77777777" w:rsidR="00E13355" w:rsidRPr="00C802BE" w:rsidRDefault="003A59B5" w:rsidP="00F67443">
            <w:pPr>
              <w:spacing w:after="0" w:line="240" w:lineRule="auto"/>
              <w:jc w:val="center"/>
              <w:rPr>
                <w:rFonts w:ascii="Arial" w:hAnsi="Arial" w:cs="Arial"/>
              </w:rPr>
            </w:pPr>
            <w:r w:rsidRPr="00C802BE">
              <w:t>U</w:t>
            </w:r>
            <w:r w:rsidR="003063F5" w:rsidRPr="00C802BE">
              <w:t xml:space="preserve">prawnienia budowlane </w:t>
            </w:r>
            <w:r w:rsidR="003063F5" w:rsidRPr="00C802BE">
              <w:rPr>
                <w:rFonts w:ascii="Arial" w:hAnsi="Arial" w:cs="Arial"/>
              </w:rPr>
              <w:t>do kierowania robotami budowlanymi w specjalności inżynieryjnej drogowej</w:t>
            </w:r>
          </w:p>
          <w:p w14:paraId="5E4026AD" w14:textId="77777777" w:rsidR="00A47B25" w:rsidRPr="00C802BE" w:rsidRDefault="003063F5" w:rsidP="00F67443">
            <w:pPr>
              <w:spacing w:after="0" w:line="240" w:lineRule="auto"/>
              <w:jc w:val="center"/>
              <w:rPr>
                <w:rFonts w:ascii="Arial" w:hAnsi="Arial" w:cs="Arial"/>
              </w:rPr>
            </w:pPr>
            <w:r w:rsidRPr="00C802BE">
              <w:t>bez ograniczeń</w:t>
            </w:r>
          </w:p>
        </w:tc>
        <w:tc>
          <w:tcPr>
            <w:tcW w:w="1559" w:type="dxa"/>
            <w:tcBorders>
              <w:top w:val="single" w:sz="4" w:space="0" w:color="auto"/>
              <w:left w:val="single" w:sz="4" w:space="0" w:color="auto"/>
              <w:bottom w:val="single" w:sz="4" w:space="0" w:color="auto"/>
              <w:right w:val="single" w:sz="6" w:space="0" w:color="auto"/>
            </w:tcBorders>
            <w:vAlign w:val="center"/>
          </w:tcPr>
          <w:p w14:paraId="5E18ADF0" w14:textId="77777777" w:rsidR="00A47B25" w:rsidRPr="00C802BE" w:rsidRDefault="00A47B25" w:rsidP="00F67443">
            <w:pPr>
              <w:spacing w:after="0" w:line="240" w:lineRule="auto"/>
              <w:jc w:val="center"/>
              <w:rPr>
                <w:rFonts w:ascii="Arial" w:eastAsia="Arial" w:hAnsi="Arial" w:cs="Arial"/>
              </w:rPr>
            </w:pPr>
          </w:p>
        </w:tc>
        <w:tc>
          <w:tcPr>
            <w:tcW w:w="2835" w:type="dxa"/>
            <w:tcBorders>
              <w:top w:val="single" w:sz="4" w:space="0" w:color="auto"/>
              <w:left w:val="single" w:sz="6" w:space="0" w:color="auto"/>
              <w:bottom w:val="single" w:sz="6" w:space="0" w:color="auto"/>
              <w:right w:val="single" w:sz="4" w:space="0" w:color="auto"/>
            </w:tcBorders>
          </w:tcPr>
          <w:p w14:paraId="73D5AA06" w14:textId="77777777" w:rsidR="00A47B25" w:rsidRPr="00C802BE" w:rsidRDefault="00A47B25" w:rsidP="00F67443">
            <w:pPr>
              <w:pStyle w:val="Stopka0"/>
              <w:rPr>
                <w:rFonts w:ascii="Arial" w:eastAsia="Arial" w:hAnsi="Arial" w:cs="Arial"/>
              </w:rPr>
            </w:pPr>
          </w:p>
        </w:tc>
        <w:tc>
          <w:tcPr>
            <w:tcW w:w="3260" w:type="dxa"/>
            <w:tcBorders>
              <w:top w:val="single" w:sz="4" w:space="0" w:color="auto"/>
              <w:left w:val="single" w:sz="6" w:space="0" w:color="auto"/>
              <w:bottom w:val="single" w:sz="6" w:space="0" w:color="auto"/>
              <w:right w:val="single" w:sz="6" w:space="0" w:color="auto"/>
            </w:tcBorders>
          </w:tcPr>
          <w:p w14:paraId="66E8A036" w14:textId="77777777" w:rsidR="00A47B25" w:rsidRPr="00C802BE" w:rsidRDefault="00A47B25" w:rsidP="00F67443">
            <w:pPr>
              <w:pStyle w:val="Stopka0"/>
              <w:rPr>
                <w:rFonts w:ascii="Arial" w:eastAsia="Arial" w:hAnsi="Arial" w:cs="Times New Roman"/>
              </w:rPr>
            </w:pPr>
          </w:p>
        </w:tc>
      </w:tr>
    </w:tbl>
    <w:p w14:paraId="7DF9C57A" w14:textId="4F7B2E2E" w:rsidR="008F63B2" w:rsidRPr="00C802BE" w:rsidRDefault="008F63B2" w:rsidP="00E13355">
      <w:pPr>
        <w:widowControl w:val="0"/>
        <w:tabs>
          <w:tab w:val="left" w:pos="0"/>
        </w:tabs>
        <w:spacing w:before="1200" w:after="480" w:line="360" w:lineRule="auto"/>
        <w:ind w:left="142"/>
        <w:jc w:val="both"/>
        <w:rPr>
          <w:rFonts w:ascii="Arial" w:hAnsi="Arial" w:cs="Arial"/>
          <w:sz w:val="24"/>
          <w:szCs w:val="24"/>
        </w:rPr>
      </w:pPr>
      <w:r w:rsidRPr="00C802BE">
        <w:rPr>
          <w:rFonts w:ascii="Arial" w:hAnsi="Arial" w:cs="Arial"/>
          <w:bCs/>
          <w:iCs/>
          <w:sz w:val="24"/>
          <w:szCs w:val="24"/>
        </w:rPr>
        <w:lastRenderedPageBreak/>
        <w:t>W przypadku gdy Wykonawca polega na zdolnościach innego podmiotu na zasadach określonych w art. 118 ust. 3 ustawy (podmiot ten został wskazany w ostatniej kolumnie powyższej tabeli) zobowiązany jest udowodnić Zamawiającemu, iż będzie dysponował zasobami niezbędnymi do realizacji zamówienia, w szczególności przedstawiając w tym celu zobowiązanie tych podmiotów do</w:t>
      </w:r>
      <w:r w:rsidR="00066A64">
        <w:rPr>
          <w:rFonts w:ascii="Arial" w:hAnsi="Arial" w:cs="Arial"/>
          <w:bCs/>
          <w:iCs/>
          <w:sz w:val="24"/>
          <w:szCs w:val="24"/>
        </w:rPr>
        <w:t> </w:t>
      </w:r>
      <w:r w:rsidRPr="00C802BE">
        <w:rPr>
          <w:rFonts w:ascii="Arial" w:hAnsi="Arial" w:cs="Arial"/>
          <w:bCs/>
          <w:iCs/>
          <w:sz w:val="24"/>
          <w:szCs w:val="24"/>
        </w:rPr>
        <w:t xml:space="preserve">oddania mu do dyspozycji niezbędnych zasobów na okres korzystania z nich przy wykonaniu zamówienia. </w:t>
      </w:r>
      <w:r w:rsidRPr="00C802BE">
        <w:rPr>
          <w:rFonts w:ascii="Arial" w:hAnsi="Arial" w:cs="Arial"/>
          <w:bCs/>
          <w:iCs/>
          <w:sz w:val="24"/>
          <w:szCs w:val="24"/>
          <w:vertAlign w:val="superscript"/>
        </w:rPr>
        <w:footnoteReference w:id="5"/>
      </w:r>
    </w:p>
    <w:p w14:paraId="7219C331" w14:textId="77777777" w:rsidR="00562CA2" w:rsidRPr="00C802BE" w:rsidRDefault="008F63B2" w:rsidP="008F63B2">
      <w:pPr>
        <w:spacing w:line="360" w:lineRule="auto"/>
        <w:jc w:val="both"/>
        <w:rPr>
          <w:rFonts w:ascii="Arial" w:hAnsi="Arial" w:cs="Arial"/>
          <w:sz w:val="24"/>
          <w:szCs w:val="24"/>
        </w:rPr>
      </w:pPr>
      <w:r w:rsidRPr="00C802BE">
        <w:rPr>
          <w:rFonts w:ascii="Arial" w:hAnsi="Arial" w:cs="Arial"/>
          <w:sz w:val="24"/>
          <w:szCs w:val="24"/>
        </w:rPr>
        <w:t xml:space="preserve">UWAGA: DOKUMENT NALEŻY OPATRZYĆ KWALIFIKOWANYM PODPISEM ELEKTRONICZNYM </w:t>
      </w:r>
      <w:r w:rsidRPr="00C802BE">
        <w:rPr>
          <w:rStyle w:val="Teksttreci5"/>
          <w:rFonts w:ascii="Arial" w:hAnsi="Arial" w:cs="Arial"/>
          <w:i w:val="0"/>
          <w:sz w:val="24"/>
          <w:szCs w:val="24"/>
        </w:rPr>
        <w:t>PRZEZ OSOBĘ LUB OSOBY UPRAWNIONE DO REPREZENTOWANIA WYKONAWCY</w:t>
      </w:r>
    </w:p>
    <w:p w14:paraId="616221F7" w14:textId="77777777" w:rsidR="00034039" w:rsidRPr="00793D09" w:rsidRDefault="00034039" w:rsidP="001357B8">
      <w:pPr>
        <w:autoSpaceDE w:val="0"/>
        <w:autoSpaceDN w:val="0"/>
        <w:adjustRightInd w:val="0"/>
        <w:spacing w:after="0" w:line="360" w:lineRule="auto"/>
        <w:jc w:val="both"/>
        <w:rPr>
          <w:rFonts w:ascii="Arial" w:hAnsi="Arial" w:cs="Arial"/>
          <w:b/>
          <w:color w:val="FF0000"/>
          <w:sz w:val="24"/>
          <w:szCs w:val="24"/>
        </w:rPr>
      </w:pPr>
    </w:p>
    <w:p w14:paraId="0CBDE19E" w14:textId="77777777" w:rsidR="00332896" w:rsidRPr="00793D09" w:rsidRDefault="00332896">
      <w:pPr>
        <w:rPr>
          <w:rFonts w:ascii="Arial" w:hAnsi="Arial" w:cs="Arial"/>
          <w:b/>
          <w:color w:val="FF0000"/>
          <w:sz w:val="24"/>
          <w:szCs w:val="24"/>
        </w:rPr>
      </w:pPr>
      <w:r w:rsidRPr="00793D09">
        <w:rPr>
          <w:rFonts w:ascii="Arial" w:hAnsi="Arial" w:cs="Arial"/>
          <w:b/>
          <w:color w:val="FF0000"/>
          <w:sz w:val="24"/>
          <w:szCs w:val="24"/>
        </w:rPr>
        <w:br w:type="page"/>
      </w:r>
    </w:p>
    <w:p w14:paraId="6B85188D" w14:textId="77777777" w:rsidR="00332896" w:rsidRPr="00793D09" w:rsidRDefault="00332896" w:rsidP="001357B8">
      <w:pPr>
        <w:autoSpaceDE w:val="0"/>
        <w:autoSpaceDN w:val="0"/>
        <w:adjustRightInd w:val="0"/>
        <w:spacing w:after="0" w:line="360" w:lineRule="auto"/>
        <w:jc w:val="both"/>
        <w:rPr>
          <w:rFonts w:ascii="Arial" w:hAnsi="Arial" w:cs="Arial"/>
          <w:b/>
          <w:color w:val="FF0000"/>
          <w:sz w:val="24"/>
          <w:szCs w:val="24"/>
        </w:rPr>
        <w:sectPr w:rsidR="00332896" w:rsidRPr="00793D09" w:rsidSect="00E13355">
          <w:pgSz w:w="16838" w:h="11906" w:orient="landscape"/>
          <w:pgMar w:top="567" w:right="992" w:bottom="737" w:left="1418" w:header="709" w:footer="215" w:gutter="0"/>
          <w:cols w:space="708"/>
          <w:docGrid w:linePitch="360"/>
        </w:sectPr>
      </w:pPr>
    </w:p>
    <w:p w14:paraId="6C0BD53A" w14:textId="77777777" w:rsidR="00C1549C" w:rsidRPr="003E60B7" w:rsidRDefault="006E7F54" w:rsidP="001357B8">
      <w:pPr>
        <w:autoSpaceDE w:val="0"/>
        <w:autoSpaceDN w:val="0"/>
        <w:adjustRightInd w:val="0"/>
        <w:spacing w:after="0" w:line="360" w:lineRule="auto"/>
        <w:jc w:val="both"/>
        <w:rPr>
          <w:rFonts w:ascii="Arial" w:hAnsi="Arial" w:cs="Arial"/>
          <w:b/>
          <w:sz w:val="24"/>
          <w:szCs w:val="24"/>
        </w:rPr>
      </w:pPr>
      <w:r w:rsidRPr="003E60B7">
        <w:rPr>
          <w:rFonts w:ascii="Arial" w:hAnsi="Arial" w:cs="Arial"/>
          <w:b/>
          <w:sz w:val="24"/>
          <w:szCs w:val="24"/>
        </w:rPr>
        <w:lastRenderedPageBreak/>
        <w:t xml:space="preserve">Załącznik nr </w:t>
      </w:r>
      <w:r w:rsidR="003C41DF">
        <w:rPr>
          <w:rFonts w:ascii="Arial" w:hAnsi="Arial" w:cs="Arial"/>
          <w:b/>
          <w:sz w:val="24"/>
          <w:szCs w:val="24"/>
        </w:rPr>
        <w:t xml:space="preserve">9 </w:t>
      </w:r>
      <w:r w:rsidRPr="003E60B7">
        <w:rPr>
          <w:rFonts w:ascii="Arial" w:hAnsi="Arial" w:cs="Arial"/>
          <w:b/>
          <w:sz w:val="24"/>
          <w:szCs w:val="24"/>
        </w:rPr>
        <w:t>– Projektowane postanowienia umowy w sprawie zamówienia publicznego (wzór umowy)</w:t>
      </w:r>
    </w:p>
    <w:p w14:paraId="1D000397" w14:textId="77777777" w:rsidR="00C1549C" w:rsidRPr="003E60B7" w:rsidRDefault="00C1549C" w:rsidP="001357B8">
      <w:pPr>
        <w:tabs>
          <w:tab w:val="left" w:pos="2175"/>
          <w:tab w:val="center" w:pos="4536"/>
        </w:tabs>
        <w:spacing w:after="0" w:line="360" w:lineRule="auto"/>
        <w:jc w:val="center"/>
        <w:rPr>
          <w:rFonts w:ascii="Arial" w:hAnsi="Arial" w:cs="Arial"/>
          <w:sz w:val="24"/>
          <w:szCs w:val="24"/>
        </w:rPr>
      </w:pPr>
      <w:r w:rsidRPr="003E60B7">
        <w:rPr>
          <w:rFonts w:ascii="Arial" w:hAnsi="Arial" w:cs="Arial"/>
          <w:sz w:val="24"/>
          <w:szCs w:val="24"/>
        </w:rPr>
        <w:t>Umowa Nr</w:t>
      </w:r>
    </w:p>
    <w:p w14:paraId="24967287" w14:textId="77777777" w:rsidR="008D1276" w:rsidRPr="003E60B7" w:rsidRDefault="00C1549C" w:rsidP="00D03531">
      <w:pPr>
        <w:tabs>
          <w:tab w:val="left" w:pos="360"/>
        </w:tabs>
        <w:spacing w:after="0" w:line="360" w:lineRule="auto"/>
        <w:jc w:val="both"/>
        <w:rPr>
          <w:rFonts w:ascii="Arial" w:hAnsi="Arial" w:cs="Arial"/>
          <w:sz w:val="24"/>
          <w:szCs w:val="24"/>
        </w:rPr>
      </w:pPr>
      <w:r w:rsidRPr="003E60B7">
        <w:rPr>
          <w:rFonts w:ascii="Arial" w:hAnsi="Arial" w:cs="Arial"/>
          <w:sz w:val="24"/>
          <w:szCs w:val="24"/>
        </w:rPr>
        <w:t>zawarta w dniu ............ pomiędzy</w:t>
      </w:r>
      <w:r w:rsidR="00952D36" w:rsidRPr="003E60B7">
        <w:rPr>
          <w:rFonts w:ascii="Arial" w:hAnsi="Arial" w:cs="Arial"/>
          <w:sz w:val="24"/>
          <w:szCs w:val="24"/>
        </w:rPr>
        <w:t>:</w:t>
      </w:r>
    </w:p>
    <w:p w14:paraId="3AB46123" w14:textId="5CD6AA8C" w:rsidR="008D1276" w:rsidRPr="003E60B7" w:rsidRDefault="006768DC" w:rsidP="00D03531">
      <w:pPr>
        <w:tabs>
          <w:tab w:val="left" w:pos="360"/>
        </w:tabs>
        <w:spacing w:after="0" w:line="360" w:lineRule="auto"/>
        <w:jc w:val="both"/>
        <w:rPr>
          <w:rFonts w:ascii="Arial" w:hAnsi="Arial" w:cs="Arial"/>
          <w:sz w:val="24"/>
          <w:szCs w:val="24"/>
        </w:rPr>
      </w:pPr>
      <w:r w:rsidRPr="003E60B7">
        <w:rPr>
          <w:rFonts w:ascii="Arial" w:hAnsi="Arial" w:cs="Arial"/>
          <w:b/>
          <w:bCs/>
          <w:sz w:val="24"/>
          <w:szCs w:val="24"/>
        </w:rPr>
        <w:t>Zamawiającym</w:t>
      </w:r>
      <w:r w:rsidR="0016280D" w:rsidRPr="003E60B7">
        <w:rPr>
          <w:rFonts w:ascii="Arial" w:hAnsi="Arial" w:cs="Arial"/>
          <w:b/>
          <w:bCs/>
          <w:sz w:val="24"/>
          <w:szCs w:val="24"/>
        </w:rPr>
        <w:t xml:space="preserve">, </w:t>
      </w:r>
      <w:r w:rsidR="0016280D" w:rsidRPr="003E60B7">
        <w:rPr>
          <w:rFonts w:ascii="Arial" w:hAnsi="Arial" w:cs="Arial"/>
          <w:sz w:val="24"/>
          <w:szCs w:val="24"/>
        </w:rPr>
        <w:t>tj.</w:t>
      </w:r>
      <w:r w:rsidR="00B30D49">
        <w:rPr>
          <w:rFonts w:ascii="Arial" w:hAnsi="Arial" w:cs="Arial"/>
          <w:sz w:val="24"/>
          <w:szCs w:val="24"/>
        </w:rPr>
        <w:t xml:space="preserve"> </w:t>
      </w:r>
      <w:r w:rsidR="0050384E" w:rsidRPr="003E60B7">
        <w:rPr>
          <w:rFonts w:ascii="Arial" w:hAnsi="Arial" w:cs="Arial"/>
          <w:sz w:val="24"/>
          <w:szCs w:val="24"/>
        </w:rPr>
        <w:t xml:space="preserve">Towarzystwem Budownictwa Społecznego „Twój </w:t>
      </w:r>
      <w:r w:rsidR="0035203C">
        <w:rPr>
          <w:rFonts w:ascii="Arial" w:hAnsi="Arial" w:cs="Arial"/>
          <w:sz w:val="24"/>
          <w:szCs w:val="24"/>
        </w:rPr>
        <w:t>D</w:t>
      </w:r>
      <w:r w:rsidR="0050384E" w:rsidRPr="003E60B7">
        <w:rPr>
          <w:rFonts w:ascii="Arial" w:hAnsi="Arial" w:cs="Arial"/>
          <w:sz w:val="24"/>
          <w:szCs w:val="24"/>
        </w:rPr>
        <w:t xml:space="preserve">om” </w:t>
      </w:r>
      <w:r w:rsidR="00E13355" w:rsidRPr="003E60B7">
        <w:rPr>
          <w:rFonts w:ascii="Arial" w:hAnsi="Arial" w:cs="Arial"/>
          <w:sz w:val="24"/>
          <w:szCs w:val="24"/>
        </w:rPr>
        <w:t>S</w:t>
      </w:r>
      <w:r w:rsidR="0050384E" w:rsidRPr="003E60B7">
        <w:rPr>
          <w:rFonts w:ascii="Arial" w:hAnsi="Arial" w:cs="Arial"/>
          <w:sz w:val="24"/>
          <w:szCs w:val="24"/>
        </w:rPr>
        <w:t>p. z o.</w:t>
      </w:r>
      <w:r w:rsidR="00716D1C">
        <w:rPr>
          <w:rFonts w:ascii="Arial" w:hAnsi="Arial" w:cs="Arial"/>
          <w:sz w:val="24"/>
          <w:szCs w:val="24"/>
        </w:rPr>
        <w:t> </w:t>
      </w:r>
      <w:r w:rsidR="0050384E" w:rsidRPr="003E60B7">
        <w:rPr>
          <w:rFonts w:ascii="Arial" w:hAnsi="Arial" w:cs="Arial"/>
          <w:sz w:val="24"/>
          <w:szCs w:val="24"/>
        </w:rPr>
        <w:t>o. w Rybniku</w:t>
      </w:r>
      <w:r w:rsidR="00B30D49">
        <w:rPr>
          <w:rFonts w:ascii="Arial" w:hAnsi="Arial" w:cs="Arial"/>
          <w:sz w:val="24"/>
          <w:szCs w:val="24"/>
        </w:rPr>
        <w:t xml:space="preserve"> </w:t>
      </w:r>
      <w:r w:rsidR="00952D36" w:rsidRPr="003E60B7">
        <w:rPr>
          <w:rFonts w:ascii="Arial" w:hAnsi="Arial" w:cs="Arial"/>
          <w:sz w:val="24"/>
          <w:szCs w:val="24"/>
        </w:rPr>
        <w:t>z siedzibą przy ul</w:t>
      </w:r>
      <w:r w:rsidR="0016280D" w:rsidRPr="003E60B7">
        <w:rPr>
          <w:rFonts w:ascii="Arial" w:hAnsi="Arial" w:cs="Arial"/>
          <w:sz w:val="24"/>
          <w:szCs w:val="24"/>
        </w:rPr>
        <w:t>icy</w:t>
      </w:r>
      <w:r w:rsidR="00952D36" w:rsidRPr="003E60B7">
        <w:rPr>
          <w:rFonts w:ascii="Arial" w:hAnsi="Arial" w:cs="Arial"/>
          <w:sz w:val="24"/>
          <w:szCs w:val="24"/>
        </w:rPr>
        <w:t xml:space="preserve"> Gliwickiej 1, 44-200 Rybnik,</w:t>
      </w:r>
      <w:r w:rsidR="00444B9C">
        <w:rPr>
          <w:rFonts w:ascii="Arial" w:hAnsi="Arial" w:cs="Arial"/>
          <w:sz w:val="24"/>
          <w:szCs w:val="24"/>
        </w:rPr>
        <w:t xml:space="preserve"> </w:t>
      </w:r>
      <w:r w:rsidR="00952D36" w:rsidRPr="003E60B7">
        <w:rPr>
          <w:rFonts w:ascii="Arial" w:hAnsi="Arial" w:cs="Arial"/>
          <w:sz w:val="24"/>
          <w:szCs w:val="24"/>
        </w:rPr>
        <w:t>zarejestrowaną pod numerem KRS 0000899615, NIP 6423227990, Regon 388044710</w:t>
      </w:r>
      <w:r w:rsidR="00E13355" w:rsidRPr="003E60B7">
        <w:rPr>
          <w:rFonts w:ascii="Arial" w:hAnsi="Arial" w:cs="Arial"/>
          <w:sz w:val="24"/>
          <w:szCs w:val="24"/>
        </w:rPr>
        <w:t xml:space="preserve">, </w:t>
      </w:r>
    </w:p>
    <w:p w14:paraId="34FF491E" w14:textId="77777777" w:rsidR="00C1549C" w:rsidRPr="003E60B7" w:rsidRDefault="00C1549C" w:rsidP="00D03531">
      <w:pPr>
        <w:tabs>
          <w:tab w:val="left" w:pos="360"/>
        </w:tabs>
        <w:spacing w:after="0" w:line="360" w:lineRule="auto"/>
        <w:jc w:val="both"/>
        <w:rPr>
          <w:rFonts w:ascii="Arial" w:hAnsi="Arial" w:cs="Arial"/>
          <w:sz w:val="24"/>
          <w:szCs w:val="24"/>
        </w:rPr>
      </w:pPr>
      <w:r w:rsidRPr="003E60B7">
        <w:rPr>
          <w:rFonts w:ascii="Arial" w:hAnsi="Arial" w:cs="Arial"/>
          <w:sz w:val="24"/>
          <w:szCs w:val="24"/>
        </w:rPr>
        <w:t>którego reprezentuj</w:t>
      </w:r>
      <w:r w:rsidR="00641571" w:rsidRPr="003E60B7">
        <w:rPr>
          <w:rFonts w:ascii="Arial" w:hAnsi="Arial" w:cs="Arial"/>
          <w:sz w:val="24"/>
          <w:szCs w:val="24"/>
        </w:rPr>
        <w:t>e</w:t>
      </w:r>
      <w:r w:rsidRPr="003E60B7">
        <w:rPr>
          <w:rFonts w:ascii="Arial" w:hAnsi="Arial" w:cs="Arial"/>
          <w:sz w:val="24"/>
          <w:szCs w:val="24"/>
        </w:rPr>
        <w:t xml:space="preserve">: </w:t>
      </w:r>
      <w:r w:rsidR="00E13355" w:rsidRPr="003E60B7">
        <w:rPr>
          <w:rFonts w:ascii="Arial" w:hAnsi="Arial" w:cs="Arial"/>
          <w:sz w:val="24"/>
          <w:szCs w:val="24"/>
        </w:rPr>
        <w:t xml:space="preserve">Prezes Zarządu- </w:t>
      </w:r>
      <w:r w:rsidR="0050384E" w:rsidRPr="003E60B7">
        <w:rPr>
          <w:rFonts w:ascii="Arial" w:hAnsi="Arial" w:cs="Arial"/>
          <w:sz w:val="24"/>
          <w:szCs w:val="24"/>
        </w:rPr>
        <w:t>Olgierd Zaraś,</w:t>
      </w:r>
    </w:p>
    <w:p w14:paraId="40A4CFBA" w14:textId="2A011E7A" w:rsidR="00C1549C" w:rsidRPr="003E60B7" w:rsidRDefault="00C1549C" w:rsidP="00D03531">
      <w:pPr>
        <w:spacing w:after="0" w:line="360" w:lineRule="auto"/>
        <w:jc w:val="both"/>
        <w:rPr>
          <w:rFonts w:ascii="Arial" w:hAnsi="Arial" w:cs="Arial"/>
          <w:sz w:val="24"/>
          <w:szCs w:val="24"/>
        </w:rPr>
      </w:pPr>
      <w:r w:rsidRPr="003E60B7">
        <w:rPr>
          <w:rFonts w:ascii="Arial" w:hAnsi="Arial" w:cs="Arial"/>
          <w:sz w:val="24"/>
          <w:szCs w:val="24"/>
        </w:rPr>
        <w:t xml:space="preserve">a </w:t>
      </w:r>
      <w:r w:rsidR="006768DC" w:rsidRPr="003E60B7">
        <w:rPr>
          <w:rFonts w:ascii="Arial" w:hAnsi="Arial" w:cs="Arial"/>
          <w:b/>
          <w:sz w:val="24"/>
          <w:szCs w:val="24"/>
        </w:rPr>
        <w:t>Wykonawcą</w:t>
      </w:r>
      <w:r w:rsidR="00B30D49">
        <w:rPr>
          <w:rFonts w:ascii="Arial" w:hAnsi="Arial" w:cs="Arial"/>
          <w:b/>
          <w:sz w:val="24"/>
          <w:szCs w:val="24"/>
        </w:rPr>
        <w:t xml:space="preserve"> </w:t>
      </w:r>
      <w:r w:rsidR="008D1276" w:rsidRPr="003E60B7">
        <w:rPr>
          <w:rFonts w:ascii="Arial" w:hAnsi="Arial" w:cs="Arial"/>
          <w:bCs/>
          <w:sz w:val="24"/>
          <w:szCs w:val="24"/>
        </w:rPr>
        <w:t>tj.</w:t>
      </w:r>
      <w:r w:rsidRPr="003E60B7">
        <w:rPr>
          <w:rFonts w:ascii="Arial" w:hAnsi="Arial" w:cs="Arial"/>
          <w:sz w:val="24"/>
          <w:szCs w:val="24"/>
        </w:rPr>
        <w:t xml:space="preserve">............................................................................................, </w:t>
      </w:r>
    </w:p>
    <w:p w14:paraId="0DC1E585" w14:textId="77777777" w:rsidR="00C1549C" w:rsidRPr="003E60B7" w:rsidRDefault="00C1549C" w:rsidP="00D03531">
      <w:pPr>
        <w:spacing w:after="0" w:line="360" w:lineRule="auto"/>
        <w:ind w:left="2880" w:firstLine="720"/>
        <w:jc w:val="both"/>
        <w:rPr>
          <w:rFonts w:ascii="Arial" w:hAnsi="Arial" w:cs="Arial"/>
          <w:sz w:val="24"/>
          <w:szCs w:val="24"/>
        </w:rPr>
      </w:pPr>
      <w:r w:rsidRPr="003E60B7">
        <w:rPr>
          <w:rFonts w:ascii="Arial" w:hAnsi="Arial" w:cs="Arial"/>
          <w:sz w:val="24"/>
          <w:szCs w:val="24"/>
        </w:rPr>
        <w:t xml:space="preserve">(nazwa firmy, forma prawna, adres) </w:t>
      </w:r>
    </w:p>
    <w:p w14:paraId="628ED5B6" w14:textId="77777777" w:rsidR="00C1549C" w:rsidRPr="003E60B7" w:rsidRDefault="00C1549C" w:rsidP="00D03531">
      <w:pPr>
        <w:spacing w:after="0" w:line="360" w:lineRule="auto"/>
        <w:jc w:val="both"/>
        <w:rPr>
          <w:rFonts w:ascii="Arial" w:hAnsi="Arial" w:cs="Arial"/>
          <w:sz w:val="24"/>
          <w:szCs w:val="24"/>
        </w:rPr>
      </w:pPr>
      <w:r w:rsidRPr="003E60B7">
        <w:rPr>
          <w:rFonts w:ascii="Arial" w:hAnsi="Arial" w:cs="Arial"/>
          <w:sz w:val="24"/>
          <w:szCs w:val="24"/>
        </w:rPr>
        <w:t>reprezentowanym przez :.....................................................,</w:t>
      </w:r>
    </w:p>
    <w:p w14:paraId="1CA9A260" w14:textId="77777777" w:rsidR="00C1549C" w:rsidRPr="003E60B7" w:rsidRDefault="00377A52" w:rsidP="0016280D">
      <w:pPr>
        <w:spacing w:before="240" w:after="0" w:line="360" w:lineRule="auto"/>
        <w:jc w:val="both"/>
        <w:rPr>
          <w:rFonts w:ascii="Arial" w:hAnsi="Arial" w:cs="Arial"/>
          <w:sz w:val="24"/>
          <w:szCs w:val="24"/>
        </w:rPr>
      </w:pPr>
      <w:r w:rsidRPr="003E60B7">
        <w:rPr>
          <w:rFonts w:ascii="Arial" w:hAnsi="Arial" w:cs="Arial"/>
          <w:sz w:val="24"/>
          <w:szCs w:val="24"/>
        </w:rPr>
        <w:t>w rezultacie wyboru oferty Wykonawcy w przetargu nieograniczonym.</w:t>
      </w:r>
    </w:p>
    <w:p w14:paraId="32C70EFF" w14:textId="77777777" w:rsidR="00C87C4A" w:rsidRDefault="00C87C4A" w:rsidP="00D032FC">
      <w:pPr>
        <w:widowControl w:val="0"/>
        <w:spacing w:before="120" w:after="0" w:line="360" w:lineRule="auto"/>
        <w:jc w:val="center"/>
        <w:rPr>
          <w:rFonts w:ascii="Arial" w:eastAsia="Microsoft Sans Serif" w:hAnsi="Arial" w:cs="Arial"/>
          <w:sz w:val="24"/>
          <w:szCs w:val="24"/>
          <w:lang w:eastAsia="pl-PL" w:bidi="pl-PL"/>
        </w:rPr>
      </w:pPr>
      <w:r w:rsidRPr="00DA5F26">
        <w:rPr>
          <w:rFonts w:ascii="Arial" w:eastAsia="Microsoft Sans Serif" w:hAnsi="Arial" w:cs="Arial"/>
          <w:sz w:val="24"/>
          <w:szCs w:val="24"/>
          <w:lang w:eastAsia="pl-PL" w:bidi="pl-PL"/>
        </w:rPr>
        <w:t>PRZEDMIOT UMOWY</w:t>
      </w:r>
    </w:p>
    <w:p w14:paraId="1997297A" w14:textId="77777777" w:rsidR="002079FD" w:rsidRPr="003E60B7" w:rsidRDefault="002079FD" w:rsidP="00D032FC">
      <w:pPr>
        <w:widowControl w:val="0"/>
        <w:spacing w:after="0" w:line="360" w:lineRule="auto"/>
        <w:ind w:left="380"/>
        <w:jc w:val="center"/>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§1</w:t>
      </w:r>
    </w:p>
    <w:p w14:paraId="4ED42A05" w14:textId="0E247C18" w:rsidR="001A4E50" w:rsidRPr="001A4E50" w:rsidRDefault="002079FD" w:rsidP="001A4E50">
      <w:pPr>
        <w:pStyle w:val="Akapitzlist"/>
        <w:numPr>
          <w:ilvl w:val="0"/>
          <w:numId w:val="92"/>
        </w:numPr>
        <w:spacing w:after="0" w:line="360" w:lineRule="auto"/>
        <w:ind w:left="426" w:hanging="426"/>
        <w:jc w:val="both"/>
        <w:rPr>
          <w:rStyle w:val="Teksttreci40"/>
          <w:rFonts w:ascii="Arial" w:eastAsiaTheme="minorHAnsi" w:hAnsi="Arial" w:cs="Arial"/>
          <w:bCs/>
          <w:color w:val="auto"/>
          <w:sz w:val="24"/>
          <w:szCs w:val="24"/>
          <w:lang w:eastAsia="en-US" w:bidi="ar-SA"/>
        </w:rPr>
      </w:pPr>
      <w:r w:rsidRPr="003E60B7">
        <w:rPr>
          <w:rFonts w:ascii="Arial" w:eastAsia="Microsoft Sans Serif" w:hAnsi="Arial" w:cs="Arial"/>
          <w:sz w:val="24"/>
          <w:szCs w:val="24"/>
          <w:lang w:eastAsia="pl-PL" w:bidi="pl-PL"/>
        </w:rPr>
        <w:t xml:space="preserve">Na mocy niniejszej umowy Wykonawca zobowiązuje się zrealizować na rzecz Zamawiającego roboty budowlane </w:t>
      </w:r>
      <w:r w:rsidRPr="003E60B7">
        <w:rPr>
          <w:rFonts w:ascii="Arial" w:eastAsia="Times New Roman" w:hAnsi="Arial" w:cs="Arial"/>
          <w:sz w:val="24"/>
          <w:szCs w:val="24"/>
          <w:lang w:eastAsia="pl-PL"/>
        </w:rPr>
        <w:t xml:space="preserve">polegające na kompleksowej </w:t>
      </w:r>
      <w:r w:rsidR="002C44B3" w:rsidRPr="003E60B7">
        <w:rPr>
          <w:rFonts w:ascii="Arial" w:eastAsia="Times New Roman" w:hAnsi="Arial" w:cs="Arial"/>
          <w:sz w:val="24"/>
          <w:szCs w:val="24"/>
          <w:lang w:eastAsia="pl-PL"/>
        </w:rPr>
        <w:t xml:space="preserve">budowie </w:t>
      </w:r>
      <w:r w:rsidR="00C802BE" w:rsidRPr="003E60B7">
        <w:rPr>
          <w:rFonts w:ascii="Arial" w:eastAsia="Times New Roman" w:hAnsi="Arial" w:cs="Arial"/>
          <w:sz w:val="24"/>
          <w:szCs w:val="24"/>
          <w:lang w:eastAsia="pl-PL"/>
        </w:rPr>
        <w:t xml:space="preserve">zespołu </w:t>
      </w:r>
      <w:r w:rsidR="001A4E50" w:rsidRPr="001A4E50">
        <w:rPr>
          <w:rFonts w:ascii="Arial" w:hAnsi="Arial" w:cs="Arial"/>
          <w:bCs/>
          <w:sz w:val="24"/>
          <w:szCs w:val="24"/>
        </w:rPr>
        <w:t>czterech budynków mieszkalnych 8 mieszkaniowych wraz z instalacjami wewnętrznymi, zagospodarowaniem terenu, oraz budową sieci</w:t>
      </w:r>
      <w:r w:rsidR="008E17FD">
        <w:rPr>
          <w:rFonts w:ascii="Arial" w:hAnsi="Arial" w:cs="Arial"/>
          <w:bCs/>
          <w:sz w:val="24"/>
          <w:szCs w:val="24"/>
        </w:rPr>
        <w:t xml:space="preserve"> </w:t>
      </w:r>
      <w:r w:rsidR="001A4E50" w:rsidRPr="001A4E50">
        <w:rPr>
          <w:rFonts w:ascii="Arial" w:hAnsi="Arial" w:cs="Arial"/>
          <w:bCs/>
          <w:sz w:val="24"/>
          <w:szCs w:val="24"/>
        </w:rPr>
        <w:t>przy</w:t>
      </w:r>
      <w:r w:rsidR="008E17FD">
        <w:rPr>
          <w:rFonts w:ascii="Arial" w:hAnsi="Arial" w:cs="Arial"/>
          <w:bCs/>
          <w:sz w:val="24"/>
          <w:szCs w:val="24"/>
        </w:rPr>
        <w:br/>
      </w:r>
      <w:r w:rsidR="001A4E50" w:rsidRPr="001A4E50">
        <w:rPr>
          <w:rFonts w:ascii="Arial" w:hAnsi="Arial" w:cs="Arial"/>
          <w:bCs/>
          <w:sz w:val="24"/>
          <w:szCs w:val="24"/>
        </w:rPr>
        <w:t>ul.</w:t>
      </w:r>
      <w:r w:rsidR="008E17FD">
        <w:rPr>
          <w:rFonts w:ascii="Arial" w:hAnsi="Arial" w:cs="Arial"/>
          <w:bCs/>
          <w:sz w:val="24"/>
          <w:szCs w:val="24"/>
        </w:rPr>
        <w:t xml:space="preserve"> </w:t>
      </w:r>
      <w:r w:rsidR="001A4E50" w:rsidRPr="001A4E50">
        <w:rPr>
          <w:rFonts w:ascii="Arial" w:hAnsi="Arial" w:cs="Arial"/>
          <w:bCs/>
          <w:sz w:val="24"/>
          <w:szCs w:val="24"/>
        </w:rPr>
        <w:t>gen.</w:t>
      </w:r>
      <w:r w:rsidR="008E17FD">
        <w:rPr>
          <w:rFonts w:ascii="Arial" w:hAnsi="Arial" w:cs="Arial"/>
          <w:bCs/>
          <w:sz w:val="24"/>
          <w:szCs w:val="24"/>
        </w:rPr>
        <w:t xml:space="preserve"> </w:t>
      </w:r>
      <w:r w:rsidR="001A4E50" w:rsidRPr="001A4E50">
        <w:rPr>
          <w:rFonts w:ascii="Arial" w:hAnsi="Arial" w:cs="Arial"/>
          <w:bCs/>
          <w:sz w:val="24"/>
          <w:szCs w:val="24"/>
        </w:rPr>
        <w:t>L</w:t>
      </w:r>
      <w:r w:rsidR="008E17FD">
        <w:rPr>
          <w:rFonts w:ascii="Arial" w:hAnsi="Arial" w:cs="Arial"/>
          <w:bCs/>
          <w:sz w:val="24"/>
          <w:szCs w:val="24"/>
        </w:rPr>
        <w:t xml:space="preserve">. </w:t>
      </w:r>
      <w:r w:rsidR="001A4E50" w:rsidRPr="001A4E50">
        <w:rPr>
          <w:rFonts w:ascii="Arial" w:hAnsi="Arial" w:cs="Arial"/>
          <w:bCs/>
          <w:sz w:val="24"/>
          <w:szCs w:val="24"/>
        </w:rPr>
        <w:t>Okulickiego w Rybniku.</w:t>
      </w:r>
    </w:p>
    <w:p w14:paraId="56F0604A" w14:textId="77777777" w:rsidR="002079FD" w:rsidRPr="003E60B7" w:rsidRDefault="002079FD" w:rsidP="00EA750E">
      <w:pPr>
        <w:pStyle w:val="Akapitzlist"/>
        <w:numPr>
          <w:ilvl w:val="0"/>
          <w:numId w:val="92"/>
        </w:numPr>
        <w:spacing w:after="0" w:line="360" w:lineRule="auto"/>
        <w:ind w:left="426" w:hanging="426"/>
        <w:jc w:val="both"/>
        <w:rPr>
          <w:rFonts w:ascii="Arial" w:hAnsi="Arial" w:cs="Arial"/>
          <w:sz w:val="24"/>
          <w:szCs w:val="24"/>
        </w:rPr>
      </w:pPr>
      <w:r w:rsidRPr="003E60B7">
        <w:rPr>
          <w:rFonts w:ascii="Arial" w:eastAsia="Microsoft Sans Serif" w:hAnsi="Arial" w:cs="Arial"/>
          <w:sz w:val="24"/>
          <w:szCs w:val="24"/>
          <w:lang w:eastAsia="pl-PL" w:bidi="pl-PL"/>
        </w:rPr>
        <w:t xml:space="preserve">Zakres robót jest zgodny ze "Specyfikacją warunków zamówienia" wraz </w:t>
      </w:r>
      <w:r w:rsidRPr="003E60B7">
        <w:rPr>
          <w:rFonts w:ascii="Arial" w:eastAsia="Microsoft Sans Serif" w:hAnsi="Arial" w:cs="Arial"/>
          <w:sz w:val="24"/>
          <w:szCs w:val="24"/>
          <w:lang w:eastAsia="pl-PL" w:bidi="pl-PL"/>
        </w:rPr>
        <w:br/>
        <w:t>z załącznikami i ofertą Wykonawcy. Dokumenty te stanowią integralną część umowy.</w:t>
      </w:r>
    </w:p>
    <w:p w14:paraId="5EAAD418" w14:textId="77777777" w:rsidR="00AD04C2" w:rsidRDefault="00AD04C2" w:rsidP="00D032FC">
      <w:pPr>
        <w:widowControl w:val="0"/>
        <w:spacing w:after="0" w:line="360" w:lineRule="auto"/>
        <w:jc w:val="center"/>
        <w:rPr>
          <w:rFonts w:ascii="Arial" w:eastAsia="Microsoft Sans Serif" w:hAnsi="Arial" w:cs="Arial"/>
          <w:sz w:val="24"/>
          <w:szCs w:val="24"/>
          <w:lang w:eastAsia="pl-PL" w:bidi="pl-PL"/>
        </w:rPr>
      </w:pPr>
      <w:r w:rsidRPr="00DA5F26">
        <w:rPr>
          <w:rFonts w:ascii="Arial" w:eastAsia="Microsoft Sans Serif" w:hAnsi="Arial" w:cs="Arial"/>
          <w:sz w:val="24"/>
          <w:szCs w:val="24"/>
          <w:lang w:eastAsia="pl-PL" w:bidi="pl-PL"/>
        </w:rPr>
        <w:t>TERMIN WYKONANIA PRZEDMIOTU UMOWY</w:t>
      </w:r>
    </w:p>
    <w:p w14:paraId="5A97750F" w14:textId="77777777" w:rsidR="002079FD" w:rsidRPr="003E60B7" w:rsidRDefault="002079FD" w:rsidP="00CC5E50">
      <w:pPr>
        <w:widowControl w:val="0"/>
        <w:spacing w:after="0" w:line="360" w:lineRule="auto"/>
        <w:ind w:left="380"/>
        <w:jc w:val="center"/>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§2</w:t>
      </w:r>
    </w:p>
    <w:p w14:paraId="7F72A034" w14:textId="77777777" w:rsidR="002079FD" w:rsidRPr="003E60B7" w:rsidRDefault="002079FD" w:rsidP="00EA750E">
      <w:pPr>
        <w:widowControl w:val="0"/>
        <w:numPr>
          <w:ilvl w:val="0"/>
          <w:numId w:val="87"/>
        </w:numPr>
        <w:spacing w:after="0" w:line="360" w:lineRule="auto"/>
        <w:ind w:left="426" w:hanging="426"/>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Ustala się następujące terminy wykonania przedmiotu umowy:</w:t>
      </w:r>
    </w:p>
    <w:p w14:paraId="6B78F056" w14:textId="77777777" w:rsidR="002079FD" w:rsidRPr="003E60B7" w:rsidRDefault="002079FD" w:rsidP="00A36B46">
      <w:pPr>
        <w:widowControl w:val="0"/>
        <w:numPr>
          <w:ilvl w:val="0"/>
          <w:numId w:val="83"/>
        </w:numPr>
        <w:tabs>
          <w:tab w:val="left" w:pos="851"/>
        </w:tabs>
        <w:spacing w:after="0" w:line="360" w:lineRule="auto"/>
        <w:ind w:left="851"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 xml:space="preserve">Rozpoczęcie robót budowlanych: w terminie </w:t>
      </w:r>
      <w:r w:rsidR="00FF3047" w:rsidRPr="003E60B7">
        <w:rPr>
          <w:rFonts w:ascii="Arial" w:eastAsia="Microsoft Sans Serif" w:hAnsi="Arial" w:cs="Arial"/>
          <w:sz w:val="24"/>
          <w:szCs w:val="24"/>
          <w:lang w:eastAsia="pl-PL" w:bidi="pl-PL"/>
        </w:rPr>
        <w:t>14</w:t>
      </w:r>
      <w:r w:rsidRPr="003E60B7">
        <w:rPr>
          <w:rFonts w:ascii="Arial" w:eastAsia="Microsoft Sans Serif" w:hAnsi="Arial" w:cs="Arial"/>
          <w:sz w:val="24"/>
          <w:szCs w:val="24"/>
          <w:lang w:eastAsia="pl-PL" w:bidi="pl-PL"/>
        </w:rPr>
        <w:t xml:space="preserve"> dni od przekazania </w:t>
      </w:r>
      <w:r w:rsidR="00FF3047" w:rsidRPr="003E60B7">
        <w:rPr>
          <w:rFonts w:ascii="Arial" w:eastAsia="Microsoft Sans Serif" w:hAnsi="Arial" w:cs="Arial"/>
          <w:sz w:val="24"/>
          <w:szCs w:val="24"/>
          <w:lang w:eastAsia="pl-PL" w:bidi="pl-PL"/>
        </w:rPr>
        <w:t>placu budowy.</w:t>
      </w:r>
    </w:p>
    <w:p w14:paraId="19A9006A" w14:textId="1FA24755" w:rsidR="002079FD" w:rsidRPr="00716D1C" w:rsidRDefault="002079FD" w:rsidP="00A36B46">
      <w:pPr>
        <w:widowControl w:val="0"/>
        <w:numPr>
          <w:ilvl w:val="0"/>
          <w:numId w:val="83"/>
        </w:numPr>
        <w:tabs>
          <w:tab w:val="left" w:pos="851"/>
        </w:tabs>
        <w:spacing w:after="0" w:line="360" w:lineRule="auto"/>
        <w:ind w:left="851" w:hanging="425"/>
        <w:jc w:val="both"/>
        <w:rPr>
          <w:rFonts w:ascii="Arial" w:eastAsia="Microsoft Sans Serif" w:hAnsi="Arial" w:cs="Arial"/>
          <w:sz w:val="24"/>
          <w:szCs w:val="24"/>
          <w:lang w:eastAsia="pl-PL" w:bidi="pl-PL"/>
        </w:rPr>
      </w:pPr>
      <w:r w:rsidRPr="00716D1C">
        <w:rPr>
          <w:rFonts w:ascii="Arial" w:eastAsia="Microsoft Sans Serif" w:hAnsi="Arial" w:cs="Arial"/>
          <w:sz w:val="24"/>
          <w:szCs w:val="24"/>
          <w:lang w:eastAsia="pl-PL" w:bidi="pl-PL"/>
        </w:rPr>
        <w:t>Termin realizacji całości zamówienia: do</w:t>
      </w:r>
      <w:r w:rsidR="00172C99">
        <w:rPr>
          <w:rFonts w:ascii="Arial" w:eastAsia="Microsoft Sans Serif" w:hAnsi="Arial" w:cs="Arial"/>
          <w:sz w:val="24"/>
          <w:szCs w:val="24"/>
          <w:lang w:eastAsia="pl-PL" w:bidi="pl-PL"/>
        </w:rPr>
        <w:t xml:space="preserve"> </w:t>
      </w:r>
      <w:r w:rsidR="00186A2F">
        <w:rPr>
          <w:rFonts w:ascii="Arial" w:eastAsia="Microsoft Sans Serif" w:hAnsi="Arial" w:cs="Arial"/>
          <w:sz w:val="24"/>
          <w:szCs w:val="24"/>
          <w:lang w:eastAsia="pl-PL" w:bidi="pl-PL"/>
        </w:rPr>
        <w:t>18</w:t>
      </w:r>
      <w:r w:rsidR="00172C99">
        <w:rPr>
          <w:rFonts w:ascii="Arial" w:eastAsia="Microsoft Sans Serif" w:hAnsi="Arial" w:cs="Arial"/>
          <w:sz w:val="24"/>
          <w:szCs w:val="24"/>
          <w:lang w:eastAsia="pl-PL" w:bidi="pl-PL"/>
        </w:rPr>
        <w:t xml:space="preserve"> miesięcy od daty </w:t>
      </w:r>
      <w:r w:rsidR="008E17FD">
        <w:rPr>
          <w:rFonts w:ascii="Arial" w:eastAsia="Microsoft Sans Serif" w:hAnsi="Arial" w:cs="Arial"/>
          <w:sz w:val="24"/>
          <w:szCs w:val="24"/>
          <w:lang w:eastAsia="pl-PL" w:bidi="pl-PL"/>
        </w:rPr>
        <w:t xml:space="preserve">zawarcia </w:t>
      </w:r>
      <w:r w:rsidR="00172C99">
        <w:rPr>
          <w:rFonts w:ascii="Arial" w:eastAsia="Microsoft Sans Serif" w:hAnsi="Arial" w:cs="Arial"/>
          <w:sz w:val="24"/>
          <w:szCs w:val="24"/>
          <w:lang w:eastAsia="pl-PL" w:bidi="pl-PL"/>
        </w:rPr>
        <w:t>umowy</w:t>
      </w:r>
      <w:r w:rsidRPr="00716D1C">
        <w:rPr>
          <w:rFonts w:ascii="Arial" w:eastAsia="Microsoft Sans Serif" w:hAnsi="Arial" w:cs="Arial"/>
          <w:sz w:val="24"/>
          <w:szCs w:val="24"/>
          <w:lang w:eastAsia="pl-PL" w:bidi="pl-PL"/>
        </w:rPr>
        <w:t xml:space="preserve"> - termin wymagany. </w:t>
      </w:r>
      <w:bookmarkStart w:id="21" w:name="_Hlk485727976"/>
    </w:p>
    <w:p w14:paraId="0381AF03" w14:textId="77777777" w:rsidR="00AD04C2" w:rsidRPr="00DA5F26" w:rsidRDefault="00AD04C2" w:rsidP="00D032FC">
      <w:pPr>
        <w:widowControl w:val="0"/>
        <w:spacing w:after="0" w:line="360" w:lineRule="auto"/>
        <w:jc w:val="center"/>
        <w:rPr>
          <w:rFonts w:ascii="Arial" w:eastAsia="Microsoft Sans Serif" w:hAnsi="Arial" w:cs="Arial"/>
          <w:sz w:val="24"/>
          <w:szCs w:val="24"/>
          <w:lang w:eastAsia="pl-PL" w:bidi="pl-PL"/>
        </w:rPr>
      </w:pPr>
      <w:r w:rsidRPr="00DA5F26">
        <w:rPr>
          <w:rFonts w:ascii="Arial" w:eastAsia="Microsoft Sans Serif" w:hAnsi="Arial" w:cs="Arial"/>
          <w:sz w:val="24"/>
          <w:szCs w:val="24"/>
          <w:lang w:eastAsia="pl-PL" w:bidi="pl-PL"/>
        </w:rPr>
        <w:t>OBOWIĄZKI ZAMAWIAJĄCEGO</w:t>
      </w:r>
    </w:p>
    <w:p w14:paraId="2123CB07" w14:textId="77777777" w:rsidR="002079FD" w:rsidRPr="00B30D49" w:rsidRDefault="002079FD" w:rsidP="00CC5E50">
      <w:pPr>
        <w:widowControl w:val="0"/>
        <w:spacing w:after="0" w:line="360" w:lineRule="auto"/>
        <w:ind w:left="380"/>
        <w:jc w:val="center"/>
        <w:rPr>
          <w:rFonts w:ascii="Arial" w:eastAsia="Microsoft Sans Serif" w:hAnsi="Arial" w:cs="Arial"/>
          <w:sz w:val="24"/>
          <w:szCs w:val="24"/>
          <w:lang w:eastAsia="pl-PL" w:bidi="pl-PL"/>
        </w:rPr>
      </w:pPr>
      <w:r w:rsidRPr="00B30D49">
        <w:rPr>
          <w:rFonts w:ascii="Arial" w:eastAsia="Microsoft Sans Serif" w:hAnsi="Arial" w:cs="Arial"/>
          <w:sz w:val="24"/>
          <w:szCs w:val="24"/>
          <w:lang w:eastAsia="pl-PL" w:bidi="pl-PL"/>
        </w:rPr>
        <w:t>§</w:t>
      </w:r>
      <w:bookmarkEnd w:id="21"/>
      <w:r w:rsidRPr="00B30D49">
        <w:rPr>
          <w:rFonts w:ascii="Arial" w:eastAsia="Microsoft Sans Serif" w:hAnsi="Arial" w:cs="Arial"/>
          <w:sz w:val="24"/>
          <w:szCs w:val="24"/>
          <w:lang w:eastAsia="pl-PL" w:bidi="pl-PL"/>
        </w:rPr>
        <w:t>3</w:t>
      </w:r>
    </w:p>
    <w:p w14:paraId="75308336" w14:textId="77777777" w:rsidR="002079FD" w:rsidRPr="003E60B7" w:rsidRDefault="002079FD" w:rsidP="00A36B46">
      <w:pPr>
        <w:widowControl w:val="0"/>
        <w:numPr>
          <w:ilvl w:val="0"/>
          <w:numId w:val="85"/>
        </w:numPr>
        <w:spacing w:after="0" w:line="360" w:lineRule="auto"/>
        <w:ind w:left="426" w:hanging="426"/>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Do obowiązków Zamawiającego należy:</w:t>
      </w:r>
    </w:p>
    <w:p w14:paraId="6126AD3F" w14:textId="77777777" w:rsidR="002079FD" w:rsidRPr="003E60B7" w:rsidRDefault="002079FD" w:rsidP="00A36B46">
      <w:pPr>
        <w:widowControl w:val="0"/>
        <w:numPr>
          <w:ilvl w:val="0"/>
          <w:numId w:val="69"/>
        </w:numPr>
        <w:tabs>
          <w:tab w:val="left" w:pos="851"/>
        </w:tabs>
        <w:spacing w:after="0" w:line="360" w:lineRule="auto"/>
        <w:ind w:left="851" w:right="-2"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 xml:space="preserve">Przekazanie Wykonawcy placu budowy: w terminie do 14 dni od </w:t>
      </w:r>
      <w:r w:rsidR="00CC5E50" w:rsidRPr="003E60B7">
        <w:rPr>
          <w:rFonts w:ascii="Arial" w:eastAsia="Microsoft Sans Serif" w:hAnsi="Arial" w:cs="Arial"/>
          <w:sz w:val="24"/>
          <w:szCs w:val="24"/>
          <w:lang w:eastAsia="pl-PL" w:bidi="pl-PL"/>
        </w:rPr>
        <w:t>zawarcia</w:t>
      </w:r>
      <w:r w:rsidRPr="003E60B7">
        <w:rPr>
          <w:rFonts w:ascii="Arial" w:eastAsia="Microsoft Sans Serif" w:hAnsi="Arial" w:cs="Arial"/>
          <w:sz w:val="24"/>
          <w:szCs w:val="24"/>
          <w:lang w:eastAsia="pl-PL" w:bidi="pl-PL"/>
        </w:rPr>
        <w:t xml:space="preserve"> umowy. </w:t>
      </w:r>
    </w:p>
    <w:p w14:paraId="23D122D4" w14:textId="77777777" w:rsidR="002079FD" w:rsidRPr="003E60B7" w:rsidRDefault="002079FD" w:rsidP="00A36B46">
      <w:pPr>
        <w:widowControl w:val="0"/>
        <w:numPr>
          <w:ilvl w:val="0"/>
          <w:numId w:val="69"/>
        </w:numPr>
        <w:tabs>
          <w:tab w:val="left" w:pos="851"/>
        </w:tabs>
        <w:spacing w:after="0" w:line="360" w:lineRule="auto"/>
        <w:ind w:left="851" w:right="-2"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lastRenderedPageBreak/>
        <w:t>W dniu przekazania placu budowy dostarczenie Wykonawcy dokumentacji projektowej tj</w:t>
      </w:r>
      <w:r w:rsidR="0045056F" w:rsidRPr="003E60B7">
        <w:rPr>
          <w:rFonts w:ascii="Arial" w:eastAsia="Microsoft Sans Serif" w:hAnsi="Arial" w:cs="Arial"/>
          <w:sz w:val="24"/>
          <w:szCs w:val="24"/>
          <w:lang w:eastAsia="pl-PL" w:bidi="pl-PL"/>
        </w:rPr>
        <w:t>.</w:t>
      </w:r>
      <w:r w:rsidRPr="003E60B7">
        <w:rPr>
          <w:rFonts w:ascii="Arial" w:eastAsia="Microsoft Sans Serif" w:hAnsi="Arial" w:cs="Arial"/>
          <w:sz w:val="24"/>
          <w:szCs w:val="24"/>
          <w:lang w:eastAsia="pl-PL" w:bidi="pl-PL"/>
        </w:rPr>
        <w:t>:</w:t>
      </w:r>
    </w:p>
    <w:p w14:paraId="2931E9CC" w14:textId="77777777" w:rsidR="002079FD" w:rsidRPr="003E60B7" w:rsidRDefault="003E60B7" w:rsidP="00EA750E">
      <w:pPr>
        <w:widowControl w:val="0"/>
        <w:numPr>
          <w:ilvl w:val="1"/>
          <w:numId w:val="103"/>
        </w:numPr>
        <w:tabs>
          <w:tab w:val="left" w:pos="709"/>
        </w:tabs>
        <w:spacing w:after="0" w:line="360" w:lineRule="auto"/>
        <w:ind w:left="1276" w:right="-2"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p</w:t>
      </w:r>
      <w:r w:rsidR="002079FD" w:rsidRPr="003E60B7">
        <w:rPr>
          <w:rFonts w:ascii="Arial" w:eastAsia="Microsoft Sans Serif" w:hAnsi="Arial" w:cs="Arial"/>
          <w:sz w:val="24"/>
          <w:szCs w:val="24"/>
          <w:lang w:eastAsia="pl-PL" w:bidi="pl-PL"/>
        </w:rPr>
        <w:t>rojekt</w:t>
      </w:r>
      <w:r w:rsidR="00C802BE" w:rsidRPr="003E60B7">
        <w:rPr>
          <w:rFonts w:ascii="Arial" w:eastAsia="Microsoft Sans Serif" w:hAnsi="Arial" w:cs="Arial"/>
          <w:sz w:val="24"/>
          <w:szCs w:val="24"/>
          <w:lang w:eastAsia="pl-PL" w:bidi="pl-PL"/>
        </w:rPr>
        <w:t>u architektoniczno-</w:t>
      </w:r>
      <w:r w:rsidR="002079FD" w:rsidRPr="003E60B7">
        <w:rPr>
          <w:rFonts w:ascii="Arial" w:eastAsia="Microsoft Sans Serif" w:hAnsi="Arial" w:cs="Arial"/>
          <w:sz w:val="24"/>
          <w:szCs w:val="24"/>
          <w:lang w:eastAsia="pl-PL" w:bidi="pl-PL"/>
        </w:rPr>
        <w:t>budowlan</w:t>
      </w:r>
      <w:r w:rsidR="00C802BE" w:rsidRPr="003E60B7">
        <w:rPr>
          <w:rFonts w:ascii="Arial" w:eastAsia="Microsoft Sans Serif" w:hAnsi="Arial" w:cs="Arial"/>
          <w:sz w:val="24"/>
          <w:szCs w:val="24"/>
          <w:lang w:eastAsia="pl-PL" w:bidi="pl-PL"/>
        </w:rPr>
        <w:t>ego wraz z projektem zagospodarowania działki</w:t>
      </w:r>
      <w:r w:rsidR="002079FD" w:rsidRPr="003E60B7">
        <w:rPr>
          <w:rFonts w:ascii="Arial" w:eastAsia="Microsoft Sans Serif" w:hAnsi="Arial" w:cs="Arial"/>
          <w:sz w:val="24"/>
          <w:szCs w:val="24"/>
          <w:lang w:eastAsia="pl-PL" w:bidi="pl-PL"/>
        </w:rPr>
        <w:t>,</w:t>
      </w:r>
    </w:p>
    <w:p w14:paraId="7AE2F539" w14:textId="77777777" w:rsidR="002079FD" w:rsidRPr="003E60B7" w:rsidRDefault="002079FD" w:rsidP="00EA750E">
      <w:pPr>
        <w:widowControl w:val="0"/>
        <w:numPr>
          <w:ilvl w:val="1"/>
          <w:numId w:val="103"/>
        </w:numPr>
        <w:tabs>
          <w:tab w:val="left" w:pos="709"/>
        </w:tabs>
        <w:spacing w:after="0" w:line="360" w:lineRule="auto"/>
        <w:ind w:left="1276" w:right="-2"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decyzji o pozwoleniu na budowę,</w:t>
      </w:r>
    </w:p>
    <w:p w14:paraId="6FE67BCC" w14:textId="77777777" w:rsidR="00315407" w:rsidRPr="003E60B7" w:rsidRDefault="002079FD" w:rsidP="00EA750E">
      <w:pPr>
        <w:widowControl w:val="0"/>
        <w:numPr>
          <w:ilvl w:val="1"/>
          <w:numId w:val="103"/>
        </w:numPr>
        <w:tabs>
          <w:tab w:val="left" w:pos="709"/>
        </w:tabs>
        <w:spacing w:after="0" w:line="360" w:lineRule="auto"/>
        <w:ind w:left="1276" w:right="-2"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 xml:space="preserve">projektów </w:t>
      </w:r>
      <w:r w:rsidR="00C802BE" w:rsidRPr="003E60B7">
        <w:rPr>
          <w:rFonts w:ascii="Arial" w:eastAsia="Microsoft Sans Serif" w:hAnsi="Arial" w:cs="Arial"/>
          <w:sz w:val="24"/>
          <w:szCs w:val="24"/>
          <w:lang w:eastAsia="pl-PL" w:bidi="pl-PL"/>
        </w:rPr>
        <w:t>technicznych (w</w:t>
      </w:r>
      <w:r w:rsidRPr="003E60B7">
        <w:rPr>
          <w:rFonts w:ascii="Arial" w:eastAsia="Microsoft Sans Serif" w:hAnsi="Arial" w:cs="Arial"/>
          <w:sz w:val="24"/>
          <w:szCs w:val="24"/>
          <w:lang w:eastAsia="pl-PL" w:bidi="pl-PL"/>
        </w:rPr>
        <w:t>ykonawczych</w:t>
      </w:r>
      <w:r w:rsidR="00C802BE" w:rsidRPr="003E60B7">
        <w:rPr>
          <w:rFonts w:ascii="Arial" w:eastAsia="Microsoft Sans Serif" w:hAnsi="Arial" w:cs="Arial"/>
          <w:sz w:val="24"/>
          <w:szCs w:val="24"/>
          <w:lang w:eastAsia="pl-PL" w:bidi="pl-PL"/>
        </w:rPr>
        <w:t>)</w:t>
      </w:r>
      <w:r w:rsidRPr="003E60B7">
        <w:rPr>
          <w:rFonts w:ascii="Arial" w:eastAsia="Microsoft Sans Serif" w:hAnsi="Arial" w:cs="Arial"/>
          <w:sz w:val="24"/>
          <w:szCs w:val="24"/>
          <w:lang w:eastAsia="pl-PL" w:bidi="pl-PL"/>
        </w:rPr>
        <w:t xml:space="preserve">, </w:t>
      </w:r>
    </w:p>
    <w:p w14:paraId="7828371E" w14:textId="77777777" w:rsidR="00315407" w:rsidRPr="003E60B7" w:rsidRDefault="00315407" w:rsidP="00EA750E">
      <w:pPr>
        <w:widowControl w:val="0"/>
        <w:numPr>
          <w:ilvl w:val="1"/>
          <w:numId w:val="103"/>
        </w:numPr>
        <w:tabs>
          <w:tab w:val="left" w:pos="709"/>
        </w:tabs>
        <w:spacing w:after="0" w:line="360" w:lineRule="auto"/>
        <w:ind w:left="1276" w:right="-2" w:hanging="425"/>
        <w:jc w:val="both"/>
        <w:rPr>
          <w:rFonts w:ascii="Arial" w:eastAsia="Microsoft Sans Serif" w:hAnsi="Arial" w:cs="Arial"/>
          <w:sz w:val="24"/>
          <w:szCs w:val="24"/>
          <w:lang w:eastAsia="pl-PL" w:bidi="pl-PL"/>
        </w:rPr>
      </w:pPr>
      <w:r w:rsidRPr="003E60B7">
        <w:rPr>
          <w:rFonts w:cs="Arial"/>
          <w:sz w:val="24"/>
          <w:szCs w:val="24"/>
        </w:rPr>
        <w:t>warunków, uzgodnień</w:t>
      </w:r>
      <w:r w:rsidR="008D1276" w:rsidRPr="003E60B7">
        <w:rPr>
          <w:rFonts w:cs="Arial"/>
          <w:sz w:val="24"/>
          <w:szCs w:val="24"/>
        </w:rPr>
        <w:t>, umów</w:t>
      </w:r>
      <w:r w:rsidRPr="003E60B7">
        <w:rPr>
          <w:rFonts w:cs="Arial"/>
          <w:sz w:val="24"/>
          <w:szCs w:val="24"/>
        </w:rPr>
        <w:t xml:space="preserve"> i innych niezbędnych dokumentów formalno-prawnych,</w:t>
      </w:r>
    </w:p>
    <w:p w14:paraId="39D77D66" w14:textId="77777777" w:rsidR="002079FD" w:rsidRPr="003E60B7" w:rsidRDefault="002079FD" w:rsidP="00EA750E">
      <w:pPr>
        <w:widowControl w:val="0"/>
        <w:numPr>
          <w:ilvl w:val="1"/>
          <w:numId w:val="103"/>
        </w:numPr>
        <w:tabs>
          <w:tab w:val="left" w:pos="709"/>
        </w:tabs>
        <w:spacing w:after="0" w:line="360" w:lineRule="auto"/>
        <w:ind w:left="1276" w:right="-2"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specyfikacji technicznych wykonania i odbioru robót (zwane dalej STWIOR).</w:t>
      </w:r>
    </w:p>
    <w:p w14:paraId="1AF28381" w14:textId="77777777" w:rsidR="002079FD" w:rsidRPr="003E60B7" w:rsidRDefault="002079FD" w:rsidP="00A36B46">
      <w:pPr>
        <w:widowControl w:val="0"/>
        <w:numPr>
          <w:ilvl w:val="0"/>
          <w:numId w:val="69"/>
        </w:numPr>
        <w:tabs>
          <w:tab w:val="left" w:pos="851"/>
        </w:tabs>
        <w:spacing w:after="0" w:line="360" w:lineRule="auto"/>
        <w:ind w:left="851" w:hanging="425"/>
        <w:jc w:val="both"/>
        <w:rPr>
          <w:rFonts w:ascii="Arial" w:eastAsia="Times New Roman" w:hAnsi="Arial" w:cs="Arial"/>
          <w:sz w:val="24"/>
          <w:szCs w:val="24"/>
          <w:lang w:eastAsia="pl-PL" w:bidi="pl-PL"/>
        </w:rPr>
      </w:pPr>
      <w:r w:rsidRPr="003E60B7">
        <w:rPr>
          <w:rFonts w:ascii="Arial" w:eastAsia="Microsoft Sans Serif" w:hAnsi="Arial" w:cs="Arial"/>
          <w:sz w:val="24"/>
          <w:szCs w:val="24"/>
          <w:lang w:eastAsia="pl-PL" w:bidi="pl-PL"/>
        </w:rPr>
        <w:t>Wyznaczenie osób pełniących nadzór nad realizacją zamówienia w imieniu Zamawiającego.</w:t>
      </w:r>
    </w:p>
    <w:p w14:paraId="64ABB059" w14:textId="77777777" w:rsidR="002079FD" w:rsidRPr="003E60B7" w:rsidRDefault="002079FD" w:rsidP="00A36B46">
      <w:pPr>
        <w:widowControl w:val="0"/>
        <w:numPr>
          <w:ilvl w:val="0"/>
          <w:numId w:val="69"/>
        </w:numPr>
        <w:tabs>
          <w:tab w:val="left" w:pos="851"/>
        </w:tabs>
        <w:spacing w:after="0" w:line="360" w:lineRule="auto"/>
        <w:ind w:left="851"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 xml:space="preserve">Wyznaczenie osób pełniących funkcję Inspektorów Nadzoru Inwestorskiego </w:t>
      </w:r>
      <w:r w:rsidR="00CC5E50" w:rsidRPr="003E60B7">
        <w:rPr>
          <w:rFonts w:ascii="Arial" w:eastAsia="Microsoft Sans Serif" w:hAnsi="Arial" w:cs="Arial"/>
          <w:sz w:val="24"/>
          <w:szCs w:val="24"/>
          <w:lang w:eastAsia="pl-PL" w:bidi="pl-PL"/>
        </w:rPr>
        <w:br/>
      </w:r>
      <w:r w:rsidRPr="003E60B7">
        <w:rPr>
          <w:rFonts w:ascii="Arial" w:eastAsia="Microsoft Sans Serif" w:hAnsi="Arial" w:cs="Arial"/>
          <w:sz w:val="24"/>
          <w:szCs w:val="24"/>
          <w:lang w:eastAsia="pl-PL" w:bidi="pl-PL"/>
        </w:rPr>
        <w:t xml:space="preserve">w imieniu Zamawiającego. </w:t>
      </w:r>
    </w:p>
    <w:p w14:paraId="299920EC" w14:textId="77777777" w:rsidR="002079FD" w:rsidRPr="003E60B7" w:rsidRDefault="002079FD" w:rsidP="00A36B46">
      <w:pPr>
        <w:widowControl w:val="0"/>
        <w:numPr>
          <w:ilvl w:val="0"/>
          <w:numId w:val="69"/>
        </w:numPr>
        <w:tabs>
          <w:tab w:val="left" w:pos="851"/>
        </w:tabs>
        <w:spacing w:after="0" w:line="360" w:lineRule="auto"/>
        <w:ind w:left="851"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Uczestniczenie w odbiorach robót.</w:t>
      </w:r>
    </w:p>
    <w:p w14:paraId="7290C85C" w14:textId="77777777" w:rsidR="002079FD" w:rsidRPr="003E60B7" w:rsidRDefault="002079FD" w:rsidP="00A36B46">
      <w:pPr>
        <w:widowControl w:val="0"/>
        <w:numPr>
          <w:ilvl w:val="0"/>
          <w:numId w:val="69"/>
        </w:numPr>
        <w:tabs>
          <w:tab w:val="left" w:pos="851"/>
        </w:tabs>
        <w:spacing w:after="0" w:line="360" w:lineRule="auto"/>
        <w:ind w:left="851"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Udzielanie Wykonawcy niezbędnych pełnomocnictw.</w:t>
      </w:r>
    </w:p>
    <w:p w14:paraId="37636E54" w14:textId="77777777" w:rsidR="002079FD" w:rsidRPr="003E60B7" w:rsidRDefault="002079FD" w:rsidP="00A36B46">
      <w:pPr>
        <w:widowControl w:val="0"/>
        <w:numPr>
          <w:ilvl w:val="0"/>
          <w:numId w:val="69"/>
        </w:numPr>
        <w:tabs>
          <w:tab w:val="left" w:pos="851"/>
        </w:tabs>
        <w:spacing w:after="0" w:line="360" w:lineRule="auto"/>
        <w:ind w:left="851"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Zapłata wynagrodzenia za zrealizowane roboty zgodnie z zasadami określonymi w niniejszej umowie.</w:t>
      </w:r>
    </w:p>
    <w:p w14:paraId="7C8C5E8F" w14:textId="77777777" w:rsidR="002079FD" w:rsidRPr="003E60B7" w:rsidRDefault="002079FD" w:rsidP="00A36B46">
      <w:pPr>
        <w:widowControl w:val="0"/>
        <w:numPr>
          <w:ilvl w:val="0"/>
          <w:numId w:val="85"/>
        </w:numPr>
        <w:spacing w:after="0" w:line="360" w:lineRule="auto"/>
        <w:ind w:left="426" w:hanging="426"/>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Do obowiązków Wykonawcy należy:</w:t>
      </w:r>
    </w:p>
    <w:p w14:paraId="3014902E" w14:textId="3281E883"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 xml:space="preserve">Wykonanie robót budowlanych stanowiących przedmiot </w:t>
      </w:r>
      <w:r w:rsidR="00F40E35" w:rsidRPr="003E60B7">
        <w:rPr>
          <w:rFonts w:ascii="Arial" w:eastAsia="Times New Roman" w:hAnsi="Arial" w:cs="Arial"/>
          <w:sz w:val="24"/>
          <w:szCs w:val="24"/>
          <w:lang w:eastAsia="pl-PL" w:bidi="pl-PL"/>
        </w:rPr>
        <w:t xml:space="preserve">umowy </w:t>
      </w:r>
      <w:r w:rsidRPr="003E60B7">
        <w:rPr>
          <w:rFonts w:ascii="Arial" w:eastAsia="Times New Roman" w:hAnsi="Arial" w:cs="Arial"/>
          <w:sz w:val="24"/>
          <w:szCs w:val="24"/>
          <w:lang w:eastAsia="pl-PL" w:bidi="pl-PL"/>
        </w:rPr>
        <w:t>w pełnym zakresie zgodnie z dokumentacją, obowiązującymi przepisami i normami, zasadami współczesnej wiedzy technicznej i sztuki budowlanej, przepisami bhp</w:t>
      </w:r>
      <w:r w:rsidR="0016280D" w:rsidRPr="003E60B7">
        <w:rPr>
          <w:rFonts w:ascii="Arial" w:eastAsia="Times New Roman" w:hAnsi="Arial" w:cs="Arial"/>
          <w:sz w:val="24"/>
          <w:szCs w:val="24"/>
          <w:lang w:eastAsia="pl-PL" w:bidi="pl-PL"/>
        </w:rPr>
        <w:t xml:space="preserve"> i p</w:t>
      </w:r>
      <w:r w:rsidRPr="003E60B7">
        <w:rPr>
          <w:rFonts w:ascii="Arial" w:eastAsia="Times New Roman" w:hAnsi="Arial" w:cs="Arial"/>
          <w:sz w:val="24"/>
          <w:szCs w:val="24"/>
          <w:lang w:eastAsia="pl-PL" w:bidi="pl-PL"/>
        </w:rPr>
        <w:t>poż., ochrony środowiska, postanowieniami SWZ oraz niniejszej umowy.</w:t>
      </w:r>
    </w:p>
    <w:p w14:paraId="1FEC14D9" w14:textId="77777777"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 xml:space="preserve">Od dnia </w:t>
      </w:r>
      <w:r w:rsidR="00CC5E50" w:rsidRPr="003E60B7">
        <w:rPr>
          <w:rFonts w:ascii="Arial" w:eastAsia="Times New Roman" w:hAnsi="Arial" w:cs="Arial"/>
          <w:sz w:val="24"/>
          <w:szCs w:val="24"/>
          <w:lang w:eastAsia="pl-PL" w:bidi="pl-PL"/>
        </w:rPr>
        <w:t xml:space="preserve">zawarcia </w:t>
      </w:r>
      <w:r w:rsidRPr="003E60B7">
        <w:rPr>
          <w:rFonts w:ascii="Arial" w:eastAsia="Times New Roman" w:hAnsi="Arial" w:cs="Arial"/>
          <w:sz w:val="24"/>
          <w:szCs w:val="24"/>
          <w:lang w:eastAsia="pl-PL" w:bidi="pl-PL"/>
        </w:rPr>
        <w:t>umowy pozostawanie w pełnej gotowości do bezzwłocznego przejęcia placu budowy.</w:t>
      </w:r>
    </w:p>
    <w:p w14:paraId="3EE87E08" w14:textId="77777777" w:rsidR="006B3824" w:rsidRPr="003E60B7" w:rsidRDefault="002079FD" w:rsidP="003E60B7">
      <w:pPr>
        <w:widowControl w:val="0"/>
        <w:numPr>
          <w:ilvl w:val="0"/>
          <w:numId w:val="84"/>
        </w:numPr>
        <w:spacing w:after="0" w:line="360" w:lineRule="auto"/>
        <w:ind w:left="851" w:hanging="425"/>
        <w:jc w:val="both"/>
        <w:rPr>
          <w:rFonts w:cs="Arial"/>
          <w:sz w:val="24"/>
          <w:szCs w:val="24"/>
        </w:rPr>
      </w:pPr>
      <w:r w:rsidRPr="003E60B7">
        <w:rPr>
          <w:rFonts w:ascii="Arial" w:eastAsia="Times New Roman" w:hAnsi="Arial" w:cs="Arial"/>
          <w:sz w:val="24"/>
          <w:szCs w:val="24"/>
          <w:lang w:eastAsia="pl-PL" w:bidi="pl-PL"/>
        </w:rPr>
        <w:t xml:space="preserve">Dokonanie odpowiednich zgłoszeń (w tym w PINB, PIP, UM, itp.) w zakresie uzyskania dziennika budowy a także rozpoczęcia i zakończenia robót budowlanych, oraz uzyskanie prawomocnej decyzji o pozwoleniu na użytkowanie w imieniu Zamawiającego. </w:t>
      </w:r>
    </w:p>
    <w:p w14:paraId="7837D165" w14:textId="77777777"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 xml:space="preserve">Powierzenie funkcji Kierownika Budowy i Kierowników Robót branżowych. Wymagane jest stałe przebywanie Kierownika Budowy na terenie budowy, natomiast Kierowników Robót w trakcie prowadzenia robót branżowych. Kierownicy robót branżowych muszą posiadać stosowne uprawnienia budowlane. Powyższe zdarzenie musi być wpisane do dziennika budowy. </w:t>
      </w:r>
    </w:p>
    <w:p w14:paraId="1068FD64" w14:textId="77777777"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lastRenderedPageBreak/>
        <w:t xml:space="preserve">Zmiana Kierownika Budowy i Kierowników Robót, w trakcie realizacji przedmiotu </w:t>
      </w:r>
      <w:r w:rsidR="00F40E35" w:rsidRPr="003E60B7">
        <w:rPr>
          <w:rFonts w:ascii="Arial" w:eastAsia="Times New Roman" w:hAnsi="Arial" w:cs="Arial"/>
          <w:sz w:val="24"/>
          <w:szCs w:val="24"/>
          <w:lang w:eastAsia="pl-PL" w:bidi="pl-PL"/>
        </w:rPr>
        <w:t>umowy</w:t>
      </w:r>
      <w:r w:rsidRPr="003E60B7">
        <w:rPr>
          <w:rFonts w:ascii="Arial" w:eastAsia="Times New Roman" w:hAnsi="Arial" w:cs="Arial"/>
          <w:sz w:val="24"/>
          <w:szCs w:val="24"/>
          <w:lang w:eastAsia="pl-PL" w:bidi="pl-PL"/>
        </w:rPr>
        <w:t xml:space="preserve">, musi być uzasadniona przez Wykonawcę na piśmie </w:t>
      </w:r>
      <w:r w:rsidR="0016280D" w:rsidRPr="003E60B7">
        <w:rPr>
          <w:rFonts w:ascii="Arial" w:eastAsia="Times New Roman" w:hAnsi="Arial" w:cs="Arial"/>
          <w:sz w:val="24"/>
          <w:szCs w:val="24"/>
          <w:lang w:eastAsia="pl-PL" w:bidi="pl-PL"/>
        </w:rPr>
        <w:br/>
      </w:r>
      <w:r w:rsidRPr="003E60B7">
        <w:rPr>
          <w:rFonts w:ascii="Arial" w:eastAsia="Times New Roman" w:hAnsi="Arial" w:cs="Arial"/>
          <w:sz w:val="24"/>
          <w:szCs w:val="24"/>
          <w:lang w:eastAsia="pl-PL" w:bidi="pl-PL"/>
        </w:rPr>
        <w:t xml:space="preserve">i wymaga pisemnego zaakceptowania przez Zamawiającego. Zamawiający zaakceptuje taką zmianę w terminie 7 dni od daty przedłożenia propozycji wyłącznie wtedy, gdy kwalifikacje </w:t>
      </w:r>
      <w:r w:rsidR="00F40E35" w:rsidRPr="003E60B7">
        <w:rPr>
          <w:rFonts w:ascii="Arial" w:eastAsia="Times New Roman" w:hAnsi="Arial" w:cs="Arial"/>
          <w:sz w:val="24"/>
          <w:szCs w:val="24"/>
          <w:lang w:eastAsia="pl-PL" w:bidi="pl-PL"/>
        </w:rPr>
        <w:t xml:space="preserve">i doświadczenie </w:t>
      </w:r>
      <w:r w:rsidRPr="003E60B7">
        <w:rPr>
          <w:rFonts w:ascii="Arial" w:eastAsia="Times New Roman" w:hAnsi="Arial" w:cs="Arial"/>
          <w:sz w:val="24"/>
          <w:szCs w:val="24"/>
          <w:lang w:eastAsia="pl-PL" w:bidi="pl-PL"/>
        </w:rPr>
        <w:t xml:space="preserve">wskazanej osoby będą nie mniejsze niż </w:t>
      </w:r>
      <w:r w:rsidR="00F40E35" w:rsidRPr="003E60B7">
        <w:rPr>
          <w:rFonts w:ascii="Arial" w:eastAsia="Times New Roman" w:hAnsi="Arial" w:cs="Arial"/>
          <w:sz w:val="24"/>
          <w:szCs w:val="24"/>
          <w:lang w:eastAsia="pl-PL" w:bidi="pl-PL"/>
        </w:rPr>
        <w:t xml:space="preserve">wykazane wcześniej dla danej osoby w </w:t>
      </w:r>
      <w:r w:rsidR="00F40E35" w:rsidRPr="003E60B7">
        <w:rPr>
          <w:rFonts w:ascii="Arial" w:eastAsia="Arial" w:hAnsi="Arial" w:cs="Arial"/>
          <w:sz w:val="24"/>
          <w:szCs w:val="24"/>
        </w:rPr>
        <w:t>„wykazie osób, skierowanych przez Wykonawcę do realizacji zamówienia”</w:t>
      </w:r>
      <w:r w:rsidRPr="003E60B7">
        <w:rPr>
          <w:rFonts w:ascii="Arial" w:eastAsia="Times New Roman" w:hAnsi="Arial" w:cs="Arial"/>
          <w:sz w:val="24"/>
          <w:szCs w:val="24"/>
          <w:lang w:eastAsia="pl-PL" w:bidi="pl-PL"/>
        </w:rPr>
        <w:t xml:space="preserve">. Wykonawca musi przedłożyć Zamawiającemu propozycję zmiany, nie później niż 7 dni przed planowanym skierowaniem do kierowania robót wskazanej osoby. Jakakolwiek przerwa w realizacji przedmiotu </w:t>
      </w:r>
      <w:r w:rsidR="00F40E35" w:rsidRPr="003E60B7">
        <w:rPr>
          <w:rFonts w:ascii="Arial" w:eastAsia="Times New Roman" w:hAnsi="Arial" w:cs="Arial"/>
          <w:sz w:val="24"/>
          <w:szCs w:val="24"/>
          <w:lang w:eastAsia="pl-PL" w:bidi="pl-PL"/>
        </w:rPr>
        <w:t xml:space="preserve">umowy </w:t>
      </w:r>
      <w:r w:rsidRPr="003E60B7">
        <w:rPr>
          <w:rFonts w:ascii="Arial" w:eastAsia="Times New Roman" w:hAnsi="Arial" w:cs="Arial"/>
          <w:sz w:val="24"/>
          <w:szCs w:val="24"/>
          <w:lang w:eastAsia="pl-PL" w:bidi="pl-PL"/>
        </w:rPr>
        <w:t xml:space="preserve">wynikająca z braku kierownictwa robót branżowych będzie traktowana jako przerwa wynikła </w:t>
      </w:r>
      <w:r w:rsidR="00A91B59" w:rsidRPr="003E60B7">
        <w:rPr>
          <w:rFonts w:ascii="Arial" w:eastAsia="Times New Roman" w:hAnsi="Arial" w:cs="Arial"/>
          <w:sz w:val="24"/>
          <w:szCs w:val="24"/>
          <w:lang w:eastAsia="pl-PL" w:bidi="pl-PL"/>
        </w:rPr>
        <w:br/>
      </w:r>
      <w:r w:rsidRPr="003E60B7">
        <w:rPr>
          <w:rFonts w:ascii="Arial" w:eastAsia="Times New Roman" w:hAnsi="Arial" w:cs="Arial"/>
          <w:sz w:val="24"/>
          <w:szCs w:val="24"/>
          <w:lang w:eastAsia="pl-PL" w:bidi="pl-PL"/>
        </w:rPr>
        <w:t>z przyczyn zależnych od Wykonawcy i nie może stanowić podstawy do zmiany terminu zakończenia robót.</w:t>
      </w:r>
    </w:p>
    <w:p w14:paraId="26CD95CF" w14:textId="77777777"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Zaakceptowana przez Zamawiającego zmiana osób pełniących funkcję Kierownika Budowy oraz Kierowników Robót winna być potwierdzona wpisem do dziennika budowy i nie będzie wymagała aneksu do umowy.</w:t>
      </w:r>
    </w:p>
    <w:p w14:paraId="37F8EDAE" w14:textId="77777777"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Umieszczenie w widocznym miejscu tablicy informacyjnej oraz ogłoszenia zawierającego dane dot. bezpieczeństwa i ochrony zdrowia, o wzorze zgodnym z obowiązującymi przepisami prawa budowlanego oraz utrzymywanie ich w należytym stanie aż do zakończenia robót.</w:t>
      </w:r>
    </w:p>
    <w:p w14:paraId="63C310FD" w14:textId="5A596240" w:rsidR="00A91B59" w:rsidRPr="003E60B7" w:rsidRDefault="00A91B59"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hAnsi="Arial" w:cs="Arial"/>
          <w:sz w:val="24"/>
          <w:szCs w:val="24"/>
        </w:rPr>
        <w:t>Przekazanie Zamawiającemu kosztorysu</w:t>
      </w:r>
      <w:r w:rsidR="00066A64">
        <w:rPr>
          <w:rFonts w:ascii="Arial" w:hAnsi="Arial" w:cs="Arial"/>
          <w:sz w:val="24"/>
          <w:szCs w:val="24"/>
        </w:rPr>
        <w:t xml:space="preserve"> szczegółowego</w:t>
      </w:r>
      <w:r w:rsidRPr="003E60B7">
        <w:rPr>
          <w:rFonts w:ascii="Arial" w:hAnsi="Arial" w:cs="Arial"/>
          <w:sz w:val="24"/>
          <w:szCs w:val="24"/>
        </w:rPr>
        <w:t xml:space="preserve"> w formie </w:t>
      </w:r>
      <w:r w:rsidR="00066A64">
        <w:rPr>
          <w:rFonts w:ascii="Arial" w:hAnsi="Arial" w:cs="Arial"/>
          <w:sz w:val="24"/>
          <w:szCs w:val="24"/>
        </w:rPr>
        <w:t>papierowej oraz w wersji elektronicznej w formacie .</w:t>
      </w:r>
      <w:proofErr w:type="spellStart"/>
      <w:r w:rsidR="00066A64">
        <w:rPr>
          <w:rFonts w:ascii="Arial" w:hAnsi="Arial" w:cs="Arial"/>
          <w:sz w:val="24"/>
          <w:szCs w:val="24"/>
        </w:rPr>
        <w:t>ath</w:t>
      </w:r>
      <w:proofErr w:type="spellEnd"/>
      <w:r w:rsidRPr="003E60B7">
        <w:rPr>
          <w:rFonts w:ascii="Arial" w:hAnsi="Arial" w:cs="Arial"/>
          <w:sz w:val="24"/>
          <w:szCs w:val="24"/>
        </w:rPr>
        <w:t>, w terminie do 3 dni od dnia</w:t>
      </w:r>
      <w:r w:rsidR="00716D1C">
        <w:rPr>
          <w:rFonts w:ascii="Arial" w:hAnsi="Arial" w:cs="Arial"/>
          <w:sz w:val="24"/>
          <w:szCs w:val="24"/>
        </w:rPr>
        <w:t xml:space="preserve"> </w:t>
      </w:r>
      <w:r w:rsidRPr="003E60B7">
        <w:rPr>
          <w:rFonts w:ascii="Arial" w:hAnsi="Arial" w:cs="Arial"/>
          <w:sz w:val="24"/>
          <w:szCs w:val="24"/>
        </w:rPr>
        <w:t>zawarcia umowy.</w:t>
      </w:r>
    </w:p>
    <w:p w14:paraId="4D6F9F83" w14:textId="07394E4D" w:rsidR="002079FD" w:rsidRPr="00066A64"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066A64">
        <w:rPr>
          <w:rFonts w:ascii="Arial" w:eastAsia="Times New Roman" w:hAnsi="Arial" w:cs="Arial"/>
          <w:sz w:val="24"/>
          <w:szCs w:val="24"/>
          <w:lang w:eastAsia="pl-PL" w:bidi="pl-PL"/>
        </w:rPr>
        <w:t>Sporządzenie harmonogramu rzeczowo-finansowego (zgodnie z załącznikiem nr 2 do umowy) i przedstawienie do akceptacji</w:t>
      </w:r>
      <w:r w:rsidR="00066A64">
        <w:rPr>
          <w:rFonts w:ascii="Arial" w:eastAsia="Times New Roman" w:hAnsi="Arial" w:cs="Arial"/>
          <w:sz w:val="24"/>
          <w:szCs w:val="24"/>
          <w:lang w:eastAsia="pl-PL" w:bidi="pl-PL"/>
        </w:rPr>
        <w:t xml:space="preserve"> </w:t>
      </w:r>
      <w:r w:rsidRPr="00066A64">
        <w:rPr>
          <w:rFonts w:ascii="Arial" w:eastAsia="Times New Roman" w:hAnsi="Arial" w:cs="Arial"/>
          <w:sz w:val="24"/>
          <w:szCs w:val="24"/>
          <w:lang w:eastAsia="pl-PL" w:bidi="pl-PL"/>
        </w:rPr>
        <w:t xml:space="preserve">Zamawiającego w terminie </w:t>
      </w:r>
      <w:r w:rsidR="001D25AA" w:rsidRPr="00066A64">
        <w:rPr>
          <w:rFonts w:ascii="Arial" w:eastAsia="Times New Roman" w:hAnsi="Arial" w:cs="Arial"/>
          <w:sz w:val="24"/>
          <w:szCs w:val="24"/>
          <w:lang w:eastAsia="pl-PL" w:bidi="pl-PL"/>
        </w:rPr>
        <w:t>5</w:t>
      </w:r>
      <w:r w:rsidR="00B3677C">
        <w:rPr>
          <w:rFonts w:ascii="Arial" w:eastAsia="Times New Roman" w:hAnsi="Arial" w:cs="Arial"/>
          <w:sz w:val="24"/>
          <w:szCs w:val="24"/>
          <w:lang w:eastAsia="pl-PL" w:bidi="pl-PL"/>
        </w:rPr>
        <w:t> </w:t>
      </w:r>
      <w:r w:rsidRPr="00066A64">
        <w:rPr>
          <w:rFonts w:ascii="Arial" w:eastAsia="Times New Roman" w:hAnsi="Arial" w:cs="Arial"/>
          <w:sz w:val="24"/>
          <w:szCs w:val="24"/>
          <w:lang w:eastAsia="pl-PL" w:bidi="pl-PL"/>
        </w:rPr>
        <w:t xml:space="preserve">dni od dnia </w:t>
      </w:r>
      <w:r w:rsidR="00CC5E50" w:rsidRPr="00066A64">
        <w:rPr>
          <w:rFonts w:ascii="Arial" w:eastAsia="Times New Roman" w:hAnsi="Arial" w:cs="Arial"/>
          <w:sz w:val="24"/>
          <w:szCs w:val="24"/>
          <w:lang w:eastAsia="pl-PL" w:bidi="pl-PL"/>
        </w:rPr>
        <w:t xml:space="preserve">zawarcia </w:t>
      </w:r>
      <w:r w:rsidRPr="00066A64">
        <w:rPr>
          <w:rFonts w:ascii="Arial" w:eastAsia="Times New Roman" w:hAnsi="Arial" w:cs="Arial"/>
          <w:sz w:val="24"/>
          <w:szCs w:val="24"/>
          <w:lang w:eastAsia="pl-PL" w:bidi="pl-PL"/>
        </w:rPr>
        <w:t xml:space="preserve">umowy. </w:t>
      </w:r>
    </w:p>
    <w:p w14:paraId="4E474A1E" w14:textId="7D1E1982" w:rsidR="002079FD" w:rsidRPr="003E60B7" w:rsidRDefault="00CC5E50"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Realizowanie p</w:t>
      </w:r>
      <w:r w:rsidR="002079FD" w:rsidRPr="003E60B7">
        <w:rPr>
          <w:rFonts w:ascii="Arial" w:eastAsia="Times New Roman" w:hAnsi="Arial" w:cs="Arial"/>
          <w:sz w:val="24"/>
          <w:szCs w:val="24"/>
          <w:lang w:eastAsia="pl-PL" w:bidi="pl-PL"/>
        </w:rPr>
        <w:t>rzedmiot</w:t>
      </w:r>
      <w:r w:rsidRPr="003E60B7">
        <w:rPr>
          <w:rFonts w:ascii="Arial" w:eastAsia="Times New Roman" w:hAnsi="Arial" w:cs="Arial"/>
          <w:sz w:val="24"/>
          <w:szCs w:val="24"/>
          <w:lang w:eastAsia="pl-PL" w:bidi="pl-PL"/>
        </w:rPr>
        <w:t>u</w:t>
      </w:r>
      <w:r w:rsidR="00B30D49">
        <w:rPr>
          <w:rFonts w:ascii="Arial" w:eastAsia="Times New Roman" w:hAnsi="Arial" w:cs="Arial"/>
          <w:sz w:val="24"/>
          <w:szCs w:val="24"/>
          <w:lang w:eastAsia="pl-PL" w:bidi="pl-PL"/>
        </w:rPr>
        <w:t xml:space="preserve"> </w:t>
      </w:r>
      <w:r w:rsidRPr="003E60B7">
        <w:rPr>
          <w:rFonts w:ascii="Arial" w:eastAsia="Times New Roman" w:hAnsi="Arial" w:cs="Arial"/>
          <w:sz w:val="24"/>
          <w:szCs w:val="24"/>
          <w:lang w:eastAsia="pl-PL" w:bidi="pl-PL"/>
        </w:rPr>
        <w:t>umowy</w:t>
      </w:r>
      <w:r w:rsidR="002079FD" w:rsidRPr="003E60B7">
        <w:rPr>
          <w:rFonts w:ascii="Arial" w:eastAsia="Times New Roman" w:hAnsi="Arial" w:cs="Arial"/>
          <w:sz w:val="24"/>
          <w:szCs w:val="24"/>
          <w:lang w:eastAsia="pl-PL" w:bidi="pl-PL"/>
        </w:rPr>
        <w:t xml:space="preserve"> zgodnie z harmonogramem rzeczowo-finansowym. </w:t>
      </w:r>
    </w:p>
    <w:p w14:paraId="1FF33F76" w14:textId="7C0408E5" w:rsidR="002079FD" w:rsidRPr="003E60B7" w:rsidRDefault="00CC5E50"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Sporządzenie</w:t>
      </w:r>
      <w:r w:rsidR="00B30D49">
        <w:rPr>
          <w:rFonts w:ascii="Arial" w:eastAsia="Times New Roman" w:hAnsi="Arial" w:cs="Arial"/>
          <w:sz w:val="24"/>
          <w:szCs w:val="24"/>
          <w:lang w:eastAsia="pl-PL" w:bidi="pl-PL"/>
        </w:rPr>
        <w:t xml:space="preserve"> </w:t>
      </w:r>
      <w:r w:rsidR="00A334A4" w:rsidRPr="003E60B7">
        <w:rPr>
          <w:rFonts w:ascii="Arial" w:eastAsia="Times New Roman" w:hAnsi="Arial" w:cs="Arial"/>
          <w:sz w:val="24"/>
          <w:szCs w:val="24"/>
          <w:lang w:eastAsia="pl-PL" w:bidi="pl-PL"/>
        </w:rPr>
        <w:t>harmonogramu</w:t>
      </w:r>
      <w:r w:rsidR="00B30D49">
        <w:rPr>
          <w:rFonts w:ascii="Arial" w:eastAsia="Times New Roman" w:hAnsi="Arial" w:cs="Arial"/>
          <w:sz w:val="24"/>
          <w:szCs w:val="24"/>
          <w:lang w:eastAsia="pl-PL" w:bidi="pl-PL"/>
        </w:rPr>
        <w:t xml:space="preserve"> </w:t>
      </w:r>
      <w:r w:rsidR="002079FD" w:rsidRPr="003E60B7">
        <w:rPr>
          <w:rFonts w:ascii="Arial" w:eastAsia="Times New Roman" w:hAnsi="Arial" w:cs="Arial"/>
          <w:sz w:val="24"/>
          <w:szCs w:val="24"/>
          <w:lang w:eastAsia="pl-PL" w:bidi="pl-PL"/>
        </w:rPr>
        <w:t>rzeczowo-finansow</w:t>
      </w:r>
      <w:r w:rsidRPr="003E60B7">
        <w:rPr>
          <w:rFonts w:ascii="Arial" w:eastAsia="Times New Roman" w:hAnsi="Arial" w:cs="Arial"/>
          <w:sz w:val="24"/>
          <w:szCs w:val="24"/>
          <w:lang w:eastAsia="pl-PL" w:bidi="pl-PL"/>
        </w:rPr>
        <w:t>ego</w:t>
      </w:r>
      <w:r w:rsidR="002079FD" w:rsidRPr="003E60B7">
        <w:rPr>
          <w:rFonts w:ascii="Arial" w:eastAsia="Times New Roman" w:hAnsi="Arial" w:cs="Arial"/>
          <w:sz w:val="24"/>
          <w:szCs w:val="24"/>
          <w:lang w:eastAsia="pl-PL" w:bidi="pl-PL"/>
        </w:rPr>
        <w:t xml:space="preserve"> z uwzględnieniem czasu potrzebnego na wykonanie poszczególnych asortymentów robót, Wykonawca uwzględni przerwy wynikające z przyczyn technologicznych </w:t>
      </w:r>
      <w:r w:rsidR="00A91B59" w:rsidRPr="003E60B7">
        <w:rPr>
          <w:rFonts w:ascii="Arial" w:eastAsia="Times New Roman" w:hAnsi="Arial" w:cs="Arial"/>
          <w:sz w:val="24"/>
          <w:szCs w:val="24"/>
          <w:lang w:eastAsia="pl-PL" w:bidi="pl-PL"/>
        </w:rPr>
        <w:br/>
      </w:r>
      <w:r w:rsidR="002079FD" w:rsidRPr="003E60B7">
        <w:rPr>
          <w:rFonts w:ascii="Arial" w:eastAsia="Times New Roman" w:hAnsi="Arial" w:cs="Arial"/>
          <w:sz w:val="24"/>
          <w:szCs w:val="24"/>
          <w:lang w:eastAsia="pl-PL" w:bidi="pl-PL"/>
        </w:rPr>
        <w:t>i atmosferycznych oraz innych okoliczności mogących mieć wpływ na</w:t>
      </w:r>
      <w:r w:rsidR="00220C4F">
        <w:rPr>
          <w:rFonts w:ascii="Arial" w:eastAsia="Times New Roman" w:hAnsi="Arial" w:cs="Arial"/>
          <w:sz w:val="24"/>
          <w:szCs w:val="24"/>
          <w:lang w:eastAsia="pl-PL" w:bidi="pl-PL"/>
        </w:rPr>
        <w:t> </w:t>
      </w:r>
      <w:r w:rsidR="002079FD" w:rsidRPr="003E60B7">
        <w:rPr>
          <w:rFonts w:ascii="Arial" w:eastAsia="Times New Roman" w:hAnsi="Arial" w:cs="Arial"/>
          <w:sz w:val="24"/>
          <w:szCs w:val="24"/>
          <w:lang w:eastAsia="pl-PL" w:bidi="pl-PL"/>
        </w:rPr>
        <w:t xml:space="preserve">terminowość wykonania przedmiotu </w:t>
      </w:r>
      <w:r w:rsidR="00F40E35" w:rsidRPr="003E60B7">
        <w:rPr>
          <w:rFonts w:ascii="Arial" w:eastAsia="Times New Roman" w:hAnsi="Arial" w:cs="Arial"/>
          <w:sz w:val="24"/>
          <w:szCs w:val="24"/>
          <w:lang w:eastAsia="pl-PL" w:bidi="pl-PL"/>
        </w:rPr>
        <w:t>umowy</w:t>
      </w:r>
      <w:r w:rsidR="002079FD" w:rsidRPr="003E60B7">
        <w:rPr>
          <w:rFonts w:ascii="Arial" w:eastAsia="Times New Roman" w:hAnsi="Arial" w:cs="Arial"/>
          <w:sz w:val="24"/>
          <w:szCs w:val="24"/>
          <w:lang w:eastAsia="pl-PL" w:bidi="pl-PL"/>
        </w:rPr>
        <w:t>.</w:t>
      </w:r>
    </w:p>
    <w:p w14:paraId="51D64E2F" w14:textId="25DC833C"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Wykonanie planu Bezpieczeństwa I Ochrony Zdrowia, Projektów Organizacji Robót oraz Instrukcji Bezpiecznego Wykonania Robót.</w:t>
      </w:r>
    </w:p>
    <w:p w14:paraId="25824362" w14:textId="77777777"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lastRenderedPageBreak/>
        <w:t>Pełnienie funkcji koordynacyjnych w stosunku do podwykonawców.</w:t>
      </w:r>
    </w:p>
    <w:p w14:paraId="115FC612" w14:textId="77777777"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 xml:space="preserve">Wyposażenie wszystkich osób przebywających na terenie budowy, w tym podwykonawców, w kompletne Środki Ochrony Indywidualnej, </w:t>
      </w:r>
      <w:r w:rsidR="006768DC" w:rsidRPr="003E60B7">
        <w:rPr>
          <w:rFonts w:ascii="Arial" w:eastAsia="Times New Roman" w:hAnsi="Arial" w:cs="Arial"/>
          <w:sz w:val="24"/>
          <w:szCs w:val="24"/>
          <w:lang w:eastAsia="pl-PL" w:bidi="pl-PL"/>
        </w:rPr>
        <w:t xml:space="preserve">w tym kamizelkę odblaskową z nadrukiem nazwy firmy Wykonawcy. </w:t>
      </w:r>
    </w:p>
    <w:p w14:paraId="223E4E3F" w14:textId="17A35D1B"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Prowadzenie pełnego rejestru osób przebywający</w:t>
      </w:r>
      <w:r w:rsidR="007108EE" w:rsidRPr="008079AF">
        <w:rPr>
          <w:rFonts w:ascii="Arial" w:eastAsia="Times New Roman" w:hAnsi="Arial" w:cs="Arial"/>
          <w:sz w:val="24"/>
          <w:szCs w:val="24"/>
          <w:lang w:eastAsia="pl-PL" w:bidi="pl-PL"/>
        </w:rPr>
        <w:t>ch</w:t>
      </w:r>
      <w:r w:rsidR="00F17018">
        <w:rPr>
          <w:rFonts w:ascii="Arial" w:eastAsia="Times New Roman" w:hAnsi="Arial" w:cs="Arial"/>
          <w:sz w:val="24"/>
          <w:szCs w:val="24"/>
          <w:lang w:eastAsia="pl-PL" w:bidi="pl-PL"/>
        </w:rPr>
        <w:t xml:space="preserve"> </w:t>
      </w:r>
      <w:r w:rsidRPr="008079AF">
        <w:rPr>
          <w:rFonts w:ascii="Arial" w:eastAsia="Times New Roman" w:hAnsi="Arial" w:cs="Arial"/>
          <w:sz w:val="24"/>
          <w:szCs w:val="24"/>
          <w:lang w:eastAsia="pl-PL" w:bidi="pl-PL"/>
        </w:rPr>
        <w:t xml:space="preserve">na terenie budowy wraz z potwierdzeniem: odbytych szkoleń BHP i stanowiskowych, zapoznania </w:t>
      </w:r>
      <w:r w:rsidR="00CC5E50" w:rsidRPr="008079AF">
        <w:rPr>
          <w:rFonts w:ascii="Arial" w:eastAsia="Times New Roman" w:hAnsi="Arial" w:cs="Arial"/>
          <w:sz w:val="24"/>
          <w:szCs w:val="24"/>
          <w:lang w:eastAsia="pl-PL" w:bidi="pl-PL"/>
        </w:rPr>
        <w:br/>
      </w:r>
      <w:r w:rsidRPr="008079AF">
        <w:rPr>
          <w:rFonts w:ascii="Arial" w:eastAsia="Times New Roman" w:hAnsi="Arial" w:cs="Arial"/>
          <w:sz w:val="24"/>
          <w:szCs w:val="24"/>
          <w:lang w:eastAsia="pl-PL" w:bidi="pl-PL"/>
        </w:rPr>
        <w:t>z planem BIOZ i posiadanymi uprawnieniami. Na wniosek Zamawiającego Wykonawca udostępni ww. rejestr do wglądu.</w:t>
      </w:r>
    </w:p>
    <w:p w14:paraId="4B4C9915"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Uczestnictwo Kierownika Budowy i Kierowników Robót w cotygodniowych naradach koordynacyjnych, zwoływanych przez Zamawiającego.</w:t>
      </w:r>
    </w:p>
    <w:p w14:paraId="54999E6F" w14:textId="1395A558"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Utrzymywanie na bieżąco porządku w rejonie prowadzenia robót oraz na</w:t>
      </w:r>
      <w:r w:rsidR="008079AF">
        <w:rPr>
          <w:rFonts w:ascii="Arial" w:eastAsia="Times New Roman" w:hAnsi="Arial" w:cs="Arial"/>
          <w:sz w:val="24"/>
          <w:szCs w:val="24"/>
          <w:lang w:eastAsia="pl-PL" w:bidi="pl-PL"/>
        </w:rPr>
        <w:t> </w:t>
      </w:r>
      <w:r w:rsidRPr="008079AF">
        <w:rPr>
          <w:rFonts w:ascii="Arial" w:eastAsia="Times New Roman" w:hAnsi="Arial" w:cs="Arial"/>
          <w:sz w:val="24"/>
          <w:szCs w:val="24"/>
          <w:lang w:eastAsia="pl-PL" w:bidi="pl-PL"/>
        </w:rPr>
        <w:t>drogach dojazdowych</w:t>
      </w:r>
      <w:r w:rsidR="006D2172" w:rsidRPr="008079AF">
        <w:rPr>
          <w:rFonts w:ascii="Arial" w:eastAsia="Times New Roman" w:hAnsi="Arial" w:cs="Arial"/>
          <w:sz w:val="24"/>
          <w:szCs w:val="24"/>
          <w:lang w:eastAsia="pl-PL" w:bidi="pl-PL"/>
        </w:rPr>
        <w:t>.</w:t>
      </w:r>
      <w:r w:rsidR="008313F7">
        <w:rPr>
          <w:rFonts w:ascii="Arial" w:eastAsia="Times New Roman" w:hAnsi="Arial" w:cs="Arial"/>
          <w:sz w:val="24"/>
          <w:szCs w:val="24"/>
          <w:lang w:eastAsia="pl-PL" w:bidi="pl-PL"/>
        </w:rPr>
        <w:t xml:space="preserve"> </w:t>
      </w:r>
      <w:r w:rsidR="006D2172" w:rsidRPr="008079AF">
        <w:rPr>
          <w:rFonts w:ascii="Arial" w:eastAsia="Times New Roman" w:hAnsi="Arial" w:cs="Arial"/>
          <w:sz w:val="24"/>
          <w:szCs w:val="24"/>
          <w:lang w:eastAsia="pl-PL" w:bidi="pl-PL"/>
        </w:rPr>
        <w:t xml:space="preserve">W przypadku nie wywiązywania się z tego obowiązku, Zamawiającemu </w:t>
      </w:r>
      <w:r w:rsidRPr="008079AF">
        <w:rPr>
          <w:rFonts w:ascii="Arial" w:eastAsia="Times New Roman" w:hAnsi="Arial" w:cs="Arial"/>
          <w:sz w:val="24"/>
          <w:szCs w:val="24"/>
          <w:lang w:eastAsia="pl-PL" w:bidi="pl-PL"/>
        </w:rPr>
        <w:t>przysługuje prawo do nałożenia kary finansowej. Wykonawca odpowiada za ochronę środowiska w rejonie prowadzenia robót, podejmuje odpowiednie środki w celu zabezpieczenia dróg przed zniszczeniem i</w:t>
      </w:r>
      <w:r w:rsidR="008079AF">
        <w:rPr>
          <w:rFonts w:ascii="Arial" w:eastAsia="Times New Roman" w:hAnsi="Arial" w:cs="Arial"/>
          <w:sz w:val="24"/>
          <w:szCs w:val="24"/>
          <w:lang w:eastAsia="pl-PL" w:bidi="pl-PL"/>
        </w:rPr>
        <w:t> </w:t>
      </w:r>
      <w:r w:rsidRPr="008079AF">
        <w:rPr>
          <w:rFonts w:ascii="Arial" w:eastAsia="Times New Roman" w:hAnsi="Arial" w:cs="Arial"/>
          <w:sz w:val="24"/>
          <w:szCs w:val="24"/>
          <w:lang w:eastAsia="pl-PL" w:bidi="pl-PL"/>
        </w:rPr>
        <w:t>zanieczyszczeniem spowodowanym jego środkami transportowymi; po zakończeniu robót przywraca je do stanu pierwotnego.</w:t>
      </w:r>
    </w:p>
    <w:p w14:paraId="245FE011" w14:textId="07587214"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 xml:space="preserve">Przekazywanie </w:t>
      </w:r>
      <w:r w:rsidR="006D2172" w:rsidRPr="008079AF">
        <w:rPr>
          <w:rFonts w:ascii="Arial" w:eastAsia="Times New Roman" w:hAnsi="Arial" w:cs="Arial"/>
          <w:sz w:val="24"/>
          <w:szCs w:val="24"/>
          <w:lang w:eastAsia="pl-PL" w:bidi="pl-PL"/>
        </w:rPr>
        <w:t xml:space="preserve">nadmiaru gruntu i innych odpadów z wykopu, </w:t>
      </w:r>
      <w:r w:rsidRPr="008079AF">
        <w:rPr>
          <w:rFonts w:ascii="Arial" w:eastAsia="Times New Roman" w:hAnsi="Arial" w:cs="Arial"/>
          <w:sz w:val="24"/>
          <w:szCs w:val="24"/>
          <w:lang w:eastAsia="pl-PL" w:bidi="pl-PL"/>
        </w:rPr>
        <w:t xml:space="preserve">gruzu, złomu </w:t>
      </w:r>
      <w:r w:rsidR="00B639CA" w:rsidRPr="008079AF">
        <w:rPr>
          <w:rFonts w:ascii="Arial" w:eastAsia="Times New Roman" w:hAnsi="Arial" w:cs="Arial"/>
          <w:sz w:val="24"/>
          <w:szCs w:val="24"/>
          <w:lang w:eastAsia="pl-PL" w:bidi="pl-PL"/>
        </w:rPr>
        <w:br/>
      </w:r>
      <w:r w:rsidRPr="008079AF">
        <w:rPr>
          <w:rFonts w:ascii="Arial" w:eastAsia="Times New Roman" w:hAnsi="Arial" w:cs="Arial"/>
          <w:sz w:val="24"/>
          <w:szCs w:val="24"/>
          <w:lang w:eastAsia="pl-PL" w:bidi="pl-PL"/>
        </w:rPr>
        <w:t>i odpadów powstałych w trakcie robót do odbiorcy odpadu zgodnie z ustawą o</w:t>
      </w:r>
      <w:r w:rsidR="008079AF" w:rsidRPr="008079AF">
        <w:rPr>
          <w:rFonts w:ascii="Arial" w:eastAsia="Times New Roman" w:hAnsi="Arial" w:cs="Arial"/>
          <w:sz w:val="24"/>
          <w:szCs w:val="24"/>
          <w:lang w:eastAsia="pl-PL" w:bidi="pl-PL"/>
        </w:rPr>
        <w:t> </w:t>
      </w:r>
      <w:r w:rsidRPr="008079AF">
        <w:rPr>
          <w:rFonts w:ascii="Arial" w:eastAsia="Times New Roman" w:hAnsi="Arial" w:cs="Arial"/>
          <w:sz w:val="24"/>
          <w:szCs w:val="24"/>
          <w:lang w:eastAsia="pl-PL" w:bidi="pl-PL"/>
        </w:rPr>
        <w:t xml:space="preserve">odpadach z dnia 14 grudnia 2012 roku (tekst jednolity Dz.U.2020.797 </w:t>
      </w:r>
      <w:proofErr w:type="spellStart"/>
      <w:r w:rsidRPr="008079AF">
        <w:rPr>
          <w:rFonts w:ascii="Arial" w:eastAsia="Times New Roman" w:hAnsi="Arial" w:cs="Arial"/>
          <w:sz w:val="24"/>
          <w:szCs w:val="24"/>
          <w:lang w:eastAsia="pl-PL" w:bidi="pl-PL"/>
        </w:rPr>
        <w:t>t.j</w:t>
      </w:r>
      <w:proofErr w:type="spellEnd"/>
      <w:r w:rsidRPr="008079AF">
        <w:rPr>
          <w:rFonts w:ascii="Arial" w:eastAsia="Times New Roman" w:hAnsi="Arial" w:cs="Arial"/>
          <w:sz w:val="24"/>
          <w:szCs w:val="24"/>
          <w:lang w:eastAsia="pl-PL" w:bidi="pl-PL"/>
        </w:rPr>
        <w:t>.</w:t>
      </w:r>
      <w:r w:rsidR="008313F7">
        <w:rPr>
          <w:rFonts w:ascii="Arial" w:eastAsia="Times New Roman" w:hAnsi="Arial" w:cs="Arial"/>
          <w:sz w:val="24"/>
          <w:szCs w:val="24"/>
          <w:lang w:eastAsia="pl-PL" w:bidi="pl-PL"/>
        </w:rPr>
        <w:t> </w:t>
      </w:r>
      <w:r w:rsidRPr="008079AF">
        <w:rPr>
          <w:rFonts w:ascii="Arial" w:eastAsia="Times New Roman" w:hAnsi="Arial" w:cs="Arial"/>
          <w:sz w:val="24"/>
          <w:szCs w:val="24"/>
          <w:lang w:eastAsia="pl-PL" w:bidi="pl-PL"/>
        </w:rPr>
        <w:t>z</w:t>
      </w:r>
      <w:r w:rsidR="008313F7">
        <w:rPr>
          <w:rFonts w:ascii="Arial" w:eastAsia="Times New Roman" w:hAnsi="Arial" w:cs="Arial"/>
          <w:sz w:val="24"/>
          <w:szCs w:val="24"/>
          <w:lang w:eastAsia="pl-PL" w:bidi="pl-PL"/>
        </w:rPr>
        <w:t> </w:t>
      </w:r>
      <w:r w:rsidRPr="008079AF">
        <w:rPr>
          <w:rFonts w:ascii="Arial" w:eastAsia="Times New Roman" w:hAnsi="Arial" w:cs="Arial"/>
          <w:sz w:val="24"/>
          <w:szCs w:val="24"/>
          <w:lang w:eastAsia="pl-PL" w:bidi="pl-PL"/>
        </w:rPr>
        <w:t xml:space="preserve">dnia 2020.05.04) lub wykorzystanie we własnym zakresie zgodnie </w:t>
      </w:r>
      <w:r w:rsidR="009B5EF1" w:rsidRPr="008079AF">
        <w:rPr>
          <w:rFonts w:ascii="Arial" w:eastAsia="Times New Roman" w:hAnsi="Arial" w:cs="Arial"/>
          <w:sz w:val="24"/>
          <w:szCs w:val="24"/>
          <w:lang w:eastAsia="pl-PL" w:bidi="pl-PL"/>
        </w:rPr>
        <w:br/>
      </w:r>
      <w:r w:rsidRPr="008079AF">
        <w:rPr>
          <w:rFonts w:ascii="Arial" w:eastAsia="Times New Roman" w:hAnsi="Arial" w:cs="Arial"/>
          <w:sz w:val="24"/>
          <w:szCs w:val="24"/>
          <w:lang w:eastAsia="pl-PL" w:bidi="pl-PL"/>
        </w:rPr>
        <w:t xml:space="preserve">z posiadanym zezwoleniem. Przekazanie odpadów należy udokumentować pisemnie. </w:t>
      </w:r>
    </w:p>
    <w:p w14:paraId="0D23BA8E"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 xml:space="preserve">Wykonanie wycinki drzew wraz z utylizacją oraz wykonanie </w:t>
      </w:r>
      <w:proofErr w:type="spellStart"/>
      <w:r w:rsidRPr="008079AF">
        <w:rPr>
          <w:rFonts w:ascii="Arial" w:eastAsia="Times New Roman" w:hAnsi="Arial" w:cs="Arial"/>
          <w:sz w:val="24"/>
          <w:szCs w:val="24"/>
          <w:lang w:eastAsia="pl-PL" w:bidi="pl-PL"/>
        </w:rPr>
        <w:t>nasadzeń</w:t>
      </w:r>
      <w:proofErr w:type="spellEnd"/>
      <w:r w:rsidRPr="008079AF">
        <w:rPr>
          <w:rFonts w:ascii="Arial" w:eastAsia="Times New Roman" w:hAnsi="Arial" w:cs="Arial"/>
          <w:sz w:val="24"/>
          <w:szCs w:val="24"/>
          <w:lang w:eastAsia="pl-PL" w:bidi="pl-PL"/>
        </w:rPr>
        <w:t xml:space="preserve"> i przesadzeń zgodnie z zapisami i terminami wskazanymi w odpowiednich decyzjach, stanowiących część dokumentacji projektowej.</w:t>
      </w:r>
    </w:p>
    <w:p w14:paraId="2EB88CEA" w14:textId="77777777" w:rsidR="002079FD" w:rsidRPr="008079AF" w:rsidRDefault="00CC5E50"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 xml:space="preserve">Odpowiedzialność </w:t>
      </w:r>
      <w:r w:rsidR="002079FD" w:rsidRPr="008079AF">
        <w:rPr>
          <w:rFonts w:ascii="Arial" w:eastAsia="Times New Roman" w:hAnsi="Arial" w:cs="Arial"/>
          <w:sz w:val="24"/>
          <w:szCs w:val="24"/>
          <w:lang w:eastAsia="pl-PL" w:bidi="pl-PL"/>
        </w:rPr>
        <w:t xml:space="preserve">za ustawione przez siebie znaki drogowe związane z prowadzonymi robotami. </w:t>
      </w:r>
    </w:p>
    <w:p w14:paraId="7902B0BD"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 xml:space="preserve">Opracowanie, na </w:t>
      </w:r>
      <w:r w:rsidR="000A05DF" w:rsidRPr="008079AF">
        <w:rPr>
          <w:rFonts w:ascii="Arial" w:eastAsia="Times New Roman" w:hAnsi="Arial" w:cs="Arial"/>
          <w:sz w:val="24"/>
          <w:szCs w:val="24"/>
          <w:lang w:eastAsia="pl-PL" w:bidi="pl-PL"/>
        </w:rPr>
        <w:t xml:space="preserve">własny </w:t>
      </w:r>
      <w:r w:rsidRPr="008079AF">
        <w:rPr>
          <w:rFonts w:ascii="Arial" w:eastAsia="Times New Roman" w:hAnsi="Arial" w:cs="Arial"/>
          <w:sz w:val="24"/>
          <w:szCs w:val="24"/>
          <w:lang w:eastAsia="pl-PL" w:bidi="pl-PL"/>
        </w:rPr>
        <w:t xml:space="preserve">koszt, projektu organizacji ruchu na czas budowy </w:t>
      </w:r>
      <w:r w:rsidRPr="008079AF">
        <w:rPr>
          <w:rFonts w:ascii="Arial" w:eastAsia="Times New Roman" w:hAnsi="Arial" w:cs="Arial"/>
          <w:sz w:val="24"/>
          <w:szCs w:val="24"/>
          <w:lang w:eastAsia="pl-PL" w:bidi="pl-PL"/>
        </w:rPr>
        <w:br/>
        <w:t>z zatwierdzeniem w odpowiedniej instytucji.</w:t>
      </w:r>
    </w:p>
    <w:p w14:paraId="77434AA7"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Zapewnienie bezpiecznego dojazdu i dojścia do sąsiadujących obiektów.</w:t>
      </w:r>
    </w:p>
    <w:p w14:paraId="6B93DC94"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Zapewnienie przestrzegania przepisów BHP na placu budowy.</w:t>
      </w:r>
    </w:p>
    <w:p w14:paraId="228219F8" w14:textId="77777777" w:rsidR="002079FD" w:rsidRPr="008079AF" w:rsidRDefault="000A05DF"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W</w:t>
      </w:r>
      <w:r w:rsidR="002079FD" w:rsidRPr="008079AF">
        <w:rPr>
          <w:rFonts w:ascii="Arial" w:eastAsia="Times New Roman" w:hAnsi="Arial" w:cs="Arial"/>
          <w:sz w:val="24"/>
          <w:szCs w:val="24"/>
          <w:lang w:eastAsia="pl-PL" w:bidi="pl-PL"/>
        </w:rPr>
        <w:t>ykonani</w:t>
      </w:r>
      <w:r w:rsidRPr="008079AF">
        <w:rPr>
          <w:rFonts w:ascii="Arial" w:eastAsia="Times New Roman" w:hAnsi="Arial" w:cs="Arial"/>
          <w:sz w:val="24"/>
          <w:szCs w:val="24"/>
          <w:lang w:eastAsia="pl-PL" w:bidi="pl-PL"/>
        </w:rPr>
        <w:t>e</w:t>
      </w:r>
      <w:r w:rsidR="002079FD" w:rsidRPr="008079AF">
        <w:rPr>
          <w:rFonts w:ascii="Arial" w:eastAsia="Times New Roman" w:hAnsi="Arial" w:cs="Arial"/>
          <w:sz w:val="24"/>
          <w:szCs w:val="24"/>
          <w:lang w:eastAsia="pl-PL" w:bidi="pl-PL"/>
        </w:rPr>
        <w:t xml:space="preserve"> i utrzymani</w:t>
      </w:r>
      <w:r w:rsidRPr="008079AF">
        <w:rPr>
          <w:rFonts w:ascii="Arial" w:eastAsia="Times New Roman" w:hAnsi="Arial" w:cs="Arial"/>
          <w:sz w:val="24"/>
          <w:szCs w:val="24"/>
          <w:lang w:eastAsia="pl-PL" w:bidi="pl-PL"/>
        </w:rPr>
        <w:t>e</w:t>
      </w:r>
      <w:r w:rsidR="002079FD" w:rsidRPr="008079AF">
        <w:rPr>
          <w:rFonts w:ascii="Arial" w:eastAsia="Times New Roman" w:hAnsi="Arial" w:cs="Arial"/>
          <w:sz w:val="24"/>
          <w:szCs w:val="24"/>
          <w:lang w:eastAsia="pl-PL" w:bidi="pl-PL"/>
        </w:rPr>
        <w:t xml:space="preserve"> ogrodzenia placu budowy (w pełnej wysokości </w:t>
      </w:r>
      <w:r w:rsidR="009B5EF1" w:rsidRPr="008079AF">
        <w:rPr>
          <w:rFonts w:ascii="Arial" w:eastAsia="Times New Roman" w:hAnsi="Arial" w:cs="Arial"/>
          <w:sz w:val="24"/>
          <w:szCs w:val="24"/>
          <w:lang w:eastAsia="pl-PL" w:bidi="pl-PL"/>
        </w:rPr>
        <w:br/>
      </w:r>
      <w:r w:rsidR="002079FD" w:rsidRPr="008079AF">
        <w:rPr>
          <w:rFonts w:ascii="Arial" w:eastAsia="Times New Roman" w:hAnsi="Arial" w:cs="Arial"/>
          <w:sz w:val="24"/>
          <w:szCs w:val="24"/>
          <w:lang w:eastAsia="pl-PL" w:bidi="pl-PL"/>
        </w:rPr>
        <w:t xml:space="preserve">ok. 2m), drogi dojazdowej do placu budowy, zaplecza budowy, składowiska materiałów budowlanych, </w:t>
      </w:r>
      <w:r w:rsidRPr="008079AF">
        <w:rPr>
          <w:rFonts w:ascii="Arial" w:eastAsia="Times New Roman" w:hAnsi="Arial" w:cs="Arial"/>
          <w:sz w:val="24"/>
          <w:szCs w:val="24"/>
          <w:lang w:eastAsia="pl-PL" w:bidi="pl-PL"/>
        </w:rPr>
        <w:t>ochrona</w:t>
      </w:r>
      <w:r w:rsidR="002079FD" w:rsidRPr="008079AF">
        <w:rPr>
          <w:rFonts w:ascii="Arial" w:eastAsia="Times New Roman" w:hAnsi="Arial" w:cs="Arial"/>
          <w:sz w:val="24"/>
          <w:szCs w:val="24"/>
          <w:lang w:eastAsia="pl-PL" w:bidi="pl-PL"/>
        </w:rPr>
        <w:t xml:space="preserve"> mienia znajdującego się na terenie budowy </w:t>
      </w:r>
      <w:r w:rsidR="002079FD" w:rsidRPr="008079AF">
        <w:rPr>
          <w:rFonts w:ascii="Arial" w:eastAsia="Times New Roman" w:hAnsi="Arial" w:cs="Arial"/>
          <w:sz w:val="24"/>
          <w:szCs w:val="24"/>
          <w:lang w:eastAsia="pl-PL" w:bidi="pl-PL"/>
        </w:rPr>
        <w:lastRenderedPageBreak/>
        <w:t xml:space="preserve">całodobowo, oznakowania miejsca placu budowy oraz dbania o stan techniczny i prawidłowość oznakowania przez cały czas trwania realizacji przedmiotu </w:t>
      </w:r>
      <w:r w:rsidRPr="008079AF">
        <w:rPr>
          <w:rFonts w:ascii="Arial" w:eastAsia="Times New Roman" w:hAnsi="Arial" w:cs="Arial"/>
          <w:sz w:val="24"/>
          <w:szCs w:val="24"/>
          <w:lang w:eastAsia="pl-PL" w:bidi="pl-PL"/>
        </w:rPr>
        <w:t>umowy</w:t>
      </w:r>
      <w:r w:rsidR="002079FD" w:rsidRPr="008079AF">
        <w:rPr>
          <w:rFonts w:ascii="Arial" w:eastAsia="Times New Roman" w:hAnsi="Arial" w:cs="Arial"/>
          <w:sz w:val="24"/>
          <w:szCs w:val="24"/>
          <w:lang w:eastAsia="pl-PL" w:bidi="pl-PL"/>
        </w:rPr>
        <w:t>.</w:t>
      </w:r>
    </w:p>
    <w:p w14:paraId="742B10D6"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Zapewnienie całodobowej ochrony fizycznej placu budowy oraz wszystkiego co się na nim znajduje. Zabezpieczenie miejsca prowadzenia robót przed dostępem osób trzecich.</w:t>
      </w:r>
    </w:p>
    <w:p w14:paraId="3331E877"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Zainstalowanie na własny koszt przyłącza wody, kanalizacji sanitarnej</w:t>
      </w:r>
      <w:r w:rsidR="009B5EF1" w:rsidRPr="008079AF">
        <w:rPr>
          <w:rFonts w:ascii="Arial" w:eastAsia="Times New Roman" w:hAnsi="Arial" w:cs="Arial"/>
          <w:sz w:val="24"/>
          <w:szCs w:val="24"/>
          <w:lang w:eastAsia="pl-PL" w:bidi="pl-PL"/>
        </w:rPr>
        <w:br/>
      </w:r>
      <w:r w:rsidRPr="008079AF">
        <w:rPr>
          <w:rFonts w:ascii="Arial" w:eastAsia="Times New Roman" w:hAnsi="Arial" w:cs="Arial"/>
          <w:sz w:val="24"/>
          <w:szCs w:val="24"/>
          <w:lang w:eastAsia="pl-PL" w:bidi="pl-PL"/>
        </w:rPr>
        <w:t xml:space="preserve">i energii elektrycznej dla potrzeb placu budowy w uzgodnieniu z właścicielami sieci, oraz ponoszenia kosztów zużycia wody i energii elektrycznej </w:t>
      </w:r>
      <w:r w:rsidR="009B5EF1" w:rsidRPr="008079AF">
        <w:rPr>
          <w:rFonts w:ascii="Arial" w:eastAsia="Times New Roman" w:hAnsi="Arial" w:cs="Arial"/>
          <w:sz w:val="24"/>
          <w:szCs w:val="24"/>
          <w:lang w:eastAsia="pl-PL" w:bidi="pl-PL"/>
        </w:rPr>
        <w:br/>
      </w:r>
      <w:r w:rsidRPr="008079AF">
        <w:rPr>
          <w:rFonts w:ascii="Arial" w:eastAsia="Times New Roman" w:hAnsi="Arial" w:cs="Arial"/>
          <w:sz w:val="24"/>
          <w:szCs w:val="24"/>
          <w:lang w:eastAsia="pl-PL" w:bidi="pl-PL"/>
        </w:rPr>
        <w:t xml:space="preserve">(na podstawie zainstalowanych na własny koszt liczników) w okresie realizacji robót objętych zamówieniem. Wykonawca zobowiązany będzie do bezpłatnego udostępnienia Zamawiającemu </w:t>
      </w:r>
      <w:r w:rsidR="00AF5EE0" w:rsidRPr="008079AF">
        <w:rPr>
          <w:rFonts w:ascii="Arial" w:eastAsia="Times New Roman" w:hAnsi="Arial" w:cs="Arial"/>
          <w:sz w:val="24"/>
          <w:szCs w:val="24"/>
          <w:lang w:eastAsia="pl-PL" w:bidi="pl-PL"/>
        </w:rPr>
        <w:t>ww. mediów</w:t>
      </w:r>
      <w:r w:rsidR="00DB0A4C" w:rsidRPr="008079AF">
        <w:rPr>
          <w:rFonts w:ascii="Arial" w:eastAsia="Times New Roman" w:hAnsi="Arial" w:cs="Arial"/>
          <w:sz w:val="24"/>
          <w:szCs w:val="24"/>
          <w:lang w:eastAsia="pl-PL" w:bidi="pl-PL"/>
        </w:rPr>
        <w:t xml:space="preserve"> na potrzeby biura Kierownika Projektu</w:t>
      </w:r>
      <w:r w:rsidRPr="008079AF">
        <w:rPr>
          <w:rFonts w:ascii="Arial" w:eastAsia="Times New Roman" w:hAnsi="Arial" w:cs="Arial"/>
          <w:sz w:val="24"/>
          <w:szCs w:val="24"/>
          <w:lang w:eastAsia="pl-PL" w:bidi="pl-PL"/>
        </w:rPr>
        <w:t>.</w:t>
      </w:r>
    </w:p>
    <w:p w14:paraId="1CAFE77D"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 xml:space="preserve">Wykonanie </w:t>
      </w:r>
      <w:r w:rsidR="00DB0A4C" w:rsidRPr="008079AF">
        <w:rPr>
          <w:rFonts w:ascii="Arial" w:eastAsia="Times New Roman" w:hAnsi="Arial" w:cs="Arial"/>
          <w:sz w:val="24"/>
          <w:szCs w:val="24"/>
          <w:lang w:eastAsia="pl-PL" w:bidi="pl-PL"/>
        </w:rPr>
        <w:t xml:space="preserve">w dniu przekazania placu budowy </w:t>
      </w:r>
      <w:r w:rsidRPr="008079AF">
        <w:rPr>
          <w:rFonts w:ascii="Arial" w:eastAsia="Times New Roman" w:hAnsi="Arial" w:cs="Arial"/>
          <w:sz w:val="24"/>
          <w:szCs w:val="24"/>
          <w:lang w:eastAsia="pl-PL" w:bidi="pl-PL"/>
        </w:rPr>
        <w:t xml:space="preserve">przy udziale Zamawiającego inwentaryzacji </w:t>
      </w:r>
      <w:r w:rsidR="008079AF" w:rsidRPr="008079AF">
        <w:rPr>
          <w:rFonts w:ascii="Arial" w:eastAsia="Times New Roman" w:hAnsi="Arial" w:cs="Arial"/>
          <w:sz w:val="24"/>
          <w:szCs w:val="24"/>
          <w:lang w:eastAsia="pl-PL" w:bidi="pl-PL"/>
        </w:rPr>
        <w:t xml:space="preserve">fotograficznej </w:t>
      </w:r>
      <w:r w:rsidRPr="008079AF">
        <w:rPr>
          <w:rFonts w:ascii="Arial" w:eastAsia="Times New Roman" w:hAnsi="Arial" w:cs="Arial"/>
          <w:sz w:val="24"/>
          <w:szCs w:val="24"/>
          <w:lang w:eastAsia="pl-PL" w:bidi="pl-PL"/>
        </w:rPr>
        <w:t xml:space="preserve">obiektów w bezpośrednim sąsiedztwie terenu budowy </w:t>
      </w:r>
      <w:r w:rsidR="00DB0A4C" w:rsidRPr="008079AF">
        <w:rPr>
          <w:rFonts w:ascii="Arial" w:eastAsia="Times New Roman" w:hAnsi="Arial" w:cs="Arial"/>
          <w:sz w:val="24"/>
          <w:szCs w:val="24"/>
          <w:lang w:eastAsia="pl-PL" w:bidi="pl-PL"/>
        </w:rPr>
        <w:t xml:space="preserve">oraz </w:t>
      </w:r>
      <w:r w:rsidR="00FB3F45" w:rsidRPr="008079AF">
        <w:rPr>
          <w:rFonts w:ascii="Arial" w:eastAsia="Times New Roman" w:hAnsi="Arial" w:cs="Arial"/>
          <w:sz w:val="24"/>
          <w:szCs w:val="24"/>
          <w:lang w:eastAsia="pl-PL" w:bidi="pl-PL"/>
        </w:rPr>
        <w:t xml:space="preserve">sporządzenie i </w:t>
      </w:r>
      <w:r w:rsidR="00DB0A4C" w:rsidRPr="008079AF">
        <w:rPr>
          <w:rFonts w:ascii="Arial" w:eastAsia="Times New Roman" w:hAnsi="Arial" w:cs="Arial"/>
          <w:sz w:val="24"/>
          <w:szCs w:val="24"/>
          <w:lang w:eastAsia="pl-PL" w:bidi="pl-PL"/>
        </w:rPr>
        <w:t>przekazanie protokołu z tych czynności</w:t>
      </w:r>
      <w:r w:rsidR="00FB3F45" w:rsidRPr="008079AF">
        <w:rPr>
          <w:rFonts w:ascii="Arial" w:eastAsia="Times New Roman" w:hAnsi="Arial" w:cs="Arial"/>
          <w:sz w:val="24"/>
          <w:szCs w:val="24"/>
          <w:lang w:eastAsia="pl-PL" w:bidi="pl-PL"/>
        </w:rPr>
        <w:t xml:space="preserve"> w</w:t>
      </w:r>
      <w:r w:rsidR="008079AF" w:rsidRPr="008079AF">
        <w:rPr>
          <w:rFonts w:ascii="Arial" w:eastAsia="Times New Roman" w:hAnsi="Arial" w:cs="Arial"/>
          <w:sz w:val="24"/>
          <w:szCs w:val="24"/>
          <w:lang w:eastAsia="pl-PL" w:bidi="pl-PL"/>
        </w:rPr>
        <w:t> </w:t>
      </w:r>
      <w:r w:rsidR="00FB3F45" w:rsidRPr="008079AF">
        <w:rPr>
          <w:rFonts w:ascii="Arial" w:eastAsia="Times New Roman" w:hAnsi="Arial" w:cs="Arial"/>
          <w:sz w:val="24"/>
          <w:szCs w:val="24"/>
          <w:lang w:eastAsia="pl-PL" w:bidi="pl-PL"/>
        </w:rPr>
        <w:t>przeciągu 3 dni</w:t>
      </w:r>
      <w:r w:rsidRPr="008079AF">
        <w:rPr>
          <w:rFonts w:ascii="Arial" w:eastAsia="Times New Roman" w:hAnsi="Arial" w:cs="Arial"/>
          <w:sz w:val="24"/>
          <w:szCs w:val="24"/>
          <w:lang w:eastAsia="pl-PL" w:bidi="pl-PL"/>
        </w:rPr>
        <w:t xml:space="preserve">. </w:t>
      </w:r>
    </w:p>
    <w:p w14:paraId="23505A1D"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Powiadomienie Zamawiającego (Kierownika Projektu i Inspektorów Nadzoru Inwestorskiego odpowiedniej specjalizacji) drogą mailową o gotowości do odbioru robót zanikowych z wyprzedzeniem co najmniej 3 dni roboczych.</w:t>
      </w:r>
    </w:p>
    <w:p w14:paraId="5C9DCABF"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Przygotowanie przedmiotu odbioru robót zanikowych do procedury odbioru poprzez zapewnienie przedstawicielom Zamawiającego pełnego dostępu, porządku i czystości umożliwiając jednoznaczne określenie jakości wykonanych robót. Nie dopełnienie ww. obowiązku skutkuje przerwaniem procedury odbiorowej a tym samym wszelkie związane z tym opóźnienia wynikać będą z winy Wykonawcy.</w:t>
      </w:r>
    </w:p>
    <w:p w14:paraId="2C77F4C7" w14:textId="326E4B31" w:rsidR="002079FD" w:rsidRPr="008079AF" w:rsidRDefault="0029504C"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bookmarkStart w:id="22" w:name="_Hlk74662370"/>
      <w:r w:rsidRPr="008079AF">
        <w:rPr>
          <w:rFonts w:ascii="Arial" w:eastAsia="Times New Roman" w:hAnsi="Arial" w:cs="Arial"/>
          <w:sz w:val="24"/>
          <w:szCs w:val="24"/>
          <w:lang w:eastAsia="pl-PL" w:bidi="pl-PL"/>
        </w:rPr>
        <w:t>Protokół zaawansowania robót sporządzany jest</w:t>
      </w:r>
      <w:r w:rsidR="002079FD" w:rsidRPr="008079AF">
        <w:rPr>
          <w:rFonts w:ascii="Arial" w:eastAsia="Times New Roman" w:hAnsi="Arial" w:cs="Arial"/>
          <w:sz w:val="24"/>
          <w:szCs w:val="24"/>
          <w:lang w:eastAsia="pl-PL" w:bidi="pl-PL"/>
        </w:rPr>
        <w:t xml:space="preserve"> w celu prowadzenia częściowych rozliczeń za wykonane roboty. Wykonawca dostarczy do akceptacji Inspektorów Nadzoru Inwestorskiego, wykaz robót wykonanych częściowo, sporządzony na podstawie </w:t>
      </w:r>
      <w:r w:rsidRPr="008079AF">
        <w:rPr>
          <w:rFonts w:ascii="Arial" w:eastAsia="Times New Roman" w:hAnsi="Arial" w:cs="Arial"/>
          <w:sz w:val="24"/>
          <w:szCs w:val="24"/>
          <w:lang w:eastAsia="pl-PL" w:bidi="pl-PL"/>
        </w:rPr>
        <w:t xml:space="preserve">stopnia zaawansowania </w:t>
      </w:r>
      <w:r w:rsidR="002079FD" w:rsidRPr="008079AF">
        <w:rPr>
          <w:rFonts w:ascii="Arial" w:eastAsia="Times New Roman" w:hAnsi="Arial" w:cs="Arial"/>
          <w:sz w:val="24"/>
          <w:szCs w:val="24"/>
          <w:lang w:eastAsia="pl-PL" w:bidi="pl-PL"/>
        </w:rPr>
        <w:t>wykonanych robót.</w:t>
      </w:r>
      <w:r w:rsidR="00575048">
        <w:rPr>
          <w:rFonts w:ascii="Arial" w:eastAsia="Times New Roman" w:hAnsi="Arial" w:cs="Arial"/>
          <w:sz w:val="24"/>
          <w:szCs w:val="24"/>
          <w:lang w:eastAsia="pl-PL" w:bidi="pl-PL"/>
        </w:rPr>
        <w:t xml:space="preserve"> </w:t>
      </w:r>
      <w:r w:rsidRPr="008079AF">
        <w:rPr>
          <w:rFonts w:ascii="Arial" w:eastAsia="Times New Roman" w:hAnsi="Arial" w:cs="Arial"/>
          <w:sz w:val="24"/>
          <w:szCs w:val="24"/>
          <w:lang w:eastAsia="pl-PL" w:bidi="pl-PL"/>
        </w:rPr>
        <w:t>Potwierdzenie wyko</w:t>
      </w:r>
      <w:r w:rsidR="009546AF" w:rsidRPr="008079AF">
        <w:rPr>
          <w:rFonts w:ascii="Arial" w:eastAsia="Times New Roman" w:hAnsi="Arial" w:cs="Arial"/>
          <w:sz w:val="24"/>
          <w:szCs w:val="24"/>
          <w:lang w:eastAsia="pl-PL" w:bidi="pl-PL"/>
        </w:rPr>
        <w:t>nania danego zakresu robót</w:t>
      </w:r>
      <w:r w:rsidR="002079FD" w:rsidRPr="008079AF">
        <w:rPr>
          <w:rFonts w:ascii="Arial" w:eastAsia="Times New Roman" w:hAnsi="Arial" w:cs="Arial"/>
          <w:sz w:val="24"/>
          <w:szCs w:val="24"/>
          <w:lang w:eastAsia="pl-PL" w:bidi="pl-PL"/>
        </w:rPr>
        <w:t xml:space="preserve"> następuje, w terminie 7 dni roboczych, protokołem </w:t>
      </w:r>
      <w:r w:rsidR="00BD7BB6" w:rsidRPr="008079AF">
        <w:rPr>
          <w:rFonts w:ascii="Arial" w:eastAsia="Times New Roman" w:hAnsi="Arial" w:cs="Arial"/>
          <w:sz w:val="24"/>
          <w:szCs w:val="24"/>
          <w:lang w:eastAsia="pl-PL" w:bidi="pl-PL"/>
        </w:rPr>
        <w:t xml:space="preserve"> zaawansowania robót</w:t>
      </w:r>
      <w:r w:rsidR="002079FD" w:rsidRPr="008079AF">
        <w:rPr>
          <w:rFonts w:ascii="Arial" w:eastAsia="Times New Roman" w:hAnsi="Arial" w:cs="Arial"/>
          <w:sz w:val="24"/>
          <w:szCs w:val="24"/>
          <w:lang w:eastAsia="pl-PL" w:bidi="pl-PL"/>
        </w:rPr>
        <w:t xml:space="preserve"> na podstawie sporządzonego przez Wykonawcę i zaakceptowanego przez Kierownika Projektu i Inspektorów Nadzoru Inwestorskiego, wykazu </w:t>
      </w:r>
      <w:r w:rsidR="00BD7BB6" w:rsidRPr="008079AF">
        <w:rPr>
          <w:rFonts w:ascii="Arial" w:eastAsia="Times New Roman" w:hAnsi="Arial" w:cs="Arial"/>
          <w:sz w:val="24"/>
          <w:szCs w:val="24"/>
          <w:lang w:eastAsia="pl-PL" w:bidi="pl-PL"/>
        </w:rPr>
        <w:t xml:space="preserve">wykonanych </w:t>
      </w:r>
      <w:r w:rsidR="002079FD" w:rsidRPr="008079AF">
        <w:rPr>
          <w:rFonts w:ascii="Arial" w:eastAsia="Times New Roman" w:hAnsi="Arial" w:cs="Arial"/>
          <w:sz w:val="24"/>
          <w:szCs w:val="24"/>
          <w:lang w:eastAsia="pl-PL" w:bidi="pl-PL"/>
        </w:rPr>
        <w:t xml:space="preserve">robót. Zamawiający może uzależnić </w:t>
      </w:r>
      <w:r w:rsidR="00BD7BB6" w:rsidRPr="008079AF">
        <w:rPr>
          <w:rFonts w:ascii="Arial" w:eastAsia="Times New Roman" w:hAnsi="Arial" w:cs="Arial"/>
          <w:sz w:val="24"/>
          <w:szCs w:val="24"/>
          <w:lang w:eastAsia="pl-PL" w:bidi="pl-PL"/>
        </w:rPr>
        <w:t xml:space="preserve">potwierdzenie wykonania </w:t>
      </w:r>
      <w:r w:rsidR="002079FD" w:rsidRPr="008079AF">
        <w:rPr>
          <w:rFonts w:ascii="Arial" w:eastAsia="Times New Roman" w:hAnsi="Arial" w:cs="Arial"/>
          <w:sz w:val="24"/>
          <w:szCs w:val="24"/>
          <w:lang w:eastAsia="pl-PL" w:bidi="pl-PL"/>
        </w:rPr>
        <w:t xml:space="preserve">poszczególnych </w:t>
      </w:r>
      <w:r w:rsidR="002079FD" w:rsidRPr="008079AF">
        <w:rPr>
          <w:rFonts w:ascii="Arial" w:eastAsia="Times New Roman" w:hAnsi="Arial" w:cs="Arial"/>
          <w:sz w:val="24"/>
          <w:szCs w:val="24"/>
          <w:lang w:eastAsia="pl-PL" w:bidi="pl-PL"/>
        </w:rPr>
        <w:lastRenderedPageBreak/>
        <w:t>zakresów robót od przedstawienia stosownych dokumentów lub protokołów.</w:t>
      </w:r>
    </w:p>
    <w:bookmarkEnd w:id="22"/>
    <w:p w14:paraId="10F645A5"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Zapewnienie pełnej obsługi geotechnicznej.</w:t>
      </w:r>
    </w:p>
    <w:p w14:paraId="52DA8C21"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Zapewnienie pełnej obsługi geodezyjnej, w tym dostarczanie stosownych operatów geodezyjnych na wezwanie Inspektorów Nadzoru Inwestorskiego lub Kierownika Projektu.</w:t>
      </w:r>
    </w:p>
    <w:p w14:paraId="253EA8E1" w14:textId="77777777" w:rsidR="002079FD" w:rsidRPr="00AE5A70" w:rsidRDefault="002079FD" w:rsidP="00A36B46">
      <w:pPr>
        <w:widowControl w:val="0"/>
        <w:numPr>
          <w:ilvl w:val="0"/>
          <w:numId w:val="84"/>
        </w:numPr>
        <w:tabs>
          <w:tab w:val="left" w:pos="3969"/>
        </w:tabs>
        <w:spacing w:after="0" w:line="360" w:lineRule="auto"/>
        <w:ind w:left="851" w:hanging="425"/>
        <w:jc w:val="both"/>
        <w:rPr>
          <w:rFonts w:ascii="Arial" w:eastAsia="Times New Roman" w:hAnsi="Arial" w:cs="Arial"/>
          <w:sz w:val="24"/>
          <w:szCs w:val="24"/>
          <w:lang w:eastAsia="pl-PL" w:bidi="pl-PL"/>
        </w:rPr>
      </w:pPr>
      <w:r w:rsidRPr="00AE5A70">
        <w:rPr>
          <w:rFonts w:ascii="Arial" w:eastAsia="Times New Roman" w:hAnsi="Arial" w:cs="Arial"/>
          <w:sz w:val="24"/>
          <w:szCs w:val="24"/>
          <w:lang w:eastAsia="pl-PL" w:bidi="pl-PL"/>
        </w:rPr>
        <w:t xml:space="preserve">Dostarczenie Zamawiającemu inwentaryzacji geodezyjnej powykonawczej (z naniesieniem do miejskich zasobów geodezyjnych) przez uprawnionego geodetę na 14 dni przed zgłoszeniem obiektu do użytkowania. Niedostarczenie w terminie wyżej wymienionych dokumentów traktowane będzie jako </w:t>
      </w:r>
      <w:r w:rsidR="009B5EF1" w:rsidRPr="00AE5A70">
        <w:rPr>
          <w:rFonts w:ascii="Arial" w:eastAsia="Times New Roman" w:hAnsi="Arial" w:cs="Arial"/>
          <w:sz w:val="24"/>
          <w:szCs w:val="24"/>
          <w:lang w:eastAsia="pl-PL" w:bidi="pl-PL"/>
        </w:rPr>
        <w:t>zwłoka</w:t>
      </w:r>
      <w:r w:rsidRPr="00AE5A70">
        <w:rPr>
          <w:rFonts w:ascii="Arial" w:eastAsia="Times New Roman" w:hAnsi="Arial" w:cs="Arial"/>
          <w:sz w:val="24"/>
          <w:szCs w:val="24"/>
          <w:lang w:eastAsia="pl-PL" w:bidi="pl-PL"/>
        </w:rPr>
        <w:t xml:space="preserve"> w wykonaniu przedmiotu </w:t>
      </w:r>
      <w:r w:rsidR="00F40E35" w:rsidRPr="00AE5A70">
        <w:rPr>
          <w:rFonts w:ascii="Arial" w:eastAsia="Times New Roman" w:hAnsi="Arial" w:cs="Arial"/>
          <w:sz w:val="24"/>
          <w:szCs w:val="24"/>
          <w:lang w:eastAsia="pl-PL" w:bidi="pl-PL"/>
        </w:rPr>
        <w:t xml:space="preserve">umowy </w:t>
      </w:r>
      <w:r w:rsidRPr="00AE5A70">
        <w:rPr>
          <w:rFonts w:ascii="Arial" w:eastAsia="Times New Roman" w:hAnsi="Arial" w:cs="Arial"/>
          <w:sz w:val="24"/>
          <w:szCs w:val="24"/>
          <w:lang w:eastAsia="pl-PL" w:bidi="pl-PL"/>
        </w:rPr>
        <w:t>i skutkować będzie naliczeniem kar umownych.</w:t>
      </w:r>
    </w:p>
    <w:p w14:paraId="6FE17FE0" w14:textId="77777777" w:rsidR="002079FD" w:rsidRPr="00AE5A70"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E5A70">
        <w:rPr>
          <w:rFonts w:ascii="Arial" w:eastAsia="Times New Roman" w:hAnsi="Arial" w:cs="Arial"/>
          <w:sz w:val="24"/>
          <w:szCs w:val="24"/>
          <w:lang w:eastAsia="pl-PL" w:bidi="pl-PL"/>
        </w:rPr>
        <w:t>Przekazanie  Zamawiającemu wyników badania próbek betonowych</w:t>
      </w:r>
      <w:r w:rsidR="009B5EF1" w:rsidRPr="00AE5A70">
        <w:rPr>
          <w:rFonts w:ascii="Arial" w:eastAsia="Times New Roman" w:hAnsi="Arial" w:cs="Arial"/>
          <w:sz w:val="24"/>
          <w:szCs w:val="24"/>
          <w:lang w:eastAsia="pl-PL" w:bidi="pl-PL"/>
        </w:rPr>
        <w:br/>
      </w:r>
      <w:r w:rsidRPr="00AE5A70">
        <w:rPr>
          <w:rFonts w:ascii="Arial" w:eastAsia="Times New Roman" w:hAnsi="Arial" w:cs="Arial"/>
          <w:sz w:val="24"/>
          <w:szCs w:val="24"/>
          <w:lang w:eastAsia="pl-PL" w:bidi="pl-PL"/>
        </w:rPr>
        <w:t>w czasie nie dłuższym niż 35 dni od pobrania próbki. Pobieranie oraz badanie próbek betonu należy zlecić niezależnemu laboratorium.</w:t>
      </w:r>
    </w:p>
    <w:p w14:paraId="38F3A0CC" w14:textId="77777777" w:rsidR="002079FD" w:rsidRPr="00AE5A70"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E5A70">
        <w:rPr>
          <w:rFonts w:ascii="Arial" w:eastAsia="Times New Roman" w:hAnsi="Arial" w:cs="Arial"/>
          <w:sz w:val="24"/>
          <w:szCs w:val="24"/>
          <w:lang w:eastAsia="pl-PL" w:bidi="pl-PL"/>
        </w:rPr>
        <w:t xml:space="preserve">Informowanie Zamawiającego - w formie pisemnej - o wszelkich problemach </w:t>
      </w:r>
      <w:r w:rsidRPr="00AE5A70">
        <w:rPr>
          <w:rFonts w:ascii="Arial" w:eastAsia="Times New Roman" w:hAnsi="Arial" w:cs="Arial"/>
          <w:sz w:val="24"/>
          <w:szCs w:val="24"/>
          <w:lang w:eastAsia="pl-PL" w:bidi="pl-PL"/>
        </w:rPr>
        <w:br/>
        <w:t>i okolicznościach, które mogą wpłynąć na jakość i terminowość wykonywanych robót.</w:t>
      </w:r>
    </w:p>
    <w:p w14:paraId="756C85A7" w14:textId="77777777" w:rsidR="002079FD" w:rsidRPr="00AE5A70"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E5A70">
        <w:rPr>
          <w:rFonts w:ascii="Arial" w:eastAsia="Times New Roman" w:hAnsi="Arial" w:cs="Arial"/>
          <w:sz w:val="24"/>
          <w:szCs w:val="24"/>
          <w:lang w:eastAsia="pl-PL" w:bidi="pl-PL"/>
        </w:rPr>
        <w:t xml:space="preserve">Ponoszenie opłat niezbędnych do prowadzenia robót i prawidłowej realizacji przedmiotu </w:t>
      </w:r>
      <w:r w:rsidR="00083C28" w:rsidRPr="00AE5A70">
        <w:rPr>
          <w:rFonts w:ascii="Arial" w:eastAsia="Times New Roman" w:hAnsi="Arial" w:cs="Arial"/>
          <w:sz w:val="24"/>
          <w:szCs w:val="24"/>
          <w:lang w:eastAsia="pl-PL" w:bidi="pl-PL"/>
        </w:rPr>
        <w:t>umowy</w:t>
      </w:r>
      <w:r w:rsidRPr="00AE5A70">
        <w:rPr>
          <w:rFonts w:ascii="Arial" w:eastAsia="Times New Roman" w:hAnsi="Arial" w:cs="Arial"/>
          <w:sz w:val="24"/>
          <w:szCs w:val="24"/>
          <w:lang w:eastAsia="pl-PL" w:bidi="pl-PL"/>
        </w:rPr>
        <w:t xml:space="preserve">, wszelkie uzgodnienia i opinie wynikające </w:t>
      </w:r>
      <w:r w:rsidR="009B5EF1" w:rsidRPr="00AE5A70">
        <w:rPr>
          <w:rFonts w:ascii="Arial" w:eastAsia="Times New Roman" w:hAnsi="Arial" w:cs="Arial"/>
          <w:sz w:val="24"/>
          <w:szCs w:val="24"/>
          <w:lang w:eastAsia="pl-PL" w:bidi="pl-PL"/>
        </w:rPr>
        <w:br/>
      </w:r>
      <w:r w:rsidRPr="00AE5A70">
        <w:rPr>
          <w:rFonts w:ascii="Arial" w:eastAsia="Times New Roman" w:hAnsi="Arial" w:cs="Arial"/>
          <w:sz w:val="24"/>
          <w:szCs w:val="24"/>
          <w:lang w:eastAsia="pl-PL" w:bidi="pl-PL"/>
        </w:rPr>
        <w:t>z obowiązujących przepisów obciążają Wykonawcę.</w:t>
      </w:r>
    </w:p>
    <w:p w14:paraId="5F5045D0" w14:textId="77777777" w:rsidR="002079FD" w:rsidRPr="00217D79"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217D79">
        <w:rPr>
          <w:rFonts w:ascii="Arial" w:eastAsia="Times New Roman" w:hAnsi="Arial" w:cs="Arial"/>
          <w:sz w:val="24"/>
          <w:szCs w:val="24"/>
          <w:lang w:eastAsia="pl-PL" w:bidi="pl-PL"/>
        </w:rPr>
        <w:t xml:space="preserve">Ponoszenie opłat za media zużyte podczas budowy, w tym opłata za wodę, ścieki, energię elektryczną oraz </w:t>
      </w:r>
      <w:r w:rsidR="00AE5A70" w:rsidRPr="00217D79">
        <w:rPr>
          <w:rFonts w:ascii="Arial" w:eastAsia="Times New Roman" w:hAnsi="Arial" w:cs="Arial"/>
          <w:sz w:val="24"/>
          <w:szCs w:val="24"/>
          <w:lang w:eastAsia="pl-PL" w:bidi="pl-PL"/>
        </w:rPr>
        <w:t>ciepło systemowe</w:t>
      </w:r>
      <w:r w:rsidRPr="00217D79">
        <w:rPr>
          <w:rFonts w:ascii="Arial" w:eastAsia="Times New Roman" w:hAnsi="Arial" w:cs="Arial"/>
          <w:sz w:val="24"/>
          <w:szCs w:val="24"/>
          <w:lang w:eastAsia="pl-PL" w:bidi="pl-PL"/>
        </w:rPr>
        <w:t xml:space="preserve"> dostarczane zarówno z</w:t>
      </w:r>
      <w:r w:rsidR="00AE5A70" w:rsidRPr="00217D79">
        <w:rPr>
          <w:rFonts w:ascii="Arial" w:eastAsia="Times New Roman" w:hAnsi="Arial" w:cs="Arial"/>
          <w:sz w:val="24"/>
          <w:szCs w:val="24"/>
          <w:lang w:eastAsia="pl-PL" w:bidi="pl-PL"/>
        </w:rPr>
        <w:t> </w:t>
      </w:r>
      <w:r w:rsidRPr="00217D79">
        <w:rPr>
          <w:rFonts w:ascii="Arial" w:eastAsia="Times New Roman" w:hAnsi="Arial" w:cs="Arial"/>
          <w:sz w:val="24"/>
          <w:szCs w:val="24"/>
          <w:lang w:eastAsia="pl-PL" w:bidi="pl-PL"/>
        </w:rPr>
        <w:t xml:space="preserve">przyłączy tymczasowych jak i docelowych budynków. Opłaty ponoszone będą do momentu oddania obiektów do użytkowania. </w:t>
      </w:r>
    </w:p>
    <w:p w14:paraId="25931701" w14:textId="77777777" w:rsidR="002079FD" w:rsidRPr="00217D79"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217D79">
        <w:rPr>
          <w:rFonts w:ascii="Arial" w:eastAsia="Times New Roman" w:hAnsi="Arial" w:cs="Arial"/>
          <w:sz w:val="24"/>
          <w:szCs w:val="24"/>
          <w:lang w:eastAsia="pl-PL" w:bidi="pl-PL"/>
        </w:rPr>
        <w:t>Prowadzenie dziennika budowy i pełnej dokumentacji budowy.</w:t>
      </w:r>
    </w:p>
    <w:p w14:paraId="16E63E0F" w14:textId="77777777" w:rsidR="002079FD" w:rsidRPr="00217D79"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217D79">
        <w:rPr>
          <w:rFonts w:ascii="Arial" w:eastAsia="Times New Roman" w:hAnsi="Arial" w:cs="Arial"/>
          <w:sz w:val="24"/>
          <w:szCs w:val="24"/>
          <w:lang w:eastAsia="pl-PL" w:bidi="pl-PL"/>
        </w:rPr>
        <w:t>W miejscach skrzyżowań z istniejącym uzbrojeniem terenu (kable energetyczne,  telekomunikacyjne, sieć ciepłownicza, wodociąg, gazociąg, sieci kanalizacji sanitarnej i deszczowej lub inne) wykonanie  przekopów  kontrolnych  pod nadzorem gestora sieci.</w:t>
      </w:r>
    </w:p>
    <w:p w14:paraId="19E77DDF" w14:textId="77777777" w:rsidR="002079FD" w:rsidRPr="00217D79"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217D79">
        <w:rPr>
          <w:rFonts w:ascii="Arial" w:eastAsia="Times New Roman" w:hAnsi="Arial" w:cs="Arial"/>
          <w:sz w:val="24"/>
          <w:szCs w:val="24"/>
          <w:lang w:eastAsia="pl-PL" w:bidi="pl-PL"/>
        </w:rPr>
        <w:t>Wykonanie zabezpieczenia lub przebudowy sieci kolidujących z inwestycją - roboty  należy wykonać pod nadzorem gestorów sieci, każdorazowo spisać protokół odbioru wykonanych robót a kopię przekazać Zamawiającemu. Koszty nadzorów branżowych obciążają Wykonawcę.</w:t>
      </w:r>
    </w:p>
    <w:p w14:paraId="60D4A53B" w14:textId="77777777" w:rsidR="002079FD" w:rsidRPr="00217D79"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217D79">
        <w:rPr>
          <w:rFonts w:ascii="Arial" w:eastAsia="Times New Roman" w:hAnsi="Arial" w:cs="Arial"/>
          <w:sz w:val="24"/>
          <w:szCs w:val="24"/>
          <w:lang w:eastAsia="pl-PL" w:bidi="pl-PL"/>
        </w:rPr>
        <w:t>Wszystkie materiały budowlane w ramach umowy zabezpiecza Wykonawca.</w:t>
      </w:r>
    </w:p>
    <w:p w14:paraId="58D3C4BD" w14:textId="5022E382" w:rsidR="002079FD" w:rsidRPr="00217D79"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217D79">
        <w:rPr>
          <w:rFonts w:ascii="Arial" w:eastAsia="Times New Roman" w:hAnsi="Arial" w:cs="Arial"/>
          <w:sz w:val="24"/>
          <w:szCs w:val="24"/>
          <w:lang w:eastAsia="pl-PL" w:bidi="pl-PL"/>
        </w:rPr>
        <w:t xml:space="preserve">Stosowanie wyłącznie nowych  materiałów  budowlanych najwyższej jakości </w:t>
      </w:r>
      <w:r w:rsidRPr="00217D79">
        <w:rPr>
          <w:rFonts w:ascii="Arial" w:eastAsia="Times New Roman" w:hAnsi="Arial" w:cs="Arial"/>
          <w:sz w:val="24"/>
          <w:szCs w:val="24"/>
          <w:lang w:eastAsia="pl-PL" w:bidi="pl-PL"/>
        </w:rPr>
        <w:lastRenderedPageBreak/>
        <w:t>z</w:t>
      </w:r>
      <w:r w:rsidR="00217D79">
        <w:rPr>
          <w:rFonts w:ascii="Arial" w:eastAsia="Times New Roman" w:hAnsi="Arial" w:cs="Arial"/>
          <w:sz w:val="24"/>
          <w:szCs w:val="24"/>
          <w:lang w:eastAsia="pl-PL" w:bidi="pl-PL"/>
        </w:rPr>
        <w:t> </w:t>
      </w:r>
      <w:r w:rsidRPr="00217D79">
        <w:rPr>
          <w:rFonts w:ascii="Arial" w:eastAsia="Times New Roman" w:hAnsi="Arial" w:cs="Arial"/>
          <w:sz w:val="24"/>
          <w:szCs w:val="24"/>
          <w:lang w:eastAsia="pl-PL" w:bidi="pl-PL"/>
        </w:rPr>
        <w:t xml:space="preserve">punktu widzenia rodzaju i funkcji obiektu budowlanego będącego przedmiotem </w:t>
      </w:r>
      <w:r w:rsidR="00F40E35" w:rsidRPr="00217D79">
        <w:rPr>
          <w:rFonts w:ascii="Arial" w:eastAsia="Times New Roman" w:hAnsi="Arial" w:cs="Arial"/>
          <w:sz w:val="24"/>
          <w:szCs w:val="24"/>
          <w:lang w:eastAsia="pl-PL" w:bidi="pl-PL"/>
        </w:rPr>
        <w:t>umowy</w:t>
      </w:r>
      <w:r w:rsidRPr="00217D79">
        <w:rPr>
          <w:rFonts w:ascii="Arial" w:eastAsia="Times New Roman" w:hAnsi="Arial" w:cs="Arial"/>
          <w:sz w:val="24"/>
          <w:szCs w:val="24"/>
          <w:lang w:eastAsia="pl-PL" w:bidi="pl-PL"/>
        </w:rPr>
        <w:t>, dopuszczonych do stosowania w budownictwie, zaopatrzonych w</w:t>
      </w:r>
      <w:r w:rsidR="00217D79">
        <w:rPr>
          <w:rFonts w:ascii="Arial" w:eastAsia="Times New Roman" w:hAnsi="Arial" w:cs="Arial"/>
          <w:sz w:val="24"/>
          <w:szCs w:val="24"/>
          <w:lang w:eastAsia="pl-PL" w:bidi="pl-PL"/>
        </w:rPr>
        <w:t> </w:t>
      </w:r>
      <w:r w:rsidRPr="00217D79">
        <w:rPr>
          <w:rFonts w:ascii="Arial" w:eastAsia="Times New Roman" w:hAnsi="Arial" w:cs="Arial"/>
          <w:sz w:val="24"/>
          <w:szCs w:val="24"/>
          <w:lang w:eastAsia="pl-PL" w:bidi="pl-PL"/>
        </w:rPr>
        <w:t>wymagane aprobaty i certyfikaty,  nieuszkodzonych, wolnych od praw i</w:t>
      </w:r>
      <w:r w:rsidR="00217D79">
        <w:rPr>
          <w:rFonts w:ascii="Arial" w:eastAsia="Times New Roman" w:hAnsi="Arial" w:cs="Arial"/>
          <w:sz w:val="24"/>
          <w:szCs w:val="24"/>
          <w:lang w:eastAsia="pl-PL" w:bidi="pl-PL"/>
        </w:rPr>
        <w:t> </w:t>
      </w:r>
      <w:r w:rsidRPr="00217D79">
        <w:rPr>
          <w:rFonts w:ascii="Arial" w:eastAsia="Times New Roman" w:hAnsi="Arial" w:cs="Arial"/>
          <w:sz w:val="24"/>
          <w:szCs w:val="24"/>
          <w:lang w:eastAsia="pl-PL" w:bidi="pl-PL"/>
        </w:rPr>
        <w:t>ciężarów osób trzecich, używanie ich zgodnie ze</w:t>
      </w:r>
      <w:r w:rsidR="00220C4F">
        <w:rPr>
          <w:rFonts w:ascii="Arial" w:eastAsia="Times New Roman" w:hAnsi="Arial" w:cs="Arial"/>
          <w:sz w:val="24"/>
          <w:szCs w:val="24"/>
          <w:lang w:eastAsia="pl-PL" w:bidi="pl-PL"/>
        </w:rPr>
        <w:t> </w:t>
      </w:r>
      <w:r w:rsidRPr="00217D79">
        <w:rPr>
          <w:rFonts w:ascii="Arial" w:eastAsia="Times New Roman" w:hAnsi="Arial" w:cs="Arial"/>
          <w:sz w:val="24"/>
          <w:szCs w:val="24"/>
          <w:lang w:eastAsia="pl-PL" w:bidi="pl-PL"/>
        </w:rPr>
        <w:t>specyfikacją techniczną producenta, w warunkach odpowiednich do wykonania prac z użyciem tych materiałów.</w:t>
      </w:r>
    </w:p>
    <w:p w14:paraId="4F2F6D9C" w14:textId="75D76C62" w:rsidR="002079FD" w:rsidRPr="00217D79" w:rsidRDefault="00EA672E"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217D79">
        <w:rPr>
          <w:rFonts w:ascii="Arial" w:eastAsia="Times New Roman" w:hAnsi="Arial" w:cs="Arial"/>
          <w:sz w:val="24"/>
          <w:szCs w:val="24"/>
          <w:lang w:eastAsia="pl-PL" w:bidi="pl-PL"/>
        </w:rPr>
        <w:t>Prze</w:t>
      </w:r>
      <w:r w:rsidR="00FF3047" w:rsidRPr="00217D79">
        <w:rPr>
          <w:rFonts w:ascii="Arial" w:eastAsia="Times New Roman" w:hAnsi="Arial" w:cs="Arial"/>
          <w:sz w:val="24"/>
          <w:szCs w:val="24"/>
          <w:lang w:eastAsia="pl-PL" w:bidi="pl-PL"/>
        </w:rPr>
        <w:t>d</w:t>
      </w:r>
      <w:r w:rsidRPr="00217D79">
        <w:rPr>
          <w:rFonts w:ascii="Arial" w:eastAsia="Times New Roman" w:hAnsi="Arial" w:cs="Arial"/>
          <w:sz w:val="24"/>
          <w:szCs w:val="24"/>
          <w:lang w:eastAsia="pl-PL" w:bidi="pl-PL"/>
        </w:rPr>
        <w:t xml:space="preserve"> wbudowaniem jakiegokolwiek materiału Wykonawca zobowiązany jest uzgodnić</w:t>
      </w:r>
      <w:r w:rsidR="0060397C">
        <w:rPr>
          <w:rFonts w:ascii="Arial" w:eastAsia="Times New Roman" w:hAnsi="Arial" w:cs="Arial"/>
          <w:sz w:val="24"/>
          <w:szCs w:val="24"/>
          <w:lang w:eastAsia="pl-PL" w:bidi="pl-PL"/>
        </w:rPr>
        <w:t xml:space="preserve"> </w:t>
      </w:r>
      <w:r w:rsidR="00F43748" w:rsidRPr="00217D79">
        <w:rPr>
          <w:rFonts w:ascii="Arial" w:eastAsia="Times New Roman" w:hAnsi="Arial" w:cs="Arial"/>
          <w:sz w:val="24"/>
          <w:szCs w:val="24"/>
          <w:lang w:eastAsia="pl-PL" w:bidi="pl-PL"/>
        </w:rPr>
        <w:t xml:space="preserve">możliwość </w:t>
      </w:r>
      <w:r w:rsidRPr="00217D79">
        <w:rPr>
          <w:rFonts w:ascii="Arial" w:eastAsia="Times New Roman" w:hAnsi="Arial" w:cs="Arial"/>
          <w:sz w:val="24"/>
          <w:szCs w:val="24"/>
          <w:lang w:eastAsia="pl-PL" w:bidi="pl-PL"/>
        </w:rPr>
        <w:t>ich użyci</w:t>
      </w:r>
      <w:r w:rsidR="00F43748" w:rsidRPr="00217D79">
        <w:rPr>
          <w:rFonts w:ascii="Arial" w:eastAsia="Times New Roman" w:hAnsi="Arial" w:cs="Arial"/>
          <w:sz w:val="24"/>
          <w:szCs w:val="24"/>
          <w:lang w:eastAsia="pl-PL" w:bidi="pl-PL"/>
        </w:rPr>
        <w:t>a</w:t>
      </w:r>
      <w:r w:rsidRPr="00217D79">
        <w:rPr>
          <w:rFonts w:ascii="Arial" w:eastAsia="Times New Roman" w:hAnsi="Arial" w:cs="Arial"/>
          <w:sz w:val="24"/>
          <w:szCs w:val="24"/>
          <w:lang w:eastAsia="pl-PL" w:bidi="pl-PL"/>
        </w:rPr>
        <w:t xml:space="preserve"> z </w:t>
      </w:r>
      <w:r w:rsidR="00FF3047" w:rsidRPr="00217D79">
        <w:rPr>
          <w:rFonts w:ascii="Arial" w:eastAsia="Times New Roman" w:hAnsi="Arial" w:cs="Arial"/>
          <w:sz w:val="24"/>
          <w:szCs w:val="24"/>
          <w:lang w:eastAsia="pl-PL" w:bidi="pl-PL"/>
        </w:rPr>
        <w:t>Inspektorami Nadzoru Inwestorskiego danej branży</w:t>
      </w:r>
      <w:r w:rsidRPr="00217D79">
        <w:rPr>
          <w:rFonts w:ascii="Arial" w:eastAsia="Times New Roman" w:hAnsi="Arial" w:cs="Arial"/>
          <w:sz w:val="24"/>
          <w:szCs w:val="24"/>
          <w:lang w:eastAsia="pl-PL" w:bidi="pl-PL"/>
        </w:rPr>
        <w:t xml:space="preserve">. </w:t>
      </w:r>
    </w:p>
    <w:p w14:paraId="698CE98A" w14:textId="77777777" w:rsidR="002079FD" w:rsidRPr="00793D09" w:rsidRDefault="002079FD" w:rsidP="00A36B46">
      <w:pPr>
        <w:widowControl w:val="0"/>
        <w:numPr>
          <w:ilvl w:val="0"/>
          <w:numId w:val="84"/>
        </w:numPr>
        <w:spacing w:after="0" w:line="360" w:lineRule="auto"/>
        <w:ind w:left="851" w:hanging="425"/>
        <w:jc w:val="both"/>
        <w:rPr>
          <w:rFonts w:ascii="Arial" w:eastAsia="Times New Roman" w:hAnsi="Arial" w:cs="Arial"/>
          <w:color w:val="FF0000"/>
          <w:sz w:val="24"/>
          <w:szCs w:val="24"/>
          <w:lang w:eastAsia="pl-PL" w:bidi="pl-PL"/>
        </w:rPr>
      </w:pPr>
      <w:r w:rsidRPr="00217D79">
        <w:rPr>
          <w:rFonts w:ascii="Arial" w:eastAsia="Times New Roman" w:hAnsi="Arial" w:cs="Arial"/>
          <w:sz w:val="24"/>
          <w:szCs w:val="24"/>
          <w:lang w:eastAsia="pl-PL" w:bidi="pl-PL"/>
        </w:rPr>
        <w:t xml:space="preserve">Wykonawca przeprowadzi na własny koszt analizę jakości wody </w:t>
      </w:r>
      <w:r w:rsidR="009B5EF1" w:rsidRPr="00217D79">
        <w:rPr>
          <w:rFonts w:ascii="Arial" w:eastAsia="Times New Roman" w:hAnsi="Arial" w:cs="Arial"/>
          <w:sz w:val="24"/>
          <w:szCs w:val="24"/>
          <w:lang w:eastAsia="pl-PL" w:bidi="pl-PL"/>
        </w:rPr>
        <w:br/>
      </w:r>
      <w:r w:rsidRPr="00217D79">
        <w:rPr>
          <w:rFonts w:ascii="Arial" w:eastAsia="Times New Roman" w:hAnsi="Arial" w:cs="Arial"/>
          <w:sz w:val="24"/>
          <w:szCs w:val="24"/>
          <w:lang w:eastAsia="pl-PL" w:bidi="pl-PL"/>
        </w:rPr>
        <w:t xml:space="preserve">w akredytowanym laboratorium dla wykonanych </w:t>
      </w:r>
      <w:r w:rsidR="00F43748" w:rsidRPr="00217D79">
        <w:rPr>
          <w:rFonts w:ascii="Arial" w:eastAsia="Times New Roman" w:hAnsi="Arial" w:cs="Arial"/>
          <w:sz w:val="24"/>
          <w:szCs w:val="24"/>
          <w:lang w:eastAsia="pl-PL" w:bidi="pl-PL"/>
        </w:rPr>
        <w:t xml:space="preserve">sieci wodociągowych, </w:t>
      </w:r>
      <w:r w:rsidRPr="00217D79">
        <w:rPr>
          <w:rFonts w:ascii="Arial" w:eastAsia="Times New Roman" w:hAnsi="Arial" w:cs="Arial"/>
          <w:sz w:val="24"/>
          <w:szCs w:val="24"/>
          <w:lang w:eastAsia="pl-PL" w:bidi="pl-PL"/>
        </w:rPr>
        <w:t>instalacji c.w.u. oraz wody pitnej zgodnie z obowiązującymi przepisami</w:t>
      </w:r>
      <w:r w:rsidR="009B5EF1" w:rsidRPr="00217D79">
        <w:rPr>
          <w:rFonts w:ascii="Arial" w:eastAsia="Times New Roman" w:hAnsi="Arial" w:cs="Arial"/>
          <w:sz w:val="24"/>
          <w:szCs w:val="24"/>
          <w:lang w:eastAsia="pl-PL" w:bidi="pl-PL"/>
        </w:rPr>
        <w:br/>
      </w:r>
      <w:r w:rsidRPr="00217D79">
        <w:rPr>
          <w:rFonts w:ascii="Arial" w:eastAsia="Times New Roman" w:hAnsi="Arial" w:cs="Arial"/>
          <w:sz w:val="24"/>
          <w:szCs w:val="24"/>
          <w:lang w:eastAsia="pl-PL" w:bidi="pl-PL"/>
        </w:rPr>
        <w:t xml:space="preserve"> i normami</w:t>
      </w:r>
      <w:r w:rsidRPr="00793D09">
        <w:rPr>
          <w:rFonts w:ascii="Arial" w:eastAsia="Times New Roman" w:hAnsi="Arial" w:cs="Arial"/>
          <w:color w:val="FF0000"/>
          <w:sz w:val="24"/>
          <w:szCs w:val="24"/>
          <w:lang w:eastAsia="pl-PL" w:bidi="pl-PL"/>
        </w:rPr>
        <w:t>.</w:t>
      </w:r>
    </w:p>
    <w:p w14:paraId="5DE8343D"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Materiały użyte do wykonania przyłącza wody, instalacji c.w.u. oraz instalacji wody pitnej mają posiadać aktualny atest PZH na kontakt z wodą pitną.</w:t>
      </w:r>
    </w:p>
    <w:p w14:paraId="3028F196"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Wykonawca, na własny koszt, wykona pomiary wydajności hydrantów i</w:t>
      </w:r>
      <w:r w:rsidR="00FF3047" w:rsidRPr="00A42472">
        <w:rPr>
          <w:rFonts w:ascii="Arial" w:eastAsia="Times New Roman" w:hAnsi="Arial" w:cs="Arial"/>
          <w:sz w:val="24"/>
          <w:szCs w:val="24"/>
          <w:lang w:eastAsia="pl-PL" w:bidi="pl-PL"/>
        </w:rPr>
        <w:t> </w:t>
      </w:r>
      <w:r w:rsidRPr="00A42472">
        <w:rPr>
          <w:rFonts w:ascii="Arial" w:eastAsia="Times New Roman" w:hAnsi="Arial" w:cs="Arial"/>
          <w:sz w:val="24"/>
          <w:szCs w:val="24"/>
          <w:lang w:eastAsia="pl-PL" w:bidi="pl-PL"/>
        </w:rPr>
        <w:t>dołączy do dokumentacji odbiorowej protokół wydajności hydrantów ppoż.</w:t>
      </w:r>
    </w:p>
    <w:p w14:paraId="2DC8D0C6"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Wykonawca, na własny koszt, wykona inspekcję TV wykonanej kanalizacji deszczowej i sanitarnej wraz z pomiarem spadków i dołączy do dokumentacji odbiorowej protokół z przeprowadzonych badań.</w:t>
      </w:r>
    </w:p>
    <w:p w14:paraId="0BFE0823"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 xml:space="preserve">Wykonawca, na własny koszt, wykona pomiary wydajności wykonanych instalacji wentylacyjnych i dołączy do dokumentacji odbiorowej protokół </w:t>
      </w:r>
      <w:r w:rsidR="009B5EF1" w:rsidRPr="00A42472">
        <w:rPr>
          <w:rFonts w:ascii="Arial" w:eastAsia="Times New Roman" w:hAnsi="Arial" w:cs="Arial"/>
          <w:sz w:val="24"/>
          <w:szCs w:val="24"/>
          <w:lang w:eastAsia="pl-PL" w:bidi="pl-PL"/>
        </w:rPr>
        <w:br/>
      </w:r>
      <w:r w:rsidRPr="00A42472">
        <w:rPr>
          <w:rFonts w:ascii="Arial" w:eastAsia="Times New Roman" w:hAnsi="Arial" w:cs="Arial"/>
          <w:sz w:val="24"/>
          <w:szCs w:val="24"/>
          <w:lang w:eastAsia="pl-PL" w:bidi="pl-PL"/>
        </w:rPr>
        <w:t>z przeprowadzonych badań.</w:t>
      </w:r>
    </w:p>
    <w:p w14:paraId="2B8ACFC7"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Wykonawca, na własny koszt, wykona pomiary skuteczności ochrony przeciwporażeniowej, rezystancji izolacji obwodów, natężenia oświetlenia, badanie instalacji piorunochronnej i dołączy do dokumentacji odbiorowej protokół z przeprowadzonych badań.</w:t>
      </w:r>
    </w:p>
    <w:p w14:paraId="0751CD74"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 xml:space="preserve">Wykonawca jest zobowiązany do przeprowadzenia odbiorów instalacji </w:t>
      </w:r>
      <w:r w:rsidR="009B5EF1" w:rsidRPr="00A42472">
        <w:rPr>
          <w:rFonts w:ascii="Arial" w:eastAsia="Times New Roman" w:hAnsi="Arial" w:cs="Arial"/>
          <w:sz w:val="24"/>
          <w:szCs w:val="24"/>
          <w:lang w:eastAsia="pl-PL" w:bidi="pl-PL"/>
        </w:rPr>
        <w:br/>
      </w:r>
      <w:r w:rsidRPr="00A42472">
        <w:rPr>
          <w:rFonts w:ascii="Arial" w:eastAsia="Times New Roman" w:hAnsi="Arial" w:cs="Arial"/>
          <w:sz w:val="24"/>
          <w:szCs w:val="24"/>
          <w:lang w:eastAsia="pl-PL" w:bidi="pl-PL"/>
        </w:rPr>
        <w:t>z udziałem właściwych organów.</w:t>
      </w:r>
    </w:p>
    <w:p w14:paraId="68438B8B"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Wszelkie koszty związane z opracowaniami, odbiorami i badaniami pokrywa Wykonawca.</w:t>
      </w:r>
    </w:p>
    <w:p w14:paraId="024D3A60"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Wykonawca jest zobowiązany do przeprowadzenia, z udziałem właścicieli sieci, odbiorów przebudowanych odcinków sieci, przyłączy, układów pomiarowych wraz z włączeniem do eksploatacji.</w:t>
      </w:r>
    </w:p>
    <w:p w14:paraId="67C53769"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 xml:space="preserve">Wykonawca przeszkoli osoby wskazane przez Zamawiającego w zakresie </w:t>
      </w:r>
      <w:r w:rsidRPr="00A42472">
        <w:rPr>
          <w:rFonts w:ascii="Arial" w:eastAsia="Times New Roman" w:hAnsi="Arial" w:cs="Arial"/>
          <w:sz w:val="24"/>
          <w:szCs w:val="24"/>
          <w:lang w:eastAsia="pl-PL" w:bidi="pl-PL"/>
        </w:rPr>
        <w:lastRenderedPageBreak/>
        <w:t>obsługi i eksploatacji zamontowanych urządzeń.</w:t>
      </w:r>
    </w:p>
    <w:p w14:paraId="13EB9C61"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Wykonawca zobowiązany jest do przekazania Zamawiającemu w języku polskim dokumentacji technicznej, DTR, instrukcji użytkowania i konserwacji maszyn i urządzeń określających procedury i zasady wykonywania czynności niezbędnych przy eksploatacji i instalacji.</w:t>
      </w:r>
    </w:p>
    <w:p w14:paraId="50DAE890"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Wykonawca zobowiązany jest do przekazania Zamawiającemu w języku polskim instrukcji użytkowania i konserwacji maszyn i urządzeń określających procedury i zasady wykonywania czynności niezbędnych przy eksploatacji i</w:t>
      </w:r>
      <w:r w:rsidR="00A42472" w:rsidRPr="00A42472">
        <w:rPr>
          <w:rFonts w:ascii="Arial" w:eastAsia="Times New Roman" w:hAnsi="Arial" w:cs="Arial"/>
          <w:sz w:val="24"/>
          <w:szCs w:val="24"/>
          <w:lang w:eastAsia="pl-PL" w:bidi="pl-PL"/>
        </w:rPr>
        <w:t> </w:t>
      </w:r>
      <w:r w:rsidRPr="00A42472">
        <w:rPr>
          <w:rFonts w:ascii="Arial" w:eastAsia="Times New Roman" w:hAnsi="Arial" w:cs="Arial"/>
          <w:sz w:val="24"/>
          <w:szCs w:val="24"/>
          <w:lang w:eastAsia="pl-PL" w:bidi="pl-PL"/>
        </w:rPr>
        <w:t>instalacji.</w:t>
      </w:r>
    </w:p>
    <w:p w14:paraId="7918C668" w14:textId="77777777" w:rsidR="002079FD" w:rsidRPr="00E44CA8"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Wykonawca opracuje i przekaże Zamawiającemu w 3 egzemplarzach „Instrukcję Bezpieczeństwa Pożarowego” nie później niż dwa miesiące przed zakończeniem realizacji zadania inwestycyjnego. Instrukcja musi zostać uzgodniona z PSP i posiadać wszystkie zgody i wymagane prawem akceptacje – jeżeli będzie wymagane.</w:t>
      </w:r>
    </w:p>
    <w:p w14:paraId="46808BC7" w14:textId="77777777" w:rsidR="002079FD" w:rsidRPr="00E44CA8"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 xml:space="preserve">Wykonawca zamontuje w przedmiotowych obiektach sprzęt gaśniczy </w:t>
      </w:r>
      <w:r w:rsidR="009B5EF1" w:rsidRPr="00E44CA8">
        <w:rPr>
          <w:rFonts w:ascii="Arial" w:eastAsia="Times New Roman" w:hAnsi="Arial" w:cs="Arial"/>
          <w:sz w:val="24"/>
          <w:szCs w:val="24"/>
          <w:lang w:eastAsia="pl-PL" w:bidi="pl-PL"/>
        </w:rPr>
        <w:br/>
      </w:r>
      <w:r w:rsidRPr="00E44CA8">
        <w:rPr>
          <w:rFonts w:ascii="Arial" w:eastAsia="Times New Roman" w:hAnsi="Arial" w:cs="Arial"/>
          <w:sz w:val="24"/>
          <w:szCs w:val="24"/>
          <w:lang w:eastAsia="pl-PL" w:bidi="pl-PL"/>
        </w:rPr>
        <w:t>i oznakuje obiekt znakami bezpieczeństwa zgodnie z ww. „Instrukcjami Bezpieczeństwa Pożarowego”.</w:t>
      </w:r>
    </w:p>
    <w:p w14:paraId="4C7F1ED8" w14:textId="77777777" w:rsidR="002079FD" w:rsidRPr="00E44CA8"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Po zakończeniu robót budowlanych Wykonawca opracuje świadectwo charakterystyki energetycznej budynku.</w:t>
      </w:r>
    </w:p>
    <w:p w14:paraId="43CF1E3C" w14:textId="6465F492" w:rsidR="002079FD" w:rsidRPr="00E44CA8"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Wykonawca jest obowiązany do uzyskania w imieniu Zamawiającego decyzji o pozwoleniu na użytkowanie poprzez zawiadomienie (na własny koszt) właściwych organów o zakończeniu budowy obiektu budowlanego i zamiarze przystąpienia do jego użytkowania wraz</w:t>
      </w:r>
      <w:r w:rsidR="0060397C">
        <w:rPr>
          <w:rFonts w:ascii="Arial" w:eastAsia="Times New Roman" w:hAnsi="Arial" w:cs="Arial"/>
          <w:sz w:val="24"/>
          <w:szCs w:val="24"/>
          <w:lang w:eastAsia="pl-PL" w:bidi="pl-PL"/>
        </w:rPr>
        <w:t xml:space="preserve"> </w:t>
      </w:r>
      <w:r w:rsidRPr="00E44CA8">
        <w:rPr>
          <w:rFonts w:ascii="Arial" w:eastAsia="Times New Roman" w:hAnsi="Arial" w:cs="Arial"/>
          <w:sz w:val="24"/>
          <w:szCs w:val="24"/>
          <w:lang w:eastAsia="pl-PL" w:bidi="pl-PL"/>
        </w:rPr>
        <w:t xml:space="preserve">z przygotowaniem wszystkich niezbędnych dokumentów odbiorowych. Uzyskanie przez Wykonawcę prawomocnej decyzji o pozwoleniu na użytkowanie będzie warunkiem zakończenia czynności odbioru końcowego robót. </w:t>
      </w:r>
    </w:p>
    <w:p w14:paraId="7BC7AE7F" w14:textId="77777777" w:rsidR="002079FD" w:rsidRPr="00E44CA8"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 xml:space="preserve">Wykonawca do odbioru końcowego dostarczy Zamawiającemu komplet dokumentów odbiorowych i rozliczeniowych, w tym m.in.: dokumentów pozwalających na stwierdzenie, że wszystkie zabudowane materiały posiadają dopuszczenie do zastosowania w budownictwie (łącznie </w:t>
      </w:r>
      <w:r w:rsidR="009B5EF1" w:rsidRPr="00E44CA8">
        <w:rPr>
          <w:rFonts w:ascii="Arial" w:eastAsia="Times New Roman" w:hAnsi="Arial" w:cs="Arial"/>
          <w:sz w:val="24"/>
          <w:szCs w:val="24"/>
          <w:lang w:eastAsia="pl-PL" w:bidi="pl-PL"/>
        </w:rPr>
        <w:br/>
      </w:r>
      <w:r w:rsidRPr="00E44CA8">
        <w:rPr>
          <w:rFonts w:ascii="Arial" w:eastAsia="Times New Roman" w:hAnsi="Arial" w:cs="Arial"/>
          <w:sz w:val="24"/>
          <w:szCs w:val="24"/>
          <w:lang w:eastAsia="pl-PL" w:bidi="pl-PL"/>
        </w:rPr>
        <w:t>z niezbędnymi atestami, certyfikatami i deklaracjami zgodności), protokoły</w:t>
      </w:r>
      <w:r w:rsidR="009B5EF1" w:rsidRPr="00E44CA8">
        <w:rPr>
          <w:rFonts w:ascii="Arial" w:eastAsia="Times New Roman" w:hAnsi="Arial" w:cs="Arial"/>
          <w:sz w:val="24"/>
          <w:szCs w:val="24"/>
          <w:lang w:eastAsia="pl-PL" w:bidi="pl-PL"/>
        </w:rPr>
        <w:br/>
      </w:r>
      <w:r w:rsidRPr="00E44CA8">
        <w:rPr>
          <w:rFonts w:ascii="Arial" w:eastAsia="Times New Roman" w:hAnsi="Arial" w:cs="Arial"/>
          <w:sz w:val="24"/>
          <w:szCs w:val="24"/>
          <w:lang w:eastAsia="pl-PL" w:bidi="pl-PL"/>
        </w:rPr>
        <w:t xml:space="preserve">z badań i sprawdzeń, wyniki badań nośności podłoża, wyniki badań niszczących próbek betonu, protokoły z prób szczelności, protokoły odbiorów  zanikowych, decyzje UDT o dopuszczeniu do eksploatacji dźwigów osobowych, geodezyjnej inwentaryzacji powykonawczej, oświadczenia </w:t>
      </w:r>
      <w:r w:rsidRPr="00E44CA8">
        <w:rPr>
          <w:rFonts w:ascii="Arial" w:eastAsia="Times New Roman" w:hAnsi="Arial" w:cs="Arial"/>
          <w:sz w:val="24"/>
          <w:szCs w:val="24"/>
          <w:lang w:eastAsia="pl-PL" w:bidi="pl-PL"/>
        </w:rPr>
        <w:lastRenderedPageBreak/>
        <w:t>Kierownika Budowy i Kierowników Robót, dokumentację fotograficzną.</w:t>
      </w:r>
    </w:p>
    <w:p w14:paraId="367E4203" w14:textId="77777777" w:rsidR="002079FD" w:rsidRPr="00E44CA8"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Dokumentację odbiorową dostarczy na 14 dni przed zgłoszeniem obie</w:t>
      </w:r>
      <w:r w:rsidR="000A05DF" w:rsidRPr="00E44CA8">
        <w:rPr>
          <w:rFonts w:ascii="Arial" w:eastAsia="Times New Roman" w:hAnsi="Arial" w:cs="Arial"/>
          <w:sz w:val="24"/>
          <w:szCs w:val="24"/>
          <w:lang w:eastAsia="pl-PL" w:bidi="pl-PL"/>
        </w:rPr>
        <w:t xml:space="preserve">ktu do użytkowania, </w:t>
      </w:r>
      <w:r w:rsidRPr="00E44CA8">
        <w:rPr>
          <w:rFonts w:ascii="Arial" w:eastAsia="Times New Roman" w:hAnsi="Arial" w:cs="Arial"/>
          <w:sz w:val="24"/>
          <w:szCs w:val="24"/>
          <w:lang w:eastAsia="pl-PL" w:bidi="pl-PL"/>
        </w:rPr>
        <w:t>w formie papierowej w 2 egz. oraz 1 egz. w wersji elektronicznej.</w:t>
      </w:r>
    </w:p>
    <w:p w14:paraId="24B73AF1" w14:textId="77777777" w:rsidR="002079FD" w:rsidRPr="00E44CA8" w:rsidRDefault="002079FD" w:rsidP="00FE49A7">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 xml:space="preserve">Doprowadzenie </w:t>
      </w:r>
      <w:r w:rsidR="00E44CA8">
        <w:rPr>
          <w:rFonts w:ascii="Arial" w:eastAsia="Times New Roman" w:hAnsi="Arial" w:cs="Arial"/>
          <w:sz w:val="24"/>
          <w:szCs w:val="24"/>
          <w:lang w:eastAsia="pl-PL" w:bidi="pl-PL"/>
        </w:rPr>
        <w:t xml:space="preserve">po zakończeniu robót </w:t>
      </w:r>
      <w:r w:rsidRPr="00E44CA8">
        <w:rPr>
          <w:rFonts w:ascii="Arial" w:eastAsia="Times New Roman" w:hAnsi="Arial" w:cs="Arial"/>
          <w:sz w:val="24"/>
          <w:szCs w:val="24"/>
          <w:lang w:eastAsia="pl-PL" w:bidi="pl-PL"/>
        </w:rPr>
        <w:t xml:space="preserve">do stanu pierwotnego terenu zaplecza budowy </w:t>
      </w:r>
      <w:r w:rsidR="00E44CA8">
        <w:rPr>
          <w:rFonts w:ascii="Arial" w:eastAsia="Times New Roman" w:hAnsi="Arial" w:cs="Arial"/>
          <w:sz w:val="24"/>
          <w:szCs w:val="24"/>
          <w:lang w:eastAsia="pl-PL" w:bidi="pl-PL"/>
        </w:rPr>
        <w:t>i</w:t>
      </w:r>
      <w:r w:rsidRPr="00E44CA8">
        <w:rPr>
          <w:rFonts w:ascii="Arial" w:eastAsia="Times New Roman" w:hAnsi="Arial" w:cs="Arial"/>
          <w:sz w:val="24"/>
          <w:szCs w:val="24"/>
          <w:lang w:eastAsia="pl-PL" w:bidi="pl-PL"/>
        </w:rPr>
        <w:t xml:space="preserve"> terenów przyległych</w:t>
      </w:r>
      <w:r w:rsidR="00E44CA8">
        <w:rPr>
          <w:rFonts w:ascii="Arial" w:eastAsia="Times New Roman" w:hAnsi="Arial" w:cs="Arial"/>
          <w:sz w:val="24"/>
          <w:szCs w:val="24"/>
          <w:lang w:eastAsia="pl-PL" w:bidi="pl-PL"/>
        </w:rPr>
        <w:t xml:space="preserve"> a także</w:t>
      </w:r>
      <w:r w:rsidRPr="00E44CA8">
        <w:rPr>
          <w:rFonts w:ascii="Arial" w:eastAsia="Times New Roman" w:hAnsi="Arial" w:cs="Arial"/>
          <w:sz w:val="24"/>
          <w:szCs w:val="24"/>
          <w:lang w:eastAsia="pl-PL" w:bidi="pl-PL"/>
        </w:rPr>
        <w:t xml:space="preserve"> nawierzchni dojść, dojazdów</w:t>
      </w:r>
      <w:r w:rsidR="009B5EF1" w:rsidRPr="00E44CA8">
        <w:rPr>
          <w:rFonts w:ascii="Arial" w:eastAsia="Times New Roman" w:hAnsi="Arial" w:cs="Arial"/>
          <w:sz w:val="24"/>
          <w:szCs w:val="24"/>
          <w:lang w:eastAsia="pl-PL" w:bidi="pl-PL"/>
        </w:rPr>
        <w:br/>
      </w:r>
      <w:r w:rsidRPr="00E44CA8">
        <w:rPr>
          <w:rFonts w:ascii="Arial" w:eastAsia="Times New Roman" w:hAnsi="Arial" w:cs="Arial"/>
          <w:sz w:val="24"/>
          <w:szCs w:val="24"/>
          <w:lang w:eastAsia="pl-PL" w:bidi="pl-PL"/>
        </w:rPr>
        <w:t xml:space="preserve"> i trawników zniszczonych w trakcie robót.</w:t>
      </w:r>
    </w:p>
    <w:p w14:paraId="245CFED4" w14:textId="77777777" w:rsidR="002079FD" w:rsidRPr="00E44CA8"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Wykonawca jest zobowiązany do usunięcia na własny koszt wszelkich uszkodzeń przyległego terenu, które mogą powstać w wyniku przeprowadzonych prac. W związku z tym przed rozpoczęciem robót przeprowadzi z przedstawicielem Zamawiającego i Użytkownika przegląd „zerowy” terenu przyległego wraz ze sporządzeniem dokumentacji.</w:t>
      </w:r>
    </w:p>
    <w:p w14:paraId="1EA8C53D" w14:textId="77777777" w:rsidR="002079FD" w:rsidRPr="00E44CA8"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Wykonawca zobowiązany jest powiadomienia  na piśmie Zamawiającego o zakończeniu robót, oraz odnotowania tego faktu w dzienniku budowy.</w:t>
      </w:r>
    </w:p>
    <w:p w14:paraId="4BA36DCE" w14:textId="77777777" w:rsidR="00DD5980" w:rsidRPr="00E44CA8" w:rsidRDefault="00DD5980"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 xml:space="preserve">Wykonawca zobowiązany jest do </w:t>
      </w:r>
      <w:r w:rsidR="006768DC" w:rsidRPr="00E44CA8">
        <w:rPr>
          <w:rFonts w:ascii="Arial" w:hAnsi="Arial" w:cs="Arial"/>
          <w:sz w:val="24"/>
          <w:szCs w:val="24"/>
        </w:rPr>
        <w:t xml:space="preserve">usunięcia w maksymalnym terminie </w:t>
      </w:r>
      <w:r w:rsidR="009B5EF1" w:rsidRPr="00E44CA8">
        <w:rPr>
          <w:rFonts w:ascii="Arial" w:hAnsi="Arial" w:cs="Arial"/>
          <w:sz w:val="24"/>
          <w:szCs w:val="24"/>
        </w:rPr>
        <w:br/>
      </w:r>
      <w:r w:rsidR="006768DC" w:rsidRPr="00E44CA8">
        <w:rPr>
          <w:rFonts w:ascii="Arial" w:hAnsi="Arial" w:cs="Arial"/>
          <w:sz w:val="24"/>
          <w:szCs w:val="24"/>
        </w:rPr>
        <w:t>do 14 dni wad i usterek stwierdzonych podczas odbioru końcowego.</w:t>
      </w:r>
    </w:p>
    <w:p w14:paraId="57B85DF6" w14:textId="77777777" w:rsidR="002079FD" w:rsidRPr="00E44CA8" w:rsidRDefault="002079FD" w:rsidP="00A36B46">
      <w:pPr>
        <w:numPr>
          <w:ilvl w:val="0"/>
          <w:numId w:val="85"/>
        </w:numPr>
        <w:spacing w:after="0" w:line="360" w:lineRule="auto"/>
        <w:ind w:left="426" w:hanging="426"/>
        <w:jc w:val="both"/>
        <w:rPr>
          <w:rFonts w:ascii="Arial" w:eastAsia="Microsoft Sans Serif" w:hAnsi="Arial" w:cs="Arial"/>
          <w:sz w:val="24"/>
          <w:szCs w:val="24"/>
          <w:lang w:eastAsia="pl-PL" w:bidi="pl-PL"/>
        </w:rPr>
      </w:pPr>
      <w:r w:rsidRPr="00E44CA8">
        <w:rPr>
          <w:rFonts w:ascii="Arial" w:eastAsia="Microsoft Sans Serif" w:hAnsi="Arial" w:cs="Arial"/>
          <w:sz w:val="24"/>
          <w:szCs w:val="24"/>
          <w:lang w:eastAsia="pl-PL" w:bidi="pl-PL"/>
        </w:rPr>
        <w:t>Ustalenia szczegółowe:</w:t>
      </w:r>
    </w:p>
    <w:p w14:paraId="56F9964F" w14:textId="77777777" w:rsidR="002079FD" w:rsidRPr="00E44CA8" w:rsidRDefault="002079FD" w:rsidP="00A36B46">
      <w:pPr>
        <w:widowControl w:val="0"/>
        <w:numPr>
          <w:ilvl w:val="0"/>
          <w:numId w:val="70"/>
        </w:numPr>
        <w:spacing w:after="0" w:line="360" w:lineRule="auto"/>
        <w:ind w:left="851" w:hanging="425"/>
        <w:jc w:val="both"/>
        <w:rPr>
          <w:rFonts w:ascii="Arial" w:eastAsia="Microsoft Sans Serif" w:hAnsi="Arial" w:cs="Arial"/>
          <w:sz w:val="24"/>
          <w:szCs w:val="24"/>
          <w:lang w:eastAsia="pl-PL" w:bidi="pl-PL"/>
        </w:rPr>
      </w:pPr>
      <w:r w:rsidRPr="00E44CA8">
        <w:rPr>
          <w:rFonts w:ascii="Arial" w:eastAsia="Microsoft Sans Serif" w:hAnsi="Arial" w:cs="Arial"/>
          <w:sz w:val="24"/>
          <w:szCs w:val="24"/>
          <w:lang w:eastAsia="pl-PL" w:bidi="pl-PL"/>
        </w:rPr>
        <w:t>Zamawiający nie ponosi odpowiedzialności za zdarzenia w miejscu prowadzenia robót oraz składniki majątkowe Wykonawcy znajdujące się na</w:t>
      </w:r>
      <w:r w:rsidR="00E44CA8" w:rsidRPr="00E44CA8">
        <w:rPr>
          <w:rFonts w:ascii="Arial" w:eastAsia="Microsoft Sans Serif" w:hAnsi="Arial" w:cs="Arial"/>
          <w:sz w:val="24"/>
          <w:szCs w:val="24"/>
          <w:lang w:eastAsia="pl-PL" w:bidi="pl-PL"/>
        </w:rPr>
        <w:t> </w:t>
      </w:r>
      <w:r w:rsidRPr="00E44CA8">
        <w:rPr>
          <w:rFonts w:ascii="Arial" w:eastAsia="Microsoft Sans Serif" w:hAnsi="Arial" w:cs="Arial"/>
          <w:sz w:val="24"/>
          <w:szCs w:val="24"/>
          <w:lang w:eastAsia="pl-PL" w:bidi="pl-PL"/>
        </w:rPr>
        <w:t>placu budowy w trakcie realizacji przedmiotu umowy.</w:t>
      </w:r>
    </w:p>
    <w:p w14:paraId="40083CC6" w14:textId="77777777" w:rsidR="002079FD" w:rsidRPr="003A3966" w:rsidRDefault="002079FD" w:rsidP="00A36B46">
      <w:pPr>
        <w:widowControl w:val="0"/>
        <w:numPr>
          <w:ilvl w:val="0"/>
          <w:numId w:val="70"/>
        </w:numPr>
        <w:spacing w:after="0" w:line="360" w:lineRule="auto"/>
        <w:ind w:left="851"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Wykonawca oświadcza, że wszystkie osoby, które wykonują prace na rzecz Zamawiającego posiadają:</w:t>
      </w:r>
    </w:p>
    <w:p w14:paraId="17105D3C" w14:textId="77777777" w:rsidR="002079FD" w:rsidRPr="003A3966" w:rsidRDefault="008D2A26" w:rsidP="00EA750E">
      <w:pPr>
        <w:widowControl w:val="0"/>
        <w:numPr>
          <w:ilvl w:val="0"/>
          <w:numId w:val="104"/>
        </w:numPr>
        <w:spacing w:after="0" w:line="360" w:lineRule="auto"/>
        <w:ind w:left="1276"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w</w:t>
      </w:r>
      <w:r w:rsidR="002079FD" w:rsidRPr="003A3966">
        <w:rPr>
          <w:rFonts w:ascii="Arial" w:eastAsia="Microsoft Sans Serif" w:hAnsi="Arial" w:cs="Arial"/>
          <w:sz w:val="24"/>
          <w:szCs w:val="24"/>
          <w:lang w:eastAsia="pl-PL" w:bidi="pl-PL"/>
        </w:rPr>
        <w:t>ymagane kwalifikacje i uprawnienia do wykonywania określonych prac,</w:t>
      </w:r>
    </w:p>
    <w:p w14:paraId="69D59073" w14:textId="77777777" w:rsidR="002079FD" w:rsidRPr="003A3966" w:rsidRDefault="008D2A26" w:rsidP="00EA750E">
      <w:pPr>
        <w:widowControl w:val="0"/>
        <w:numPr>
          <w:ilvl w:val="0"/>
          <w:numId w:val="104"/>
        </w:numPr>
        <w:spacing w:after="0" w:line="360" w:lineRule="auto"/>
        <w:ind w:left="1276"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o</w:t>
      </w:r>
      <w:r w:rsidR="002079FD" w:rsidRPr="003A3966">
        <w:rPr>
          <w:rFonts w:ascii="Arial" w:eastAsia="Microsoft Sans Serif" w:hAnsi="Arial" w:cs="Arial"/>
          <w:sz w:val="24"/>
          <w:szCs w:val="24"/>
          <w:lang w:eastAsia="pl-PL" w:bidi="pl-PL"/>
        </w:rPr>
        <w:t xml:space="preserve">dbyte i udokumentowane szkolenia bhp oraz ppoż. </w:t>
      </w:r>
    </w:p>
    <w:p w14:paraId="41137AD2" w14:textId="77777777" w:rsidR="002079FD" w:rsidRPr="003A3966" w:rsidRDefault="008D2A26" w:rsidP="00EA750E">
      <w:pPr>
        <w:widowControl w:val="0"/>
        <w:numPr>
          <w:ilvl w:val="0"/>
          <w:numId w:val="104"/>
        </w:numPr>
        <w:spacing w:after="0" w:line="360" w:lineRule="auto"/>
        <w:ind w:left="1276"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a</w:t>
      </w:r>
      <w:r w:rsidR="002079FD" w:rsidRPr="003A3966">
        <w:rPr>
          <w:rFonts w:ascii="Arial" w:eastAsia="Microsoft Sans Serif" w:hAnsi="Arial" w:cs="Arial"/>
          <w:sz w:val="24"/>
          <w:szCs w:val="24"/>
          <w:lang w:eastAsia="pl-PL" w:bidi="pl-PL"/>
        </w:rPr>
        <w:t xml:space="preserve">ktualne orzeczenia lekarskie i badania specjalistyczne wymagane </w:t>
      </w:r>
      <w:r w:rsidR="009B5EF1" w:rsidRPr="003A3966">
        <w:rPr>
          <w:rFonts w:ascii="Arial" w:eastAsia="Microsoft Sans Serif" w:hAnsi="Arial" w:cs="Arial"/>
          <w:sz w:val="24"/>
          <w:szCs w:val="24"/>
          <w:lang w:eastAsia="pl-PL" w:bidi="pl-PL"/>
        </w:rPr>
        <w:br/>
      </w:r>
      <w:r w:rsidR="002079FD" w:rsidRPr="003A3966">
        <w:rPr>
          <w:rFonts w:ascii="Arial" w:eastAsia="Microsoft Sans Serif" w:hAnsi="Arial" w:cs="Arial"/>
          <w:sz w:val="24"/>
          <w:szCs w:val="24"/>
          <w:lang w:eastAsia="pl-PL" w:bidi="pl-PL"/>
        </w:rPr>
        <w:t>do wykonywania prac,</w:t>
      </w:r>
    </w:p>
    <w:p w14:paraId="235BAB79" w14:textId="77920914" w:rsidR="002079FD" w:rsidRPr="003A3966" w:rsidRDefault="008D2A26" w:rsidP="00EA750E">
      <w:pPr>
        <w:widowControl w:val="0"/>
        <w:numPr>
          <w:ilvl w:val="0"/>
          <w:numId w:val="104"/>
        </w:numPr>
        <w:spacing w:after="0" w:line="360" w:lineRule="auto"/>
        <w:ind w:left="1276"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p</w:t>
      </w:r>
      <w:r w:rsidR="002079FD" w:rsidRPr="003A3966">
        <w:rPr>
          <w:rFonts w:ascii="Arial" w:eastAsia="Microsoft Sans Serif" w:hAnsi="Arial" w:cs="Arial"/>
          <w:sz w:val="24"/>
          <w:szCs w:val="24"/>
          <w:lang w:eastAsia="pl-PL" w:bidi="pl-PL"/>
        </w:rPr>
        <w:t>odstawę</w:t>
      </w:r>
      <w:r w:rsidR="00D032FC">
        <w:rPr>
          <w:rFonts w:ascii="Arial" w:eastAsia="Microsoft Sans Serif" w:hAnsi="Arial" w:cs="Arial"/>
          <w:sz w:val="24"/>
          <w:szCs w:val="24"/>
          <w:lang w:eastAsia="pl-PL" w:bidi="pl-PL"/>
        </w:rPr>
        <w:t xml:space="preserve"> </w:t>
      </w:r>
      <w:r w:rsidR="002079FD" w:rsidRPr="003A3966">
        <w:rPr>
          <w:rFonts w:ascii="Arial" w:eastAsia="Microsoft Sans Serif" w:hAnsi="Arial" w:cs="Arial"/>
          <w:sz w:val="24"/>
          <w:szCs w:val="24"/>
          <w:lang w:eastAsia="pl-PL" w:bidi="pl-PL"/>
        </w:rPr>
        <w:t>formalno-prawną do zatrudnienia przez</w:t>
      </w:r>
      <w:r w:rsidR="00220C4F">
        <w:rPr>
          <w:rFonts w:ascii="Arial" w:eastAsia="Microsoft Sans Serif" w:hAnsi="Arial" w:cs="Arial"/>
          <w:sz w:val="24"/>
          <w:szCs w:val="24"/>
          <w:lang w:eastAsia="pl-PL" w:bidi="pl-PL"/>
        </w:rPr>
        <w:t xml:space="preserve"> </w:t>
      </w:r>
      <w:r w:rsidR="002079FD" w:rsidRPr="003A3966">
        <w:rPr>
          <w:rFonts w:ascii="Arial" w:eastAsia="Microsoft Sans Serif" w:hAnsi="Arial" w:cs="Arial"/>
          <w:sz w:val="24"/>
          <w:szCs w:val="24"/>
          <w:lang w:eastAsia="pl-PL" w:bidi="pl-PL"/>
        </w:rPr>
        <w:t>Wykonawcę/</w:t>
      </w:r>
      <w:r w:rsidR="00D032FC">
        <w:rPr>
          <w:rFonts w:ascii="Arial" w:eastAsia="Microsoft Sans Serif" w:hAnsi="Arial" w:cs="Arial"/>
          <w:sz w:val="24"/>
          <w:szCs w:val="24"/>
          <w:lang w:eastAsia="pl-PL" w:bidi="pl-PL"/>
        </w:rPr>
        <w:t xml:space="preserve"> </w:t>
      </w:r>
      <w:r w:rsidR="002079FD" w:rsidRPr="003A3966">
        <w:rPr>
          <w:rFonts w:ascii="Arial" w:eastAsia="Microsoft Sans Serif" w:hAnsi="Arial" w:cs="Arial"/>
          <w:sz w:val="24"/>
          <w:szCs w:val="24"/>
          <w:lang w:eastAsia="pl-PL" w:bidi="pl-PL"/>
        </w:rPr>
        <w:t>Podwykonawcę.</w:t>
      </w:r>
    </w:p>
    <w:p w14:paraId="0ECE0AFD" w14:textId="77777777" w:rsidR="002079FD" w:rsidRPr="003A3966" w:rsidRDefault="002079FD" w:rsidP="00A36B46">
      <w:pPr>
        <w:widowControl w:val="0"/>
        <w:numPr>
          <w:ilvl w:val="0"/>
          <w:numId w:val="70"/>
        </w:numPr>
        <w:spacing w:after="0" w:line="360" w:lineRule="auto"/>
        <w:ind w:left="851"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Wykonawca zobowiązuje się do:</w:t>
      </w:r>
    </w:p>
    <w:p w14:paraId="11885112" w14:textId="77777777" w:rsidR="002079FD" w:rsidRPr="003A3966" w:rsidRDefault="002079FD" w:rsidP="00EA750E">
      <w:pPr>
        <w:numPr>
          <w:ilvl w:val="0"/>
          <w:numId w:val="105"/>
        </w:numPr>
        <w:spacing w:after="0" w:line="360" w:lineRule="auto"/>
        <w:ind w:left="1276" w:hanging="425"/>
        <w:jc w:val="both"/>
        <w:rPr>
          <w:rFonts w:ascii="Arial" w:eastAsia="Times New Roman" w:hAnsi="Arial" w:cs="Arial"/>
          <w:kern w:val="2"/>
          <w:sz w:val="24"/>
          <w:szCs w:val="24"/>
          <w:lang w:eastAsia="pl-PL" w:bidi="pl-PL"/>
        </w:rPr>
      </w:pPr>
      <w:r w:rsidRPr="003A3966">
        <w:rPr>
          <w:rFonts w:ascii="Arial" w:eastAsia="Times New Roman" w:hAnsi="Arial" w:cs="Arial"/>
          <w:kern w:val="2"/>
          <w:sz w:val="24"/>
          <w:szCs w:val="24"/>
          <w:lang w:eastAsia="pl-PL" w:bidi="pl-PL"/>
        </w:rPr>
        <w:t xml:space="preserve">zapewnienia sprzętu, materiałów, i innych środków niezbędnych </w:t>
      </w:r>
      <w:r w:rsidR="009B5EF1" w:rsidRPr="003A3966">
        <w:rPr>
          <w:rFonts w:ascii="Arial" w:eastAsia="Times New Roman" w:hAnsi="Arial" w:cs="Arial"/>
          <w:kern w:val="2"/>
          <w:sz w:val="24"/>
          <w:szCs w:val="24"/>
          <w:lang w:eastAsia="pl-PL" w:bidi="pl-PL"/>
        </w:rPr>
        <w:br/>
      </w:r>
      <w:r w:rsidRPr="003A3966">
        <w:rPr>
          <w:rFonts w:ascii="Arial" w:eastAsia="Times New Roman" w:hAnsi="Arial" w:cs="Arial"/>
          <w:kern w:val="2"/>
          <w:sz w:val="24"/>
          <w:szCs w:val="24"/>
          <w:lang w:eastAsia="pl-PL" w:bidi="pl-PL"/>
        </w:rPr>
        <w:t xml:space="preserve">do wykonania </w:t>
      </w:r>
      <w:r w:rsidR="00F40E35" w:rsidRPr="003A3966">
        <w:rPr>
          <w:rFonts w:ascii="Arial" w:eastAsia="Times New Roman" w:hAnsi="Arial" w:cs="Arial"/>
          <w:kern w:val="2"/>
          <w:sz w:val="24"/>
          <w:szCs w:val="24"/>
          <w:lang w:eastAsia="pl-PL" w:bidi="pl-PL"/>
        </w:rPr>
        <w:t>przedmiotu umowy</w:t>
      </w:r>
      <w:r w:rsidRPr="003A3966">
        <w:rPr>
          <w:rFonts w:ascii="Arial" w:eastAsia="Times New Roman" w:hAnsi="Arial" w:cs="Arial"/>
          <w:kern w:val="2"/>
          <w:sz w:val="24"/>
          <w:szCs w:val="24"/>
          <w:lang w:eastAsia="pl-PL" w:bidi="pl-PL"/>
        </w:rPr>
        <w:t>,</w:t>
      </w:r>
    </w:p>
    <w:p w14:paraId="359AEC1E" w14:textId="4202ED33" w:rsidR="002079FD" w:rsidRDefault="002079FD" w:rsidP="00EA750E">
      <w:pPr>
        <w:numPr>
          <w:ilvl w:val="0"/>
          <w:numId w:val="105"/>
        </w:numPr>
        <w:spacing w:after="0" w:line="360" w:lineRule="auto"/>
        <w:ind w:left="1276" w:hanging="425"/>
        <w:jc w:val="both"/>
        <w:rPr>
          <w:rFonts w:ascii="Arial" w:eastAsia="Times New Roman" w:hAnsi="Arial" w:cs="Arial"/>
          <w:kern w:val="2"/>
          <w:sz w:val="24"/>
          <w:szCs w:val="24"/>
          <w:lang w:eastAsia="pl-PL" w:bidi="pl-PL"/>
        </w:rPr>
      </w:pPr>
      <w:r w:rsidRPr="003A3966">
        <w:rPr>
          <w:rFonts w:ascii="Arial" w:eastAsia="Times New Roman" w:hAnsi="Arial" w:cs="Arial"/>
          <w:kern w:val="2"/>
          <w:sz w:val="24"/>
          <w:szCs w:val="24"/>
          <w:lang w:eastAsia="pl-PL" w:bidi="pl-PL"/>
        </w:rPr>
        <w:t xml:space="preserve">dysponowania potencjałem technicznym i osobami zdolnymi </w:t>
      </w:r>
      <w:r w:rsidR="009B5EF1" w:rsidRPr="003A3966">
        <w:rPr>
          <w:rFonts w:ascii="Arial" w:eastAsia="Times New Roman" w:hAnsi="Arial" w:cs="Arial"/>
          <w:kern w:val="2"/>
          <w:sz w:val="24"/>
          <w:szCs w:val="24"/>
          <w:lang w:eastAsia="pl-PL" w:bidi="pl-PL"/>
        </w:rPr>
        <w:br/>
      </w:r>
      <w:r w:rsidRPr="003A3966">
        <w:rPr>
          <w:rFonts w:ascii="Arial" w:eastAsia="Times New Roman" w:hAnsi="Arial" w:cs="Arial"/>
          <w:kern w:val="2"/>
          <w:sz w:val="24"/>
          <w:szCs w:val="24"/>
          <w:lang w:eastAsia="pl-PL" w:bidi="pl-PL"/>
        </w:rPr>
        <w:t xml:space="preserve">do wykonania </w:t>
      </w:r>
      <w:r w:rsidR="00F40E35" w:rsidRPr="003A3966">
        <w:rPr>
          <w:rFonts w:ascii="Arial" w:eastAsia="Times New Roman" w:hAnsi="Arial" w:cs="Arial"/>
          <w:kern w:val="2"/>
          <w:sz w:val="24"/>
          <w:szCs w:val="24"/>
          <w:lang w:eastAsia="pl-PL" w:bidi="pl-PL"/>
        </w:rPr>
        <w:t>przedmiotu umowy</w:t>
      </w:r>
      <w:r w:rsidRPr="003A3966">
        <w:rPr>
          <w:rFonts w:ascii="Arial" w:eastAsia="Times New Roman" w:hAnsi="Arial" w:cs="Arial"/>
          <w:kern w:val="2"/>
          <w:sz w:val="24"/>
          <w:szCs w:val="24"/>
          <w:lang w:eastAsia="pl-PL" w:bidi="pl-PL"/>
        </w:rPr>
        <w:t>,</w:t>
      </w:r>
    </w:p>
    <w:p w14:paraId="136106CE" w14:textId="77777777" w:rsidR="002079FD" w:rsidRPr="00D032FC" w:rsidRDefault="002079FD" w:rsidP="00D032FC">
      <w:pPr>
        <w:numPr>
          <w:ilvl w:val="0"/>
          <w:numId w:val="105"/>
        </w:numPr>
        <w:spacing w:after="0" w:line="360" w:lineRule="auto"/>
        <w:ind w:left="1276" w:hanging="425"/>
        <w:jc w:val="both"/>
        <w:rPr>
          <w:rFonts w:ascii="Arial" w:eastAsia="Times New Roman" w:hAnsi="Arial" w:cs="Arial"/>
          <w:kern w:val="2"/>
          <w:sz w:val="24"/>
          <w:szCs w:val="24"/>
          <w:lang w:eastAsia="pl-PL" w:bidi="pl-PL"/>
        </w:rPr>
      </w:pPr>
      <w:r w:rsidRPr="00D032FC">
        <w:rPr>
          <w:rFonts w:ascii="Arial" w:eastAsia="Microsoft Sans Serif" w:hAnsi="Arial" w:cs="Arial"/>
          <w:sz w:val="24"/>
          <w:szCs w:val="24"/>
          <w:lang w:eastAsia="pl-PL" w:bidi="pl-PL"/>
        </w:rPr>
        <w:t>prowadzenia prac w sposób niestwarzający zagrożeń dla innych osób oraz wykonywania ich zgodnie z obowiązującymi przepisami i zasadami bhp oraz wymogami ochrony przeciwpożarowej,</w:t>
      </w:r>
    </w:p>
    <w:p w14:paraId="0C4EC064" w14:textId="77777777" w:rsidR="002079FD" w:rsidRPr="003A3966" w:rsidRDefault="002079FD" w:rsidP="00EA750E">
      <w:pPr>
        <w:numPr>
          <w:ilvl w:val="0"/>
          <w:numId w:val="105"/>
        </w:numPr>
        <w:spacing w:after="0" w:line="360" w:lineRule="auto"/>
        <w:ind w:left="1276" w:hanging="425"/>
        <w:jc w:val="both"/>
        <w:rPr>
          <w:rFonts w:ascii="Arial" w:eastAsia="Times New Roman" w:hAnsi="Arial" w:cs="Arial"/>
          <w:kern w:val="2"/>
          <w:sz w:val="24"/>
          <w:szCs w:val="24"/>
          <w:lang w:eastAsia="pl-PL" w:bidi="pl-PL"/>
        </w:rPr>
      </w:pPr>
      <w:r w:rsidRPr="003A3966">
        <w:rPr>
          <w:rFonts w:ascii="Arial" w:eastAsia="Microsoft Sans Serif" w:hAnsi="Arial" w:cs="Arial"/>
          <w:sz w:val="24"/>
          <w:szCs w:val="24"/>
          <w:lang w:eastAsia="pl-PL" w:bidi="pl-PL"/>
        </w:rPr>
        <w:lastRenderedPageBreak/>
        <w:t>wstrzymania prac w całości lub w części w razie powstania zagrożenia, do</w:t>
      </w:r>
      <w:r w:rsidR="003A3966" w:rsidRPr="003A3966">
        <w:rPr>
          <w:rFonts w:ascii="Arial" w:eastAsia="Microsoft Sans Serif" w:hAnsi="Arial" w:cs="Arial"/>
          <w:sz w:val="24"/>
          <w:szCs w:val="24"/>
          <w:lang w:eastAsia="pl-PL" w:bidi="pl-PL"/>
        </w:rPr>
        <w:t> </w:t>
      </w:r>
      <w:r w:rsidRPr="003A3966">
        <w:rPr>
          <w:rFonts w:ascii="Arial" w:eastAsia="Microsoft Sans Serif" w:hAnsi="Arial" w:cs="Arial"/>
          <w:sz w:val="24"/>
          <w:szCs w:val="24"/>
          <w:lang w:eastAsia="pl-PL" w:bidi="pl-PL"/>
        </w:rPr>
        <w:t>czasu jego usunięcia,</w:t>
      </w:r>
    </w:p>
    <w:p w14:paraId="44376E9B" w14:textId="77777777" w:rsidR="002079FD" w:rsidRPr="003A3966" w:rsidRDefault="002079FD" w:rsidP="00EA750E">
      <w:pPr>
        <w:numPr>
          <w:ilvl w:val="0"/>
          <w:numId w:val="105"/>
        </w:numPr>
        <w:spacing w:after="0" w:line="360" w:lineRule="auto"/>
        <w:ind w:left="1276" w:hanging="425"/>
        <w:jc w:val="both"/>
        <w:rPr>
          <w:rFonts w:ascii="Arial" w:eastAsia="Times New Roman" w:hAnsi="Arial" w:cs="Arial"/>
          <w:kern w:val="2"/>
          <w:sz w:val="24"/>
          <w:szCs w:val="24"/>
          <w:lang w:eastAsia="pl-PL" w:bidi="pl-PL"/>
        </w:rPr>
      </w:pPr>
      <w:r w:rsidRPr="003A3966">
        <w:rPr>
          <w:rFonts w:ascii="Arial" w:eastAsia="Microsoft Sans Serif" w:hAnsi="Arial" w:cs="Arial"/>
          <w:sz w:val="24"/>
          <w:szCs w:val="24"/>
          <w:lang w:eastAsia="pl-PL" w:bidi="pl-PL"/>
        </w:rPr>
        <w:t>niezwłocznego zgłoszenia Zamawiającemu każdego wypadku przy pracy,</w:t>
      </w:r>
    </w:p>
    <w:p w14:paraId="1D9B0594" w14:textId="77777777" w:rsidR="002079FD" w:rsidRPr="003A3966" w:rsidRDefault="002079FD" w:rsidP="00EA750E">
      <w:pPr>
        <w:numPr>
          <w:ilvl w:val="0"/>
          <w:numId w:val="105"/>
        </w:numPr>
        <w:spacing w:after="0" w:line="360" w:lineRule="auto"/>
        <w:ind w:left="1276" w:hanging="425"/>
        <w:jc w:val="both"/>
        <w:rPr>
          <w:rFonts w:ascii="Arial" w:eastAsia="Times New Roman" w:hAnsi="Arial" w:cs="Arial"/>
          <w:kern w:val="2"/>
          <w:sz w:val="24"/>
          <w:szCs w:val="24"/>
          <w:lang w:eastAsia="pl-PL" w:bidi="pl-PL"/>
        </w:rPr>
      </w:pPr>
      <w:r w:rsidRPr="003A3966">
        <w:rPr>
          <w:rFonts w:ascii="Arial" w:eastAsia="Microsoft Sans Serif" w:hAnsi="Arial" w:cs="Arial"/>
          <w:sz w:val="24"/>
          <w:szCs w:val="24"/>
          <w:lang w:eastAsia="pl-PL" w:bidi="pl-PL"/>
        </w:rPr>
        <w:t>współpracy z przedstawicielami Zamawiającego na rz</w:t>
      </w:r>
      <w:r w:rsidR="000A05DF" w:rsidRPr="003A3966">
        <w:rPr>
          <w:rFonts w:ascii="Arial" w:eastAsia="Microsoft Sans Serif" w:hAnsi="Arial" w:cs="Arial"/>
          <w:sz w:val="24"/>
          <w:szCs w:val="24"/>
          <w:lang w:eastAsia="pl-PL" w:bidi="pl-PL"/>
        </w:rPr>
        <w:t xml:space="preserve">ecz zapewnienia bezpieczeństwa </w:t>
      </w:r>
      <w:r w:rsidRPr="003A3966">
        <w:rPr>
          <w:rFonts w:ascii="Arial" w:eastAsia="Microsoft Sans Serif" w:hAnsi="Arial" w:cs="Arial"/>
          <w:sz w:val="24"/>
          <w:szCs w:val="24"/>
          <w:lang w:eastAsia="pl-PL" w:bidi="pl-PL"/>
        </w:rPr>
        <w:t>i ochrony zdrowia w trakcie wykonywania pracy,</w:t>
      </w:r>
    </w:p>
    <w:p w14:paraId="5F31CD5D" w14:textId="77777777" w:rsidR="002079FD" w:rsidRPr="003A3966" w:rsidRDefault="002079FD" w:rsidP="00A36B46">
      <w:pPr>
        <w:widowControl w:val="0"/>
        <w:numPr>
          <w:ilvl w:val="0"/>
          <w:numId w:val="70"/>
        </w:numPr>
        <w:spacing w:after="0" w:line="360" w:lineRule="auto"/>
        <w:ind w:left="851"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 xml:space="preserve">Wykonawca oświadcza, że: </w:t>
      </w:r>
    </w:p>
    <w:p w14:paraId="14A05762" w14:textId="77777777" w:rsidR="002079FD" w:rsidRPr="003A3966" w:rsidRDefault="002079FD" w:rsidP="00EA750E">
      <w:pPr>
        <w:widowControl w:val="0"/>
        <w:numPr>
          <w:ilvl w:val="0"/>
          <w:numId w:val="106"/>
        </w:numPr>
        <w:spacing w:after="0" w:line="360" w:lineRule="auto"/>
        <w:ind w:left="1276"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ponosi odpowiedzialność za szkody wyrządzone Zamawiającemu i</w:t>
      </w:r>
      <w:r w:rsidR="003A3966" w:rsidRPr="003A3966">
        <w:rPr>
          <w:rFonts w:ascii="Arial" w:eastAsia="Microsoft Sans Serif" w:hAnsi="Arial" w:cs="Arial"/>
          <w:sz w:val="24"/>
          <w:szCs w:val="24"/>
          <w:lang w:eastAsia="pl-PL" w:bidi="pl-PL"/>
        </w:rPr>
        <w:t> </w:t>
      </w:r>
      <w:r w:rsidRPr="003A3966">
        <w:rPr>
          <w:rFonts w:ascii="Arial" w:eastAsia="Microsoft Sans Serif" w:hAnsi="Arial" w:cs="Arial"/>
          <w:sz w:val="24"/>
          <w:szCs w:val="24"/>
          <w:lang w:eastAsia="pl-PL" w:bidi="pl-PL"/>
        </w:rPr>
        <w:t>osobom trzecim, wynikające z realizacji przedmiotu umowy,</w:t>
      </w:r>
    </w:p>
    <w:p w14:paraId="664501F9" w14:textId="77777777" w:rsidR="002079FD" w:rsidRPr="003A3966" w:rsidRDefault="002079FD" w:rsidP="00EA750E">
      <w:pPr>
        <w:widowControl w:val="0"/>
        <w:numPr>
          <w:ilvl w:val="0"/>
          <w:numId w:val="106"/>
        </w:numPr>
        <w:spacing w:after="0" w:line="360" w:lineRule="auto"/>
        <w:ind w:left="1276"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ponosi wobec Zamawiającego pełną odpowiedzialność za roboty, które wykonuje przy pomocy podwykonawców.</w:t>
      </w:r>
    </w:p>
    <w:p w14:paraId="00699037" w14:textId="77777777" w:rsidR="002079FD" w:rsidRPr="003A3966" w:rsidRDefault="002079FD" w:rsidP="00A36B46">
      <w:pPr>
        <w:pStyle w:val="Akapitzlist"/>
        <w:widowControl w:val="0"/>
        <w:numPr>
          <w:ilvl w:val="0"/>
          <w:numId w:val="70"/>
        </w:numPr>
        <w:spacing w:after="0" w:line="360" w:lineRule="auto"/>
        <w:jc w:val="both"/>
        <w:rPr>
          <w:rFonts w:ascii="Arial" w:eastAsia="Times New Roman" w:hAnsi="Arial" w:cs="Arial"/>
          <w:sz w:val="24"/>
          <w:szCs w:val="24"/>
          <w:lang w:eastAsia="pl-PL" w:bidi="pl-PL"/>
        </w:rPr>
      </w:pPr>
      <w:r w:rsidRPr="003A3966">
        <w:rPr>
          <w:rFonts w:ascii="Arial" w:eastAsia="Microsoft Sans Serif" w:hAnsi="Arial" w:cs="Arial"/>
          <w:sz w:val="24"/>
          <w:szCs w:val="24"/>
          <w:lang w:eastAsia="pl-PL" w:bidi="pl-PL"/>
        </w:rPr>
        <w:t xml:space="preserve">O terminie złożenia dokumentów dotyczących czynności przewidzianych niniejszą umową decyduje data stempla pocztowego lub data złożenia </w:t>
      </w:r>
      <w:r w:rsidR="009B5EF1" w:rsidRPr="003A3966">
        <w:rPr>
          <w:rFonts w:ascii="Arial" w:eastAsia="Microsoft Sans Serif" w:hAnsi="Arial" w:cs="Arial"/>
          <w:sz w:val="24"/>
          <w:szCs w:val="24"/>
          <w:lang w:eastAsia="pl-PL" w:bidi="pl-PL"/>
        </w:rPr>
        <w:br/>
      </w:r>
      <w:r w:rsidRPr="003A3966">
        <w:rPr>
          <w:rFonts w:ascii="Arial" w:eastAsia="Microsoft Sans Serif" w:hAnsi="Arial" w:cs="Arial"/>
          <w:sz w:val="24"/>
          <w:szCs w:val="24"/>
          <w:lang w:eastAsia="pl-PL" w:bidi="pl-PL"/>
        </w:rPr>
        <w:t>w siedzibie Zamawiającego.</w:t>
      </w:r>
    </w:p>
    <w:p w14:paraId="6CCE50E4" w14:textId="77777777" w:rsidR="00C87C4A" w:rsidRPr="00DA5F26" w:rsidRDefault="00C87C4A" w:rsidP="00D032FC">
      <w:pPr>
        <w:widowControl w:val="0"/>
        <w:spacing w:before="120" w:after="0" w:line="360" w:lineRule="auto"/>
        <w:jc w:val="center"/>
        <w:rPr>
          <w:rFonts w:ascii="Arial" w:eastAsia="Microsoft Sans Serif" w:hAnsi="Arial" w:cs="Arial"/>
          <w:sz w:val="24"/>
          <w:szCs w:val="24"/>
          <w:lang w:eastAsia="pl-PL" w:bidi="pl-PL"/>
        </w:rPr>
      </w:pPr>
      <w:r w:rsidRPr="00DA5F26">
        <w:rPr>
          <w:rFonts w:ascii="Arial" w:eastAsia="Microsoft Sans Serif" w:hAnsi="Arial" w:cs="Arial"/>
          <w:sz w:val="24"/>
          <w:szCs w:val="24"/>
          <w:lang w:eastAsia="pl-PL" w:bidi="pl-PL"/>
        </w:rPr>
        <w:t>PODWYKONAWCY</w:t>
      </w:r>
    </w:p>
    <w:p w14:paraId="42021C89" w14:textId="77777777" w:rsidR="002079FD" w:rsidRPr="003A3966" w:rsidRDefault="002079FD" w:rsidP="000A05DF">
      <w:pPr>
        <w:widowControl w:val="0"/>
        <w:tabs>
          <w:tab w:val="left" w:pos="467"/>
        </w:tabs>
        <w:spacing w:after="0" w:line="360" w:lineRule="auto"/>
        <w:jc w:val="center"/>
        <w:rPr>
          <w:rFonts w:ascii="Arial" w:eastAsia="Times New Roman" w:hAnsi="Arial" w:cs="Arial"/>
          <w:sz w:val="24"/>
          <w:szCs w:val="24"/>
          <w:lang w:eastAsia="pl-PL" w:bidi="pl-PL"/>
        </w:rPr>
      </w:pPr>
      <w:r w:rsidRPr="003A3966">
        <w:rPr>
          <w:rFonts w:ascii="Arial" w:eastAsia="Times New Roman" w:hAnsi="Arial" w:cs="Arial"/>
          <w:sz w:val="24"/>
          <w:szCs w:val="24"/>
          <w:lang w:eastAsia="pl-PL" w:bidi="pl-PL"/>
        </w:rPr>
        <w:t>§4</w:t>
      </w:r>
    </w:p>
    <w:p w14:paraId="660D9699" w14:textId="7F726A0C" w:rsidR="002079FD" w:rsidRPr="003A3966"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3A3966">
        <w:rPr>
          <w:rFonts w:ascii="Arial" w:eastAsia="Times New Roman" w:hAnsi="Arial" w:cs="Arial"/>
          <w:sz w:val="24"/>
          <w:szCs w:val="24"/>
          <w:lang w:eastAsia="pl-PL" w:bidi="pl-PL"/>
        </w:rPr>
        <w:t xml:space="preserve">Wykonawca w przypadku zamiaru zawarcia umowy o podwykonawstwo lub zamiaru jej zmiany zobowiązany jest w trakcie realizacji </w:t>
      </w:r>
      <w:r w:rsidR="00F40E35" w:rsidRPr="003A3966">
        <w:rPr>
          <w:rFonts w:ascii="Arial" w:eastAsia="Times New Roman" w:hAnsi="Arial" w:cs="Arial"/>
          <w:kern w:val="2"/>
          <w:sz w:val="24"/>
          <w:szCs w:val="24"/>
          <w:lang w:eastAsia="pl-PL" w:bidi="pl-PL"/>
        </w:rPr>
        <w:t>przedmiotu umowy</w:t>
      </w:r>
      <w:r w:rsidRPr="003A3966">
        <w:rPr>
          <w:rFonts w:ascii="Arial" w:eastAsia="Times New Roman" w:hAnsi="Arial" w:cs="Arial"/>
          <w:sz w:val="24"/>
          <w:szCs w:val="24"/>
          <w:lang w:eastAsia="pl-PL" w:bidi="pl-PL"/>
        </w:rPr>
        <w:t xml:space="preserve"> do</w:t>
      </w:r>
      <w:r w:rsidR="003A3966" w:rsidRPr="003A3966">
        <w:rPr>
          <w:rFonts w:ascii="Arial" w:eastAsia="Times New Roman" w:hAnsi="Arial" w:cs="Arial"/>
          <w:sz w:val="24"/>
          <w:szCs w:val="24"/>
          <w:lang w:eastAsia="pl-PL" w:bidi="pl-PL"/>
        </w:rPr>
        <w:t> </w:t>
      </w:r>
      <w:r w:rsidRPr="003A3966">
        <w:rPr>
          <w:rFonts w:ascii="Arial" w:eastAsia="Times New Roman" w:hAnsi="Arial" w:cs="Arial"/>
          <w:sz w:val="24"/>
          <w:szCs w:val="24"/>
          <w:lang w:eastAsia="pl-PL" w:bidi="pl-PL"/>
        </w:rPr>
        <w:t>przedstawienia Zamawiającemu projektu umowy lub zmiany umowy, z</w:t>
      </w:r>
      <w:r w:rsidR="00220C4F">
        <w:rPr>
          <w:rFonts w:ascii="Arial" w:eastAsia="Times New Roman" w:hAnsi="Arial" w:cs="Arial"/>
          <w:sz w:val="24"/>
          <w:szCs w:val="24"/>
          <w:lang w:eastAsia="pl-PL" w:bidi="pl-PL"/>
        </w:rPr>
        <w:t> </w:t>
      </w:r>
      <w:r w:rsidRPr="003A3966">
        <w:rPr>
          <w:rFonts w:ascii="Arial" w:eastAsia="Times New Roman" w:hAnsi="Arial" w:cs="Arial"/>
          <w:sz w:val="24"/>
          <w:szCs w:val="24"/>
          <w:lang w:eastAsia="pl-PL" w:bidi="pl-PL"/>
        </w:rPr>
        <w:t xml:space="preserve">którego wynikać będzie co najmniej: szczegółowy zakres wraz z lokalizacją wykonywanych robót, dane podwykonawcy, wartość robót, termin zakończenia robót, termin zapłaty oraz zobowiązanie podwykonawcy dotyczące udzielenia </w:t>
      </w:r>
      <w:r w:rsidR="00BC2CD3" w:rsidRPr="003A3966">
        <w:rPr>
          <w:rFonts w:ascii="Arial" w:hAnsi="Arial" w:cs="Arial"/>
          <w:sz w:val="24"/>
          <w:szCs w:val="24"/>
        </w:rPr>
        <w:t>gwarancji i</w:t>
      </w:r>
      <w:r w:rsidR="003A3966" w:rsidRPr="003A3966">
        <w:rPr>
          <w:rFonts w:ascii="Arial" w:hAnsi="Arial" w:cs="Arial"/>
          <w:sz w:val="24"/>
          <w:szCs w:val="24"/>
        </w:rPr>
        <w:t> </w:t>
      </w:r>
      <w:r w:rsidR="00BC2CD3" w:rsidRPr="003A3966">
        <w:rPr>
          <w:rFonts w:ascii="Arial" w:hAnsi="Arial" w:cs="Arial"/>
          <w:sz w:val="24"/>
          <w:szCs w:val="24"/>
        </w:rPr>
        <w:t>rękojmi</w:t>
      </w:r>
      <w:r w:rsidRPr="003A3966">
        <w:rPr>
          <w:rFonts w:ascii="Arial" w:eastAsia="Times New Roman" w:hAnsi="Arial" w:cs="Arial"/>
          <w:sz w:val="24"/>
          <w:szCs w:val="24"/>
          <w:lang w:eastAsia="pl-PL" w:bidi="pl-PL"/>
        </w:rPr>
        <w:t>.</w:t>
      </w:r>
    </w:p>
    <w:p w14:paraId="32575BD3" w14:textId="77777777" w:rsidR="002079FD" w:rsidRPr="003A3966"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3A3966">
        <w:rPr>
          <w:rFonts w:ascii="Arial" w:eastAsia="Times New Roman" w:hAnsi="Arial" w:cs="Arial"/>
          <w:sz w:val="24"/>
          <w:szCs w:val="24"/>
          <w:lang w:eastAsia="pl-PL" w:bidi="pl-PL"/>
        </w:rPr>
        <w:t>Termin zapłaty wynikający z umowy o podwykonawstwo nie może być dłuższy niż 21 dni od dnia wystawienia faktury lub rachunku.</w:t>
      </w:r>
    </w:p>
    <w:p w14:paraId="5C6A8B3D" w14:textId="7EB74ADF" w:rsidR="002079FD" w:rsidRPr="003A3966"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3A3966">
        <w:rPr>
          <w:rFonts w:ascii="Arial" w:eastAsia="Times New Roman" w:hAnsi="Arial" w:cs="Arial"/>
          <w:sz w:val="24"/>
          <w:szCs w:val="24"/>
          <w:lang w:eastAsia="pl-PL" w:bidi="pl-PL"/>
        </w:rPr>
        <w:t>Zamawiającemu przysługuje prawo wniesienia zastrzeżeń w formie pisemnej do przedstawionych projektów umów lub projektów zmian umów o podwykonawstwo w terminie 14 dni od daty ich przedstawienia Zamawiającemu, gdy nie spełniają one wymagań określonych w SWZ oraz przewidują termin zapłaty dłuższy niż wskazany</w:t>
      </w:r>
      <w:r w:rsidR="00644163">
        <w:rPr>
          <w:rFonts w:ascii="Arial" w:eastAsia="Times New Roman" w:hAnsi="Arial" w:cs="Arial"/>
          <w:sz w:val="24"/>
          <w:szCs w:val="24"/>
          <w:lang w:eastAsia="pl-PL" w:bidi="pl-PL"/>
        </w:rPr>
        <w:t xml:space="preserve"> </w:t>
      </w:r>
      <w:r w:rsidRPr="003A3966">
        <w:rPr>
          <w:rFonts w:ascii="Arial" w:eastAsia="Times New Roman" w:hAnsi="Arial" w:cs="Arial"/>
          <w:sz w:val="24"/>
          <w:szCs w:val="24"/>
          <w:lang w:eastAsia="pl-PL" w:bidi="pl-PL"/>
        </w:rPr>
        <w:t>w ust.2. Wykonawca przedłoży nową propozycję, uwzględniającą uwagi Zamawiającego lub wykona roboty samodzielnie</w:t>
      </w:r>
      <w:r w:rsidR="00B639CA" w:rsidRPr="003A3966">
        <w:rPr>
          <w:rFonts w:ascii="Arial" w:eastAsia="Times New Roman" w:hAnsi="Arial" w:cs="Arial"/>
          <w:sz w:val="24"/>
          <w:szCs w:val="24"/>
          <w:lang w:eastAsia="pl-PL" w:bidi="pl-PL"/>
        </w:rPr>
        <w:t xml:space="preserve"> o ile nie powoływał się na zasoby </w:t>
      </w:r>
      <w:r w:rsidR="00B639CA" w:rsidRPr="003A3966">
        <w:rPr>
          <w:rFonts w:ascii="Arial" w:hAnsi="Arial" w:cs="Arial"/>
          <w:sz w:val="24"/>
          <w:szCs w:val="24"/>
        </w:rPr>
        <w:t>podwykonawcy, na zasadach określonych w art. 118 ustawy Prawo zamówień publicznych, w celu wykazania spełniania warunków udziału w postępowaniu, o</w:t>
      </w:r>
      <w:r w:rsidR="00716D1C">
        <w:rPr>
          <w:rFonts w:ascii="Arial" w:hAnsi="Arial" w:cs="Arial"/>
          <w:sz w:val="24"/>
          <w:szCs w:val="24"/>
        </w:rPr>
        <w:t> </w:t>
      </w:r>
      <w:r w:rsidR="00B639CA" w:rsidRPr="003A3966">
        <w:rPr>
          <w:rFonts w:ascii="Arial" w:hAnsi="Arial" w:cs="Arial"/>
          <w:sz w:val="24"/>
          <w:szCs w:val="24"/>
        </w:rPr>
        <w:t>których mowa w art. 112 ust. 2 tej ustawy</w:t>
      </w:r>
      <w:r w:rsidRPr="003A3966">
        <w:rPr>
          <w:rFonts w:ascii="Arial" w:eastAsia="Times New Roman" w:hAnsi="Arial" w:cs="Arial"/>
          <w:sz w:val="24"/>
          <w:szCs w:val="24"/>
          <w:lang w:eastAsia="pl-PL" w:bidi="pl-PL"/>
        </w:rPr>
        <w:t>.</w:t>
      </w:r>
    </w:p>
    <w:p w14:paraId="7E6C77FA" w14:textId="77777777" w:rsidR="00D7687E" w:rsidRPr="003A3966"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3A3966">
        <w:rPr>
          <w:rFonts w:ascii="Arial" w:eastAsia="Times New Roman" w:hAnsi="Arial" w:cs="Arial"/>
          <w:sz w:val="24"/>
          <w:szCs w:val="24"/>
          <w:lang w:eastAsia="pl-PL" w:bidi="pl-PL"/>
        </w:rPr>
        <w:t xml:space="preserve">W terminie 7 dni od dnia zawarcia (zaakceptowanej przez Zamawiającego) umowy </w:t>
      </w:r>
      <w:r w:rsidRPr="003A3966">
        <w:rPr>
          <w:rFonts w:ascii="Arial" w:eastAsia="Times New Roman" w:hAnsi="Arial" w:cs="Arial"/>
          <w:sz w:val="24"/>
          <w:szCs w:val="24"/>
          <w:lang w:eastAsia="pl-PL" w:bidi="pl-PL"/>
        </w:rPr>
        <w:lastRenderedPageBreak/>
        <w:t xml:space="preserve">Wykonawcy z podwykonawcą, Wykonawca przedkłada Zamawiającemu potwierdzoną za zgodność z oryginałem kopię zawartej umowy </w:t>
      </w:r>
      <w:r w:rsidR="00B639CA" w:rsidRPr="003A3966">
        <w:rPr>
          <w:rFonts w:ascii="Arial" w:eastAsia="Times New Roman" w:hAnsi="Arial" w:cs="Arial"/>
          <w:sz w:val="24"/>
          <w:szCs w:val="24"/>
          <w:lang w:eastAsia="pl-PL" w:bidi="pl-PL"/>
        </w:rPr>
        <w:br/>
      </w:r>
      <w:r w:rsidRPr="003A3966">
        <w:rPr>
          <w:rFonts w:ascii="Arial" w:eastAsia="Times New Roman" w:hAnsi="Arial" w:cs="Arial"/>
          <w:sz w:val="24"/>
          <w:szCs w:val="24"/>
          <w:lang w:eastAsia="pl-PL" w:bidi="pl-PL"/>
        </w:rPr>
        <w:t>o podwykonawstwo, której przedmiotem są roboty budowlane albo dostawy lub usługi.</w:t>
      </w:r>
    </w:p>
    <w:p w14:paraId="2243A357" w14:textId="77777777" w:rsidR="002079FD" w:rsidRPr="00E604ED" w:rsidRDefault="006768DC"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604ED">
        <w:rPr>
          <w:rFonts w:ascii="Arial" w:hAnsi="Arial" w:cs="Arial"/>
          <w:sz w:val="24"/>
          <w:szCs w:val="24"/>
        </w:rPr>
        <w:t xml:space="preserve">W przypadku umów, których przedmiotem są roboty budowlane, wykonawca, podwykonawca lub dalszy podwykonawca przedkłada zamawiającemu poświadczoną za zgodność z oryginałem kopię zawartej umowy </w:t>
      </w:r>
      <w:r w:rsidR="00B639CA" w:rsidRPr="00E604ED">
        <w:rPr>
          <w:rFonts w:ascii="Arial" w:hAnsi="Arial" w:cs="Arial"/>
          <w:sz w:val="24"/>
          <w:szCs w:val="24"/>
        </w:rPr>
        <w:br/>
      </w:r>
      <w:r w:rsidRPr="00E604ED">
        <w:rPr>
          <w:rFonts w:ascii="Arial" w:hAnsi="Arial" w:cs="Arial"/>
          <w:sz w:val="24"/>
          <w:szCs w:val="24"/>
        </w:rPr>
        <w:t>o podwykonawstwo, której przedmiotem są dostawy lub usługi, w terminie 7 dni od dnia jej zawarcia, z wyłączeniem umów o podwykonawstwo o wartości mniejszej niż 0,</w:t>
      </w:r>
      <w:r w:rsidR="008E5DBE" w:rsidRPr="00E604ED">
        <w:rPr>
          <w:rFonts w:ascii="Arial" w:hAnsi="Arial" w:cs="Arial"/>
          <w:sz w:val="24"/>
          <w:szCs w:val="24"/>
        </w:rPr>
        <w:t>0</w:t>
      </w:r>
      <w:r w:rsidR="00E604ED" w:rsidRPr="00E604ED">
        <w:rPr>
          <w:rFonts w:ascii="Arial" w:hAnsi="Arial" w:cs="Arial"/>
          <w:sz w:val="24"/>
          <w:szCs w:val="24"/>
        </w:rPr>
        <w:t>5</w:t>
      </w:r>
      <w:r w:rsidRPr="00E604ED">
        <w:rPr>
          <w:rFonts w:ascii="Arial" w:hAnsi="Arial" w:cs="Arial"/>
          <w:sz w:val="24"/>
          <w:szCs w:val="24"/>
        </w:rPr>
        <w:t xml:space="preserve">% wartości umowy. </w:t>
      </w:r>
    </w:p>
    <w:p w14:paraId="17DDFB47" w14:textId="1D9578C1" w:rsidR="002079FD" w:rsidRPr="00E604ED"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604ED">
        <w:rPr>
          <w:rFonts w:ascii="Arial" w:eastAsia="Times New Roman" w:hAnsi="Arial" w:cs="Arial"/>
          <w:sz w:val="24"/>
          <w:szCs w:val="24"/>
          <w:lang w:eastAsia="pl-PL" w:bidi="pl-PL"/>
        </w:rPr>
        <w:t xml:space="preserve">W przypadku, gdy przedłożona kopia umowy o podwykonawstwo nie jest zgodna </w:t>
      </w:r>
      <w:r w:rsidRPr="00E604ED">
        <w:rPr>
          <w:rFonts w:ascii="Arial" w:eastAsia="Times New Roman" w:hAnsi="Arial" w:cs="Arial"/>
          <w:sz w:val="24"/>
          <w:szCs w:val="24"/>
          <w:lang w:eastAsia="pl-PL" w:bidi="pl-PL"/>
        </w:rPr>
        <w:br/>
        <w:t>z projektem zatwierdzonym przez Zamawiającego, Zamawiający zgłasza w</w:t>
      </w:r>
      <w:r w:rsidR="00644163">
        <w:rPr>
          <w:rFonts w:ascii="Arial" w:eastAsia="Times New Roman" w:hAnsi="Arial" w:cs="Arial"/>
          <w:sz w:val="24"/>
          <w:szCs w:val="24"/>
          <w:lang w:eastAsia="pl-PL" w:bidi="pl-PL"/>
        </w:rPr>
        <w:t> </w:t>
      </w:r>
      <w:r w:rsidRPr="00E604ED">
        <w:rPr>
          <w:rFonts w:ascii="Arial" w:eastAsia="Times New Roman" w:hAnsi="Arial" w:cs="Arial"/>
          <w:sz w:val="24"/>
          <w:szCs w:val="24"/>
          <w:lang w:eastAsia="pl-PL" w:bidi="pl-PL"/>
        </w:rPr>
        <w:t>formie pisemnej sprzeciw do takiej umowy w terminie 30 dni od daty jej przedłożenia.</w:t>
      </w:r>
    </w:p>
    <w:p w14:paraId="39FD8EE3" w14:textId="77777777" w:rsidR="002079FD" w:rsidRPr="00E604ED"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604ED">
        <w:rPr>
          <w:rFonts w:ascii="Arial" w:eastAsia="Times New Roman" w:hAnsi="Arial" w:cs="Arial"/>
          <w:sz w:val="24"/>
          <w:szCs w:val="24"/>
          <w:lang w:eastAsia="pl-PL" w:bidi="pl-PL"/>
        </w:rPr>
        <w:t>Postanowienia ust.1-</w:t>
      </w:r>
      <w:r w:rsidR="008E5DBE" w:rsidRPr="00E604ED">
        <w:rPr>
          <w:rFonts w:ascii="Arial" w:eastAsia="Times New Roman" w:hAnsi="Arial" w:cs="Arial"/>
          <w:sz w:val="24"/>
          <w:szCs w:val="24"/>
          <w:lang w:eastAsia="pl-PL" w:bidi="pl-PL"/>
        </w:rPr>
        <w:t>6</w:t>
      </w:r>
      <w:r w:rsidRPr="00E604ED">
        <w:rPr>
          <w:rFonts w:ascii="Arial" w:eastAsia="Times New Roman" w:hAnsi="Arial" w:cs="Arial"/>
          <w:sz w:val="24"/>
          <w:szCs w:val="24"/>
          <w:lang w:eastAsia="pl-PL" w:bidi="pl-PL"/>
        </w:rPr>
        <w:t xml:space="preserve"> stosuje się odpowiednio w przypadku zawierania umów podwykonawców z dalszymi podwykonawcami.</w:t>
      </w:r>
    </w:p>
    <w:p w14:paraId="4F5F67DD" w14:textId="77777777" w:rsidR="000D1E03" w:rsidRPr="00E604ED" w:rsidRDefault="00D7687E"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604ED">
        <w:rPr>
          <w:rFonts w:ascii="Arial" w:hAnsi="Arial" w:cs="Arial"/>
          <w:sz w:val="24"/>
          <w:szCs w:val="24"/>
        </w:rPr>
        <w:t>Każdy projekt umowy o podwykonawstwo oraz umowa o podwykonawstwo powinny mieć formę pisemną i muszą zawierać w szczególności postanowienia dotyczące:</w:t>
      </w:r>
    </w:p>
    <w:p w14:paraId="1A207B7A" w14:textId="77777777" w:rsidR="00D7687E" w:rsidRPr="00E604ED" w:rsidRDefault="00D7687E" w:rsidP="00EA750E">
      <w:pPr>
        <w:numPr>
          <w:ilvl w:val="1"/>
          <w:numId w:val="94"/>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E604ED">
        <w:rPr>
          <w:rFonts w:ascii="Arial" w:hAnsi="Arial" w:cs="Arial"/>
          <w:sz w:val="24"/>
          <w:szCs w:val="24"/>
        </w:rPr>
        <w:t>zakresu robót przewidzianych do wykonania,</w:t>
      </w:r>
    </w:p>
    <w:p w14:paraId="6B2DCA43" w14:textId="77777777" w:rsidR="00D7687E" w:rsidRPr="00E604ED" w:rsidRDefault="00D7687E" w:rsidP="00EA750E">
      <w:pPr>
        <w:numPr>
          <w:ilvl w:val="1"/>
          <w:numId w:val="94"/>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E604ED">
        <w:rPr>
          <w:rFonts w:ascii="Arial" w:hAnsi="Arial" w:cs="Arial"/>
          <w:sz w:val="24"/>
          <w:szCs w:val="24"/>
        </w:rPr>
        <w:t>terminu realizacji robót,</w:t>
      </w:r>
    </w:p>
    <w:p w14:paraId="56B56F77" w14:textId="77777777" w:rsidR="00D7687E" w:rsidRPr="00E604ED" w:rsidRDefault="008E5DBE" w:rsidP="00EA750E">
      <w:pPr>
        <w:numPr>
          <w:ilvl w:val="1"/>
          <w:numId w:val="94"/>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E604ED">
        <w:rPr>
          <w:rFonts w:ascii="Arial" w:hAnsi="Arial" w:cs="Arial"/>
          <w:sz w:val="24"/>
          <w:szCs w:val="24"/>
        </w:rPr>
        <w:t xml:space="preserve">maksymalnej łącznej wartości </w:t>
      </w:r>
      <w:r w:rsidR="00D7687E" w:rsidRPr="00E604ED">
        <w:rPr>
          <w:rFonts w:ascii="Arial" w:hAnsi="Arial" w:cs="Arial"/>
          <w:sz w:val="24"/>
          <w:szCs w:val="24"/>
        </w:rPr>
        <w:t xml:space="preserve">wynagrodzenia i zasad płatności </w:t>
      </w:r>
      <w:r w:rsidRPr="00E604ED">
        <w:rPr>
          <w:rFonts w:ascii="Arial" w:hAnsi="Arial" w:cs="Arial"/>
          <w:sz w:val="24"/>
          <w:szCs w:val="24"/>
        </w:rPr>
        <w:br/>
      </w:r>
      <w:r w:rsidR="00D7687E" w:rsidRPr="00E604ED">
        <w:rPr>
          <w:rFonts w:ascii="Arial" w:hAnsi="Arial" w:cs="Arial"/>
          <w:sz w:val="24"/>
          <w:szCs w:val="24"/>
        </w:rPr>
        <w:t>za wykonanie robót,</w:t>
      </w:r>
    </w:p>
    <w:p w14:paraId="0981FD47" w14:textId="77777777" w:rsidR="00D7687E" w:rsidRPr="00E604ED" w:rsidRDefault="00D7687E" w:rsidP="00EA750E">
      <w:pPr>
        <w:numPr>
          <w:ilvl w:val="1"/>
          <w:numId w:val="94"/>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E604ED">
        <w:rPr>
          <w:rFonts w:ascii="Arial" w:hAnsi="Arial" w:cs="Arial"/>
          <w:sz w:val="24"/>
          <w:szCs w:val="24"/>
        </w:rPr>
        <w:t xml:space="preserve">terminu zapłaty wynagrodzenia Podwykonawcy lub dalszemu Podwykonawcy, z zastrzeżeniem, że termin ten nie może być dłuższy niż </w:t>
      </w:r>
      <w:r w:rsidR="008E5DBE" w:rsidRPr="00E604ED">
        <w:rPr>
          <w:rFonts w:ascii="Arial" w:hAnsi="Arial" w:cs="Arial"/>
          <w:sz w:val="24"/>
          <w:szCs w:val="24"/>
        </w:rPr>
        <w:t>21</w:t>
      </w:r>
      <w:r w:rsidRPr="00E604ED">
        <w:rPr>
          <w:rFonts w:ascii="Arial" w:hAnsi="Arial" w:cs="Arial"/>
          <w:sz w:val="24"/>
          <w:szCs w:val="24"/>
        </w:rPr>
        <w:t xml:space="preserve"> dni od dnia doręczenia Wykonawcy, Podwykonawcy lub dalszemu Podwykonawcy faktury lub rachunku, potwierdzających wykonanie zleconej Podwykonawcy lub dalszemu Podwykonawcy roboty budowlanej,</w:t>
      </w:r>
    </w:p>
    <w:p w14:paraId="5ADE467D" w14:textId="77777777" w:rsidR="000D1E03" w:rsidRPr="00E604ED" w:rsidRDefault="00D7687E" w:rsidP="00EA750E">
      <w:pPr>
        <w:numPr>
          <w:ilvl w:val="1"/>
          <w:numId w:val="94"/>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E604ED">
        <w:rPr>
          <w:rFonts w:ascii="Arial" w:hAnsi="Arial" w:cs="Arial"/>
          <w:sz w:val="24"/>
          <w:szCs w:val="24"/>
        </w:rPr>
        <w:t>rozwiązania umowy z Podwykonawcą w przypadku rozwiązania niniejszej umowy.</w:t>
      </w:r>
    </w:p>
    <w:p w14:paraId="1C42FE02" w14:textId="435C4731" w:rsidR="00D7687E" w:rsidRPr="00E604ED" w:rsidRDefault="00D7687E"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604ED">
        <w:rPr>
          <w:rFonts w:ascii="Arial" w:eastAsia="Arial" w:hAnsi="Arial" w:cs="Times New Roman"/>
          <w:sz w:val="24"/>
        </w:rPr>
        <w:t xml:space="preserve">Każdy projekt umowy o podwykonawstwo oraz umowa o podwykonawstwo musi również zawierać klauzulę o następującej treści: „W przypadku niezapłacenia przez Wykonawcę wynagrodzenia Podwykonawcy lub dalszemu Podwykonawcy za wykonane przez Podwykonawcę lub dalszego Podwykonawcę roboty, Zamawiający zapłaci Podwykonawcy lub dalszemu Podwykonawcy żądaną kwotę wynagrodzenia, jednak nie wyższą niż należną Wykonawcy, wynikającą </w:t>
      </w:r>
      <w:r w:rsidRPr="00E604ED">
        <w:rPr>
          <w:rFonts w:ascii="Arial" w:eastAsia="Arial" w:hAnsi="Arial" w:cs="Times New Roman"/>
          <w:sz w:val="24"/>
        </w:rPr>
        <w:lastRenderedPageBreak/>
        <w:t>z odpowiednich pozycji kosztorysu opracowanego przez Wykonawcę po</w:t>
      </w:r>
      <w:r w:rsidR="00644163">
        <w:rPr>
          <w:rFonts w:ascii="Arial" w:eastAsia="Arial" w:hAnsi="Arial" w:cs="Times New Roman"/>
          <w:sz w:val="24"/>
        </w:rPr>
        <w:t> </w:t>
      </w:r>
      <w:r w:rsidRPr="00E604ED">
        <w:rPr>
          <w:rFonts w:ascii="Arial" w:eastAsia="Arial" w:hAnsi="Arial" w:cs="Times New Roman"/>
          <w:sz w:val="24"/>
        </w:rPr>
        <w:t>zawarciu umowy”</w:t>
      </w:r>
      <w:r w:rsidRPr="00E604ED">
        <w:rPr>
          <w:rFonts w:ascii="Arial" w:hAnsi="Arial" w:cs="Arial"/>
          <w:sz w:val="24"/>
          <w:szCs w:val="24"/>
        </w:rPr>
        <w:t>.</w:t>
      </w:r>
    </w:p>
    <w:p w14:paraId="511748F9" w14:textId="4623F213" w:rsidR="00D7687E" w:rsidRPr="00E604ED" w:rsidRDefault="00D7687E"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604ED">
        <w:rPr>
          <w:rFonts w:ascii="Arial" w:eastAsia="Arial" w:hAnsi="Arial" w:cs="Times New Roman"/>
          <w:sz w:val="24"/>
        </w:rPr>
        <w:t>W przypadku wykonywania robót przez Podwykonawcę lub dalszego Podwykonawcę, do umowy podwykonawczej należy załączyć kosztorys dotyczący wykonania robót określonych w umowie podwykonawczej,</w:t>
      </w:r>
      <w:r w:rsidR="00644163">
        <w:rPr>
          <w:rFonts w:ascii="Arial" w:eastAsia="Arial" w:hAnsi="Arial" w:cs="Times New Roman"/>
          <w:sz w:val="24"/>
        </w:rPr>
        <w:t xml:space="preserve"> </w:t>
      </w:r>
      <w:r w:rsidRPr="00E604ED">
        <w:rPr>
          <w:rFonts w:ascii="Arial" w:hAnsi="Arial" w:cs="Arial"/>
          <w:sz w:val="24"/>
          <w:szCs w:val="24"/>
        </w:rPr>
        <w:t>przy czym wartość poszczególnych pozycji w tym kosztorysie nie może być wyższa od wartości odpowiednich pozycji w kosztorysie opracowanym przez Wykonawcę po zawarciu umowy.</w:t>
      </w:r>
    </w:p>
    <w:p w14:paraId="055765C8" w14:textId="77777777" w:rsidR="00D7687E" w:rsidRPr="00E604ED" w:rsidRDefault="00D7687E"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604ED">
        <w:rPr>
          <w:rFonts w:ascii="Arial" w:hAnsi="Arial" w:cs="Arial"/>
          <w:sz w:val="24"/>
          <w:szCs w:val="24"/>
        </w:rPr>
        <w:t>W przypadku, gdy wynagrodzenie podwykonawcy lub dalszego podwykonawcy przekroczy wartość wynagrodzenia należnego Wykonawcy za wykonanie danego zakresu robót, Wykonawca oraz Podwykonawca będą zobowiązani do złożenia oświadczenia, iż wyrażają zgodę oraz są świadomi, że solidarna odpowiedzialność Zamawiającego w zakresie zapłaty wynagrodzenia Podwykonawcy ograniczona jest jednie do kwoty wynagrodzenia Wykonawcy przewidzianego za ten zakres robót.</w:t>
      </w:r>
    </w:p>
    <w:p w14:paraId="04E85DA9" w14:textId="77777777" w:rsidR="002079FD" w:rsidRPr="00694A8E"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694A8E">
        <w:rPr>
          <w:rFonts w:ascii="Arial" w:eastAsia="Times New Roman" w:hAnsi="Arial" w:cs="Arial"/>
          <w:sz w:val="24"/>
          <w:szCs w:val="24"/>
          <w:lang w:eastAsia="pl-PL" w:bidi="pl-PL"/>
        </w:rPr>
        <w:t>Umowy Wykonawców z podwykonawcami oraz podwykonawców z dalszymi podwykonawcami muszą być zawarte w formie pisemnej pod rygorem nieważności.</w:t>
      </w:r>
    </w:p>
    <w:p w14:paraId="615DD21E" w14:textId="77777777" w:rsidR="002079FD" w:rsidRPr="00694A8E"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694A8E">
        <w:rPr>
          <w:rFonts w:ascii="Arial" w:eastAsia="Times New Roman" w:hAnsi="Arial" w:cs="Arial"/>
          <w:sz w:val="24"/>
          <w:szCs w:val="24"/>
          <w:lang w:eastAsia="pl-PL" w:bidi="pl-PL"/>
        </w:rPr>
        <w:t>W przypadku uchylania się od zapłaty wymagalnego wynagrodzenia przysługującego podwykonawcom zaakceptowanym przez Zamawiającego, Zamawiający dokona bezpośredniej zapłaty wymagalnego wynagrodzenia przysługującego podwykonawcy lub dalszemu podwykonawcy. Z tego tytułu wartość wynagrodzenia Wykonawcy zostaje pomniejszona, a Wykonawca nie będzie wnosił roszczeń do Zamawiającego dotyczących kwoty uiszczonej podwykonawcom.</w:t>
      </w:r>
    </w:p>
    <w:p w14:paraId="6752ABCD" w14:textId="6B9666CF" w:rsidR="002079FD" w:rsidRPr="00694A8E"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694A8E">
        <w:rPr>
          <w:rFonts w:ascii="Arial" w:hAnsi="Arial" w:cs="Arial"/>
          <w:sz w:val="24"/>
          <w:szCs w:val="24"/>
          <w:lang w:eastAsia="pl-PL"/>
        </w:rPr>
        <w:t xml:space="preserve">Wynagrodzenie, o którym mowa w ust. </w:t>
      </w:r>
      <w:r w:rsidR="006B6D8B" w:rsidRPr="00694A8E">
        <w:rPr>
          <w:rFonts w:ascii="Arial" w:hAnsi="Arial" w:cs="Arial"/>
          <w:sz w:val="24"/>
          <w:szCs w:val="24"/>
          <w:lang w:eastAsia="pl-PL"/>
        </w:rPr>
        <w:t xml:space="preserve">13 </w:t>
      </w:r>
      <w:r w:rsidRPr="00694A8E">
        <w:rPr>
          <w:rFonts w:ascii="Arial" w:hAnsi="Arial" w:cs="Arial"/>
          <w:sz w:val="24"/>
          <w:szCs w:val="24"/>
          <w:lang w:eastAsia="pl-PL"/>
        </w:rPr>
        <w:t>dotyczy wyłącznie należności powstałych po zaakceptowaniu przez Zamawiającego umowy o</w:t>
      </w:r>
      <w:r w:rsidR="00220C4F">
        <w:rPr>
          <w:rFonts w:ascii="Arial" w:hAnsi="Arial" w:cs="Arial"/>
          <w:sz w:val="24"/>
          <w:szCs w:val="24"/>
          <w:lang w:eastAsia="pl-PL"/>
        </w:rPr>
        <w:t> </w:t>
      </w:r>
      <w:r w:rsidRPr="00694A8E">
        <w:rPr>
          <w:rFonts w:ascii="Arial" w:hAnsi="Arial" w:cs="Arial"/>
          <w:sz w:val="24"/>
          <w:szCs w:val="24"/>
          <w:lang w:eastAsia="pl-PL"/>
        </w:rPr>
        <w:t>podwykonawstwo, której przedmiotem są roboty budowlane, lub usługi po</w:t>
      </w:r>
      <w:r w:rsidR="00220C4F">
        <w:rPr>
          <w:rFonts w:ascii="Arial" w:hAnsi="Arial" w:cs="Arial"/>
          <w:sz w:val="24"/>
          <w:szCs w:val="24"/>
          <w:lang w:eastAsia="pl-PL"/>
        </w:rPr>
        <w:t> </w:t>
      </w:r>
      <w:r w:rsidRPr="00694A8E">
        <w:rPr>
          <w:rFonts w:ascii="Arial" w:hAnsi="Arial" w:cs="Arial"/>
          <w:sz w:val="24"/>
          <w:szCs w:val="24"/>
          <w:lang w:eastAsia="pl-PL"/>
        </w:rPr>
        <w:t>przedłożeniu Zamawiającemu poświadczonej za zgodność z oryginałem kopii umowy o</w:t>
      </w:r>
      <w:r w:rsidR="00694A8E">
        <w:rPr>
          <w:rFonts w:ascii="Arial" w:hAnsi="Arial" w:cs="Arial"/>
          <w:sz w:val="24"/>
          <w:szCs w:val="24"/>
          <w:lang w:eastAsia="pl-PL"/>
        </w:rPr>
        <w:t> </w:t>
      </w:r>
      <w:r w:rsidRPr="00694A8E">
        <w:rPr>
          <w:rFonts w:ascii="Arial" w:hAnsi="Arial" w:cs="Arial"/>
          <w:sz w:val="24"/>
          <w:szCs w:val="24"/>
          <w:lang w:eastAsia="pl-PL"/>
        </w:rPr>
        <w:t xml:space="preserve">podwykonawstwo, której przedmiotem są dostawy i usługi. </w:t>
      </w:r>
    </w:p>
    <w:p w14:paraId="6995CEAE" w14:textId="77777777" w:rsidR="002079FD" w:rsidRPr="00E56E05"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56E05">
        <w:rPr>
          <w:rFonts w:ascii="Arial" w:hAnsi="Arial" w:cs="Arial"/>
          <w:sz w:val="24"/>
          <w:szCs w:val="24"/>
          <w:lang w:eastAsia="pl-PL"/>
        </w:rPr>
        <w:t xml:space="preserve">Bezpośrednia zapłata obejmuje wyłącznie należne wynagrodzenie, bez odsetek, należnych podwykonawcy lub dalszemu podwykonawcy. </w:t>
      </w:r>
    </w:p>
    <w:p w14:paraId="3326E90A" w14:textId="77777777" w:rsidR="002079FD" w:rsidRPr="00E56E05"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56E05">
        <w:rPr>
          <w:rFonts w:ascii="Arial" w:hAnsi="Arial" w:cs="Arial"/>
          <w:sz w:val="24"/>
          <w:szCs w:val="24"/>
          <w:lang w:eastAsia="pl-PL"/>
        </w:rPr>
        <w:t xml:space="preserve">Przed dokonaniem bezpośredniej zapłaty Zamawiający umożliwi Wykonawcy zgłoszenie w formie pisemnej uwag dotyczących zasadności bezpośredniej zapłaty wynagrodzenia podwykonawcy lub dalszego podwykonawcy, o których </w:t>
      </w:r>
      <w:r w:rsidRPr="00E56E05">
        <w:rPr>
          <w:rFonts w:ascii="Arial" w:hAnsi="Arial" w:cs="Arial"/>
          <w:sz w:val="24"/>
          <w:szCs w:val="24"/>
          <w:lang w:eastAsia="pl-PL"/>
        </w:rPr>
        <w:lastRenderedPageBreak/>
        <w:t xml:space="preserve">mowa w ust. </w:t>
      </w:r>
      <w:r w:rsidR="006B6D8B" w:rsidRPr="00E56E05">
        <w:rPr>
          <w:rFonts w:ascii="Arial" w:hAnsi="Arial" w:cs="Arial"/>
          <w:sz w:val="24"/>
          <w:szCs w:val="24"/>
          <w:lang w:eastAsia="pl-PL"/>
        </w:rPr>
        <w:t>13</w:t>
      </w:r>
      <w:r w:rsidRPr="00E56E05">
        <w:rPr>
          <w:rFonts w:ascii="Arial" w:hAnsi="Arial" w:cs="Arial"/>
          <w:sz w:val="24"/>
          <w:szCs w:val="24"/>
          <w:lang w:eastAsia="pl-PL"/>
        </w:rPr>
        <w:t xml:space="preserve">. Zamawiający poinformuje Wykonawcę o terminie zgłaszania uwag w terminie 7 dni. </w:t>
      </w:r>
    </w:p>
    <w:p w14:paraId="76C6F9D3" w14:textId="77777777" w:rsidR="002079FD" w:rsidRPr="00E56E05" w:rsidRDefault="002079FD" w:rsidP="00A36B46">
      <w:pPr>
        <w:widowControl w:val="0"/>
        <w:numPr>
          <w:ilvl w:val="0"/>
          <w:numId w:val="71"/>
        </w:numPr>
        <w:tabs>
          <w:tab w:val="left" w:pos="426"/>
        </w:tabs>
        <w:spacing w:after="0" w:line="360" w:lineRule="auto"/>
        <w:ind w:left="426" w:hanging="426"/>
        <w:jc w:val="both"/>
        <w:rPr>
          <w:rFonts w:ascii="Arial" w:eastAsia="Times New Roman" w:hAnsi="Arial" w:cs="Arial"/>
          <w:sz w:val="24"/>
          <w:szCs w:val="24"/>
          <w:lang w:eastAsia="pl-PL" w:bidi="pl-PL"/>
        </w:rPr>
      </w:pPr>
      <w:r w:rsidRPr="00E56E05">
        <w:rPr>
          <w:rFonts w:ascii="Arial" w:hAnsi="Arial" w:cs="Arial"/>
          <w:sz w:val="24"/>
          <w:szCs w:val="24"/>
          <w:lang w:eastAsia="pl-PL"/>
        </w:rPr>
        <w:t xml:space="preserve">W przypadku zgłoszenia uwag, o których mowa w ust. </w:t>
      </w:r>
      <w:r w:rsidR="006B6D8B" w:rsidRPr="00E56E05">
        <w:rPr>
          <w:rFonts w:ascii="Arial" w:hAnsi="Arial" w:cs="Arial"/>
          <w:sz w:val="24"/>
          <w:szCs w:val="24"/>
          <w:lang w:eastAsia="pl-PL"/>
        </w:rPr>
        <w:t xml:space="preserve">16 </w:t>
      </w:r>
      <w:r w:rsidRPr="00E56E05">
        <w:rPr>
          <w:rFonts w:ascii="Arial" w:hAnsi="Arial" w:cs="Arial"/>
          <w:sz w:val="24"/>
          <w:szCs w:val="24"/>
          <w:lang w:eastAsia="pl-PL"/>
        </w:rPr>
        <w:t xml:space="preserve">w terminie wskazanym przez Zamawiającego, Zamawiający: </w:t>
      </w:r>
    </w:p>
    <w:p w14:paraId="4A6B01A6" w14:textId="77777777" w:rsidR="002079FD" w:rsidRPr="00E56E05" w:rsidRDefault="002079FD" w:rsidP="00EA750E">
      <w:pPr>
        <w:numPr>
          <w:ilvl w:val="0"/>
          <w:numId w:val="110"/>
        </w:numPr>
        <w:autoSpaceDE w:val="0"/>
        <w:autoSpaceDN w:val="0"/>
        <w:adjustRightInd w:val="0"/>
        <w:spacing w:after="0" w:line="360" w:lineRule="auto"/>
        <w:ind w:left="851" w:hanging="425"/>
        <w:jc w:val="both"/>
        <w:rPr>
          <w:rFonts w:ascii="Arial" w:hAnsi="Arial" w:cs="Arial"/>
          <w:sz w:val="24"/>
          <w:szCs w:val="24"/>
          <w:lang w:eastAsia="pl-PL"/>
        </w:rPr>
      </w:pPr>
      <w:r w:rsidRPr="00E56E05">
        <w:rPr>
          <w:rFonts w:ascii="Arial" w:hAnsi="Arial" w:cs="Arial"/>
          <w:sz w:val="24"/>
          <w:szCs w:val="24"/>
          <w:lang w:eastAsia="pl-PL"/>
        </w:rPr>
        <w:t xml:space="preserve">nie dokona bezpośredniej zapłaty wynagrodzenia podwykonawcy lub dalszemu podwykonawcy, jeżeli Wykonawca wykaże niezasadność takiej zapłaty </w:t>
      </w:r>
    </w:p>
    <w:p w14:paraId="062B09A9" w14:textId="77777777" w:rsidR="002079FD" w:rsidRPr="00E56E05" w:rsidRDefault="002079FD" w:rsidP="00EA750E">
      <w:pPr>
        <w:numPr>
          <w:ilvl w:val="0"/>
          <w:numId w:val="110"/>
        </w:numPr>
        <w:autoSpaceDE w:val="0"/>
        <w:autoSpaceDN w:val="0"/>
        <w:adjustRightInd w:val="0"/>
        <w:spacing w:after="0" w:line="360" w:lineRule="auto"/>
        <w:ind w:left="851" w:hanging="425"/>
        <w:jc w:val="both"/>
        <w:rPr>
          <w:rFonts w:ascii="Arial" w:hAnsi="Arial" w:cs="Arial"/>
          <w:sz w:val="24"/>
          <w:szCs w:val="24"/>
          <w:lang w:eastAsia="pl-PL"/>
        </w:rPr>
      </w:pPr>
      <w:r w:rsidRPr="00E56E05">
        <w:rPr>
          <w:rFonts w:ascii="Arial" w:hAnsi="Arial" w:cs="Arial"/>
          <w:sz w:val="24"/>
          <w:szCs w:val="24"/>
          <w:lang w:eastAsia="pl-PL"/>
        </w:rPr>
        <w:t xml:space="preserve">złoży do depozytu sądowego kwotę potrzebną na pokrycie wynagrodzenia podwykonawcy lub dalszego podwykonawcy w przypadku istnienia zasadniczej wątpliwości Zamawiającego co do wysokości należnej zapłaty lub podmiotu, któremu płatność się należy, </w:t>
      </w:r>
    </w:p>
    <w:p w14:paraId="3C1E4F64" w14:textId="77777777" w:rsidR="002079FD" w:rsidRPr="00E56E05" w:rsidRDefault="002079FD" w:rsidP="00EA750E">
      <w:pPr>
        <w:numPr>
          <w:ilvl w:val="0"/>
          <w:numId w:val="110"/>
        </w:numPr>
        <w:autoSpaceDE w:val="0"/>
        <w:autoSpaceDN w:val="0"/>
        <w:adjustRightInd w:val="0"/>
        <w:spacing w:after="0" w:line="360" w:lineRule="auto"/>
        <w:ind w:left="851" w:hanging="425"/>
        <w:jc w:val="both"/>
        <w:rPr>
          <w:rFonts w:ascii="Arial" w:hAnsi="Arial" w:cs="Arial"/>
          <w:sz w:val="24"/>
          <w:szCs w:val="24"/>
          <w:lang w:eastAsia="pl-PL"/>
        </w:rPr>
      </w:pPr>
      <w:r w:rsidRPr="00E56E05">
        <w:rPr>
          <w:rFonts w:ascii="Arial" w:hAnsi="Arial" w:cs="Arial"/>
          <w:sz w:val="24"/>
          <w:szCs w:val="24"/>
          <w:lang w:eastAsia="pl-PL"/>
        </w:rPr>
        <w:t xml:space="preserve">dokona bezpośredniej zapłaty wynagrodzenia podwykonawcy lub dalszemu podwykonawcy, jeżeli podwykonawca lub dalszy podwykonawca wykaże zasadność tej zapłaty. </w:t>
      </w:r>
    </w:p>
    <w:p w14:paraId="71D8959A" w14:textId="77777777" w:rsidR="002079FD" w:rsidRPr="00E56E05" w:rsidRDefault="002079FD" w:rsidP="00EA750E">
      <w:pPr>
        <w:numPr>
          <w:ilvl w:val="0"/>
          <w:numId w:val="116"/>
        </w:numPr>
        <w:autoSpaceDE w:val="0"/>
        <w:autoSpaceDN w:val="0"/>
        <w:adjustRightInd w:val="0"/>
        <w:spacing w:after="0" w:line="360" w:lineRule="auto"/>
        <w:ind w:left="426" w:hanging="426"/>
        <w:jc w:val="both"/>
        <w:rPr>
          <w:rFonts w:ascii="Arial" w:hAnsi="Arial" w:cs="Arial"/>
          <w:sz w:val="24"/>
          <w:szCs w:val="24"/>
          <w:lang w:eastAsia="pl-PL"/>
        </w:rPr>
      </w:pPr>
      <w:r w:rsidRPr="00E56E05">
        <w:rPr>
          <w:rFonts w:ascii="Arial" w:hAnsi="Arial" w:cs="Arial"/>
          <w:sz w:val="24"/>
          <w:szCs w:val="24"/>
          <w:lang w:eastAsia="pl-PL"/>
        </w:rPr>
        <w:t xml:space="preserve">W przypadku dokonania bezpośredniej zapłaty podwykonawcy lub dalszemu podwykonawcy o których umowa w ust. </w:t>
      </w:r>
      <w:r w:rsidR="006B6D8B" w:rsidRPr="00E56E05">
        <w:rPr>
          <w:rFonts w:ascii="Arial" w:hAnsi="Arial" w:cs="Arial"/>
          <w:sz w:val="24"/>
          <w:szCs w:val="24"/>
          <w:lang w:eastAsia="pl-PL"/>
        </w:rPr>
        <w:t xml:space="preserve">13 </w:t>
      </w:r>
      <w:r w:rsidRPr="00E56E05">
        <w:rPr>
          <w:rFonts w:ascii="Arial" w:hAnsi="Arial" w:cs="Arial"/>
          <w:sz w:val="24"/>
          <w:szCs w:val="24"/>
          <w:lang w:eastAsia="pl-PL"/>
        </w:rPr>
        <w:t>Zamawiający potrąci kwotę wypłaconego wynagrodzenia z wynagrodzenia należnego Wykonawcy.</w:t>
      </w:r>
    </w:p>
    <w:p w14:paraId="1CF032D4" w14:textId="77777777" w:rsidR="002079FD" w:rsidRPr="00E56E05" w:rsidRDefault="002079FD" w:rsidP="00EA750E">
      <w:pPr>
        <w:numPr>
          <w:ilvl w:val="0"/>
          <w:numId w:val="116"/>
        </w:numPr>
        <w:autoSpaceDE w:val="0"/>
        <w:autoSpaceDN w:val="0"/>
        <w:adjustRightInd w:val="0"/>
        <w:spacing w:after="0" w:line="360" w:lineRule="auto"/>
        <w:ind w:left="426" w:hanging="426"/>
        <w:jc w:val="both"/>
        <w:rPr>
          <w:rFonts w:ascii="Arial" w:hAnsi="Arial" w:cs="Arial"/>
          <w:sz w:val="24"/>
          <w:szCs w:val="24"/>
          <w:lang w:eastAsia="pl-PL"/>
        </w:rPr>
      </w:pPr>
      <w:r w:rsidRPr="00E56E05">
        <w:rPr>
          <w:rFonts w:ascii="Arial" w:hAnsi="Arial" w:cs="Arial"/>
          <w:sz w:val="24"/>
          <w:szCs w:val="24"/>
          <w:lang w:eastAsia="pl-PL"/>
        </w:rPr>
        <w:t xml:space="preserve">Konieczność dokonania </w:t>
      </w:r>
      <w:r w:rsidRPr="00E56E05">
        <w:rPr>
          <w:rFonts w:ascii="Arial" w:eastAsia="Times New Roman" w:hAnsi="Arial" w:cs="Arial"/>
          <w:sz w:val="24"/>
          <w:szCs w:val="24"/>
          <w:lang w:eastAsia="pl-PL"/>
        </w:rPr>
        <w:t xml:space="preserve">dwukrotnej </w:t>
      </w:r>
      <w:r w:rsidRPr="00E56E05">
        <w:rPr>
          <w:rFonts w:ascii="Arial" w:hAnsi="Arial" w:cs="Arial"/>
          <w:sz w:val="24"/>
          <w:szCs w:val="24"/>
          <w:lang w:eastAsia="pl-PL"/>
        </w:rPr>
        <w:t xml:space="preserve">bezpośredniej zapłaty podwykonawcy lub dalszemu podwykonawcy, o których mowa w ust. </w:t>
      </w:r>
      <w:r w:rsidR="006B6D8B" w:rsidRPr="00E56E05">
        <w:rPr>
          <w:rFonts w:ascii="Arial" w:hAnsi="Arial" w:cs="Arial"/>
          <w:sz w:val="24"/>
          <w:szCs w:val="24"/>
          <w:lang w:eastAsia="pl-PL"/>
        </w:rPr>
        <w:t xml:space="preserve">13 </w:t>
      </w:r>
      <w:r w:rsidRPr="00E56E05">
        <w:rPr>
          <w:rFonts w:ascii="Arial" w:hAnsi="Arial" w:cs="Arial"/>
          <w:sz w:val="24"/>
          <w:szCs w:val="24"/>
          <w:lang w:eastAsia="pl-PL"/>
        </w:rPr>
        <w:t>lub konieczności dokonania bezpośrednich zapłat stanowi podstawę do odstąpienia od umowy przez Zamawiającego.</w:t>
      </w:r>
    </w:p>
    <w:p w14:paraId="45DAA87C" w14:textId="77777777" w:rsidR="002079FD" w:rsidRPr="00E56E05" w:rsidRDefault="002079FD" w:rsidP="00EA750E">
      <w:pPr>
        <w:numPr>
          <w:ilvl w:val="0"/>
          <w:numId w:val="116"/>
        </w:numPr>
        <w:autoSpaceDE w:val="0"/>
        <w:autoSpaceDN w:val="0"/>
        <w:adjustRightInd w:val="0"/>
        <w:spacing w:after="0" w:line="360" w:lineRule="auto"/>
        <w:ind w:left="426" w:hanging="426"/>
        <w:jc w:val="both"/>
        <w:rPr>
          <w:rFonts w:ascii="Arial" w:hAnsi="Arial" w:cs="Arial"/>
          <w:sz w:val="24"/>
          <w:szCs w:val="24"/>
          <w:lang w:eastAsia="pl-PL"/>
        </w:rPr>
      </w:pPr>
      <w:r w:rsidRPr="00E56E05">
        <w:rPr>
          <w:rFonts w:ascii="Arial" w:eastAsia="Times New Roman" w:hAnsi="Arial" w:cs="Arial"/>
          <w:sz w:val="24"/>
          <w:szCs w:val="24"/>
          <w:lang w:eastAsia="pl-PL" w:bidi="pl-PL"/>
        </w:rPr>
        <w:t>Wykonawca zamierza wykonać następujące roboty za pomocą podwykonawców:</w:t>
      </w:r>
    </w:p>
    <w:p w14:paraId="707E8319" w14:textId="77777777" w:rsidR="002079FD" w:rsidRPr="00E56E05" w:rsidRDefault="002079FD" w:rsidP="00EA750E">
      <w:pPr>
        <w:widowControl w:val="0"/>
        <w:numPr>
          <w:ilvl w:val="0"/>
          <w:numId w:val="114"/>
        </w:numPr>
        <w:tabs>
          <w:tab w:val="left" w:pos="709"/>
        </w:tabs>
        <w:spacing w:after="0" w:line="360" w:lineRule="auto"/>
        <w:ind w:hanging="720"/>
        <w:jc w:val="both"/>
        <w:rPr>
          <w:rFonts w:ascii="Arial" w:eastAsia="Times New Roman" w:hAnsi="Arial" w:cs="Arial"/>
          <w:sz w:val="24"/>
          <w:szCs w:val="24"/>
          <w:lang w:eastAsia="pl-PL" w:bidi="pl-PL"/>
        </w:rPr>
      </w:pPr>
      <w:r w:rsidRPr="00E56E05">
        <w:rPr>
          <w:rFonts w:ascii="Arial" w:eastAsia="Times New Roman" w:hAnsi="Arial" w:cs="Arial"/>
          <w:sz w:val="24"/>
          <w:szCs w:val="24"/>
          <w:lang w:eastAsia="pl-PL" w:bidi="pl-PL"/>
        </w:rPr>
        <w:t>………………………………………..</w:t>
      </w:r>
    </w:p>
    <w:p w14:paraId="40783F0F" w14:textId="77777777" w:rsidR="002079FD" w:rsidRPr="00E56E05" w:rsidRDefault="002079FD" w:rsidP="00EA750E">
      <w:pPr>
        <w:widowControl w:val="0"/>
        <w:numPr>
          <w:ilvl w:val="0"/>
          <w:numId w:val="114"/>
        </w:numPr>
        <w:tabs>
          <w:tab w:val="left" w:pos="709"/>
        </w:tabs>
        <w:spacing w:after="0" w:line="360" w:lineRule="auto"/>
        <w:ind w:hanging="720"/>
        <w:jc w:val="both"/>
        <w:rPr>
          <w:rFonts w:ascii="Arial" w:eastAsia="Times New Roman" w:hAnsi="Arial" w:cs="Arial"/>
          <w:sz w:val="24"/>
          <w:szCs w:val="24"/>
          <w:lang w:eastAsia="pl-PL" w:bidi="pl-PL"/>
        </w:rPr>
      </w:pPr>
      <w:r w:rsidRPr="00E56E05">
        <w:rPr>
          <w:rFonts w:ascii="Arial" w:eastAsia="Times New Roman" w:hAnsi="Arial" w:cs="Arial"/>
          <w:sz w:val="24"/>
          <w:szCs w:val="24"/>
          <w:lang w:eastAsia="pl-PL" w:bidi="pl-PL"/>
        </w:rPr>
        <w:t>……………………………………….</w:t>
      </w:r>
    </w:p>
    <w:p w14:paraId="6017E85B" w14:textId="77777777" w:rsidR="002079FD" w:rsidRPr="00E56E05" w:rsidRDefault="002079FD" w:rsidP="00EA750E">
      <w:pPr>
        <w:widowControl w:val="0"/>
        <w:numPr>
          <w:ilvl w:val="0"/>
          <w:numId w:val="117"/>
        </w:numPr>
        <w:spacing w:after="0" w:line="360" w:lineRule="auto"/>
        <w:ind w:left="426" w:hanging="426"/>
        <w:jc w:val="both"/>
        <w:rPr>
          <w:rFonts w:ascii="Arial" w:eastAsia="Times New Roman" w:hAnsi="Arial" w:cs="Arial"/>
          <w:sz w:val="24"/>
          <w:szCs w:val="24"/>
          <w:lang w:eastAsia="pl-PL" w:bidi="pl-PL"/>
        </w:rPr>
      </w:pPr>
      <w:r w:rsidRPr="00E56E05">
        <w:rPr>
          <w:rFonts w:ascii="Arial" w:eastAsia="Times New Roman" w:hAnsi="Arial" w:cs="Arial"/>
          <w:sz w:val="24"/>
          <w:szCs w:val="24"/>
          <w:lang w:eastAsia="pl-PL" w:bidi="pl-PL"/>
        </w:rPr>
        <w:t>Pozostały zakres robót Wykonawca zamierza wykonać samodzielnie.</w:t>
      </w:r>
    </w:p>
    <w:p w14:paraId="1039D6F5" w14:textId="77777777" w:rsidR="002079FD" w:rsidRPr="00E56E05" w:rsidRDefault="002079FD" w:rsidP="00EA750E">
      <w:pPr>
        <w:widowControl w:val="0"/>
        <w:numPr>
          <w:ilvl w:val="0"/>
          <w:numId w:val="117"/>
        </w:numPr>
        <w:tabs>
          <w:tab w:val="left" w:pos="426"/>
        </w:tabs>
        <w:spacing w:after="0" w:line="360" w:lineRule="auto"/>
        <w:ind w:left="426" w:hanging="426"/>
        <w:jc w:val="both"/>
        <w:rPr>
          <w:rFonts w:ascii="Arial" w:eastAsia="Times New Roman" w:hAnsi="Arial" w:cs="Arial"/>
          <w:sz w:val="24"/>
          <w:szCs w:val="24"/>
          <w:lang w:eastAsia="pl-PL" w:bidi="pl-PL"/>
        </w:rPr>
      </w:pPr>
      <w:r w:rsidRPr="00E56E05">
        <w:rPr>
          <w:rFonts w:ascii="Arial" w:eastAsia="Times New Roman" w:hAnsi="Arial" w:cs="Arial"/>
          <w:sz w:val="24"/>
          <w:szCs w:val="24"/>
          <w:lang w:eastAsia="pl-PL" w:bidi="pl-PL"/>
        </w:rPr>
        <w:t>W przypadku, gdy Wykonawca polega</w:t>
      </w:r>
      <w:r w:rsidR="00F40E35" w:rsidRPr="00E56E05">
        <w:rPr>
          <w:rFonts w:ascii="Arial" w:eastAsia="Times New Roman" w:hAnsi="Arial" w:cs="Arial"/>
          <w:sz w:val="24"/>
          <w:szCs w:val="24"/>
          <w:lang w:eastAsia="pl-PL" w:bidi="pl-PL"/>
        </w:rPr>
        <w:t>ł</w:t>
      </w:r>
      <w:r w:rsidRPr="00E56E05">
        <w:rPr>
          <w:rFonts w:ascii="Arial" w:eastAsia="Times New Roman" w:hAnsi="Arial" w:cs="Arial"/>
          <w:sz w:val="24"/>
          <w:szCs w:val="24"/>
          <w:lang w:eastAsia="pl-PL" w:bidi="pl-PL"/>
        </w:rPr>
        <w:t xml:space="preserve"> w toku postępowania o udzielenie zamówienia publicznego w</w:t>
      </w:r>
      <w:r w:rsidRPr="00E56E05">
        <w:rPr>
          <w:rFonts w:ascii="Arial" w:eastAsia="Times New Roman" w:hAnsi="Arial" w:cs="Arial"/>
          <w:sz w:val="24"/>
          <w:szCs w:val="24"/>
          <w:vertAlign w:val="superscript"/>
          <w:lang w:eastAsia="pl-PL" w:bidi="pl-PL"/>
        </w:rPr>
        <w:t>;</w:t>
      </w:r>
      <w:r w:rsidRPr="00E56E05">
        <w:rPr>
          <w:rFonts w:ascii="Arial" w:eastAsia="Times New Roman" w:hAnsi="Arial" w:cs="Arial"/>
          <w:sz w:val="24"/>
          <w:szCs w:val="24"/>
          <w:lang w:eastAsia="pl-PL" w:bidi="pl-PL"/>
        </w:rPr>
        <w:t xml:space="preserve"> celu wykazania warunku udziału w tym postępowania na zdolnościach lub sytuacji innych podmiotów, na zasadach określonych </w:t>
      </w:r>
      <w:r w:rsidR="006B6D8B" w:rsidRPr="00E56E05">
        <w:rPr>
          <w:rFonts w:ascii="Arial" w:hAnsi="Arial" w:cs="Arial"/>
          <w:sz w:val="24"/>
          <w:szCs w:val="24"/>
        </w:rPr>
        <w:t>w</w:t>
      </w:r>
      <w:r w:rsidR="00E56E05" w:rsidRPr="00E56E05">
        <w:rPr>
          <w:rFonts w:ascii="Arial" w:hAnsi="Arial" w:cs="Arial"/>
          <w:sz w:val="24"/>
          <w:szCs w:val="24"/>
        </w:rPr>
        <w:t> </w:t>
      </w:r>
      <w:r w:rsidR="006B6D8B" w:rsidRPr="00E56E05">
        <w:rPr>
          <w:rFonts w:ascii="Arial" w:hAnsi="Arial" w:cs="Arial"/>
          <w:sz w:val="24"/>
          <w:szCs w:val="24"/>
        </w:rPr>
        <w:t>art.</w:t>
      </w:r>
      <w:r w:rsidR="00E56E05" w:rsidRPr="00E56E05">
        <w:rPr>
          <w:rFonts w:ascii="Arial" w:hAnsi="Arial" w:cs="Arial"/>
          <w:sz w:val="24"/>
          <w:szCs w:val="24"/>
        </w:rPr>
        <w:t> </w:t>
      </w:r>
      <w:r w:rsidR="006B6D8B" w:rsidRPr="00E56E05">
        <w:rPr>
          <w:rFonts w:ascii="Arial" w:hAnsi="Arial" w:cs="Arial"/>
          <w:sz w:val="24"/>
          <w:szCs w:val="24"/>
        </w:rPr>
        <w:t>118 ustawy Prawo zamówień publicznych</w:t>
      </w:r>
      <w:r w:rsidRPr="00E56E05">
        <w:rPr>
          <w:rFonts w:ascii="Arial" w:eastAsia="Times New Roman" w:hAnsi="Arial" w:cs="Arial"/>
          <w:sz w:val="24"/>
          <w:szCs w:val="24"/>
          <w:lang w:eastAsia="pl-PL" w:bidi="pl-PL"/>
        </w:rPr>
        <w:t>, część zamówienia wskazana przez Wykonawcę tj.:……………….musi być wykonywana przez podwykonawców wskazanych (nazwa)………………………</w:t>
      </w:r>
    </w:p>
    <w:p w14:paraId="15F83E10" w14:textId="77777777" w:rsidR="002079FD" w:rsidRPr="00E56E05" w:rsidRDefault="009F6F59" w:rsidP="00EA750E">
      <w:pPr>
        <w:widowControl w:val="0"/>
        <w:numPr>
          <w:ilvl w:val="0"/>
          <w:numId w:val="117"/>
        </w:numPr>
        <w:tabs>
          <w:tab w:val="left" w:pos="426"/>
        </w:tabs>
        <w:spacing w:after="0" w:line="360" w:lineRule="auto"/>
        <w:ind w:left="426" w:hanging="426"/>
        <w:jc w:val="both"/>
        <w:rPr>
          <w:rFonts w:ascii="Arial" w:eastAsia="Times New Roman" w:hAnsi="Arial" w:cs="Arial"/>
          <w:sz w:val="24"/>
          <w:szCs w:val="24"/>
          <w:lang w:eastAsia="pl-PL" w:bidi="pl-PL"/>
        </w:rPr>
      </w:pPr>
      <w:r w:rsidRPr="00E56E05">
        <w:rPr>
          <w:rFonts w:ascii="Arial" w:hAnsi="Arial" w:cs="Arial"/>
          <w:sz w:val="24"/>
          <w:szCs w:val="24"/>
        </w:rPr>
        <w:t xml:space="preserve">Jeżeli zmiana lub rezygnacja z Podwykonawcy dotyczy podmiotu, na którego zasoby Wykonawca powoływał się, na zasadach określonych w art. 118 ustawy Prawo zamówień publicznych, w celu wykazania spełniania warunków udziału </w:t>
      </w:r>
      <w:r w:rsidRPr="00E56E05">
        <w:rPr>
          <w:rFonts w:ascii="Arial" w:hAnsi="Arial" w:cs="Arial"/>
          <w:sz w:val="24"/>
          <w:szCs w:val="24"/>
        </w:rPr>
        <w:br/>
        <w:t xml:space="preserve">w postępowaniu, o których mowa w art. 112 ust. 2 tej ustawy, Wykonawca jest </w:t>
      </w:r>
      <w:r w:rsidRPr="00E56E05">
        <w:rPr>
          <w:rFonts w:ascii="Arial" w:hAnsi="Arial" w:cs="Arial"/>
          <w:sz w:val="24"/>
          <w:szCs w:val="24"/>
        </w:rPr>
        <w:lastRenderedPageBreak/>
        <w:t xml:space="preserve">obowiązany wykazać Zamawiającemu, iż proponowany inny Podwykonawca lub Wykonawca samodzielnie spełnia je w stopniu nie mniejszym niż wymagany </w:t>
      </w:r>
      <w:r w:rsidRPr="00E56E05">
        <w:rPr>
          <w:rFonts w:ascii="Arial" w:hAnsi="Arial" w:cs="Arial"/>
          <w:sz w:val="24"/>
          <w:szCs w:val="24"/>
        </w:rPr>
        <w:br/>
        <w:t>w trakcie postępowania o udzielenie zamówienia.</w:t>
      </w:r>
    </w:p>
    <w:p w14:paraId="6F71A31B" w14:textId="77777777" w:rsidR="002079FD" w:rsidRDefault="002079FD" w:rsidP="00EA750E">
      <w:pPr>
        <w:widowControl w:val="0"/>
        <w:numPr>
          <w:ilvl w:val="0"/>
          <w:numId w:val="117"/>
        </w:numPr>
        <w:tabs>
          <w:tab w:val="left" w:pos="426"/>
        </w:tabs>
        <w:spacing w:after="0" w:line="360" w:lineRule="auto"/>
        <w:ind w:left="426" w:hanging="426"/>
        <w:jc w:val="both"/>
        <w:rPr>
          <w:rFonts w:ascii="Arial" w:eastAsia="Times New Roman" w:hAnsi="Arial" w:cs="Arial"/>
          <w:sz w:val="24"/>
          <w:szCs w:val="24"/>
          <w:lang w:eastAsia="pl-PL" w:bidi="pl-PL"/>
        </w:rPr>
      </w:pPr>
      <w:r w:rsidRPr="00E56E05">
        <w:rPr>
          <w:rFonts w:ascii="Arial" w:eastAsia="Times New Roman" w:hAnsi="Arial" w:cs="Arial"/>
          <w:sz w:val="24"/>
          <w:szCs w:val="24"/>
          <w:lang w:eastAsia="pl-PL" w:bidi="pl-PL"/>
        </w:rPr>
        <w:t>Za działania, uchybienia i zaniechania podwykonawców Wykonawca odpowiada jak za własne.</w:t>
      </w:r>
    </w:p>
    <w:p w14:paraId="758B44F5" w14:textId="6ED5F616" w:rsidR="005D70E9" w:rsidRPr="00BD0C29" w:rsidRDefault="005D70E9" w:rsidP="00EA750E">
      <w:pPr>
        <w:widowControl w:val="0"/>
        <w:numPr>
          <w:ilvl w:val="0"/>
          <w:numId w:val="117"/>
        </w:numPr>
        <w:tabs>
          <w:tab w:val="left" w:pos="426"/>
        </w:tabs>
        <w:spacing w:after="0" w:line="360" w:lineRule="auto"/>
        <w:ind w:left="426" w:hanging="426"/>
        <w:jc w:val="both"/>
        <w:rPr>
          <w:rFonts w:ascii="Arial" w:eastAsia="Times New Roman" w:hAnsi="Arial" w:cs="Arial"/>
          <w:sz w:val="24"/>
          <w:szCs w:val="24"/>
          <w:lang w:eastAsia="pl-PL" w:bidi="pl-PL"/>
        </w:rPr>
      </w:pPr>
      <w:r w:rsidRPr="00BD0C29">
        <w:rPr>
          <w:rFonts w:ascii="Arial" w:hAnsi="Arial" w:cs="Arial"/>
          <w:sz w:val="24"/>
          <w:szCs w:val="24"/>
        </w:rPr>
        <w:t xml:space="preserve">W przypadku podwykonawstwa, Wykonawca zobowiązany jest niezwłocznie, </w:t>
      </w:r>
      <w:r w:rsidR="00BD0C29">
        <w:rPr>
          <w:rFonts w:ascii="Arial" w:hAnsi="Arial" w:cs="Arial"/>
          <w:sz w:val="24"/>
          <w:szCs w:val="24"/>
        </w:rPr>
        <w:br/>
      </w:r>
      <w:r w:rsidRPr="00BD0C29">
        <w:rPr>
          <w:rFonts w:ascii="Arial" w:hAnsi="Arial" w:cs="Arial"/>
          <w:sz w:val="24"/>
          <w:szCs w:val="24"/>
        </w:rPr>
        <w:t>nie dłużej jednak niż 3 dni robocze,</w:t>
      </w:r>
      <w:r w:rsidR="00BD0C29">
        <w:rPr>
          <w:rFonts w:ascii="Arial" w:hAnsi="Arial" w:cs="Arial"/>
          <w:sz w:val="24"/>
          <w:szCs w:val="24"/>
        </w:rPr>
        <w:t xml:space="preserve"> </w:t>
      </w:r>
      <w:r w:rsidRPr="00BD0C29">
        <w:rPr>
          <w:rFonts w:ascii="Arial" w:hAnsi="Arial" w:cs="Arial"/>
          <w:sz w:val="24"/>
          <w:szCs w:val="24"/>
        </w:rPr>
        <w:t>przekazać Zamawiającemu takie</w:t>
      </w:r>
      <w:r w:rsidR="00BD0C29">
        <w:rPr>
          <w:rFonts w:ascii="Arial" w:hAnsi="Arial" w:cs="Arial"/>
          <w:sz w:val="24"/>
          <w:szCs w:val="24"/>
        </w:rPr>
        <w:t xml:space="preserve"> </w:t>
      </w:r>
      <w:r w:rsidRPr="00BD0C29">
        <w:rPr>
          <w:rFonts w:ascii="Arial" w:hAnsi="Arial" w:cs="Arial"/>
          <w:sz w:val="24"/>
          <w:szCs w:val="24"/>
        </w:rPr>
        <w:t xml:space="preserve">informacje jak: nazwa firmy, NIP, dane kontaktowe osób reprezentujących Podwykonawcę, zakres podwykonawstwa i wartość procentową podwykonawstwa w </w:t>
      </w:r>
      <w:r w:rsidR="00BD0C29">
        <w:rPr>
          <w:rFonts w:ascii="Arial" w:hAnsi="Arial" w:cs="Arial"/>
          <w:sz w:val="24"/>
          <w:szCs w:val="24"/>
        </w:rPr>
        <w:t>stosunku do wartości zamówienia.</w:t>
      </w:r>
      <w:r w:rsidR="001E0714" w:rsidRPr="001E0714">
        <w:rPr>
          <w:rFonts w:ascii="Arial" w:hAnsi="Arial" w:cs="Arial"/>
          <w:sz w:val="24"/>
          <w:szCs w:val="24"/>
        </w:rPr>
        <w:t xml:space="preserve"> </w:t>
      </w:r>
      <w:r w:rsidR="001E0714" w:rsidRPr="00FF4170">
        <w:rPr>
          <w:rFonts w:ascii="Arial" w:hAnsi="Arial" w:cs="Arial"/>
          <w:sz w:val="24"/>
          <w:szCs w:val="24"/>
        </w:rPr>
        <w:t xml:space="preserve">W przypadku </w:t>
      </w:r>
      <w:r w:rsidR="001E0714" w:rsidRPr="00FF4170">
        <w:rPr>
          <w:rFonts w:ascii="Arial" w:eastAsia="Times New Roman" w:hAnsi="Arial" w:cs="Arial"/>
          <w:sz w:val="24"/>
          <w:szCs w:val="24"/>
          <w:lang w:eastAsia="pl-PL"/>
        </w:rPr>
        <w:t xml:space="preserve">podwykonawców, na których przypada ponad 10% wartości zamówienia Zamawiający będzie wymagał złożenia oświadczenia </w:t>
      </w:r>
      <w:r w:rsidR="001E0714" w:rsidRPr="00FF4170">
        <w:rPr>
          <w:rFonts w:ascii="Arial" w:hAnsi="Arial" w:cs="Arial"/>
          <w:sz w:val="24"/>
          <w:szCs w:val="24"/>
        </w:rPr>
        <w:t>dotyczącego braku przesłanek wykluczenia z art. 5k rozporządzenia 833/2014.</w:t>
      </w:r>
    </w:p>
    <w:p w14:paraId="7AE15879" w14:textId="77777777" w:rsidR="005D70E9" w:rsidRPr="00BD0C29" w:rsidRDefault="005D70E9" w:rsidP="00EA750E">
      <w:pPr>
        <w:widowControl w:val="0"/>
        <w:numPr>
          <w:ilvl w:val="0"/>
          <w:numId w:val="117"/>
        </w:numPr>
        <w:tabs>
          <w:tab w:val="left" w:pos="426"/>
        </w:tabs>
        <w:spacing w:after="0" w:line="360" w:lineRule="auto"/>
        <w:ind w:left="426" w:hanging="426"/>
        <w:jc w:val="both"/>
        <w:rPr>
          <w:rFonts w:ascii="Arial" w:eastAsia="Times New Roman" w:hAnsi="Arial" w:cs="Arial"/>
          <w:sz w:val="24"/>
          <w:szCs w:val="24"/>
          <w:lang w:eastAsia="pl-PL" w:bidi="pl-PL"/>
        </w:rPr>
      </w:pPr>
      <w:r w:rsidRPr="00BD0C29">
        <w:rPr>
          <w:rFonts w:ascii="Arial" w:hAnsi="Arial" w:cs="Arial"/>
          <w:sz w:val="24"/>
          <w:szCs w:val="24"/>
        </w:rPr>
        <w:t xml:space="preserve">Wykonawca zobowiązany jest do poinformowania Zamawiającego w formie pisemnej o każdej zmianie danych dotyczących Podwykonawców, jak również </w:t>
      </w:r>
      <w:r w:rsidR="00BD0C29">
        <w:rPr>
          <w:rFonts w:ascii="Arial" w:hAnsi="Arial" w:cs="Arial"/>
          <w:sz w:val="24"/>
          <w:szCs w:val="24"/>
        </w:rPr>
        <w:br/>
      </w:r>
      <w:r w:rsidRPr="00BD0C29">
        <w:rPr>
          <w:rFonts w:ascii="Arial" w:hAnsi="Arial" w:cs="Arial"/>
          <w:sz w:val="24"/>
          <w:szCs w:val="24"/>
        </w:rPr>
        <w:t xml:space="preserve">o ewentualnych nowych Podwykonawcach, którym zamierza powierzyć prace </w:t>
      </w:r>
      <w:r w:rsidR="00BD0C29">
        <w:rPr>
          <w:rFonts w:ascii="Arial" w:hAnsi="Arial" w:cs="Arial"/>
          <w:sz w:val="24"/>
          <w:szCs w:val="24"/>
        </w:rPr>
        <w:br/>
        <w:t>w ramach realizacji Umowy.</w:t>
      </w:r>
    </w:p>
    <w:p w14:paraId="320C0255" w14:textId="77777777" w:rsidR="005D70E9" w:rsidRPr="00BD0C29" w:rsidRDefault="005D70E9" w:rsidP="00EA750E">
      <w:pPr>
        <w:widowControl w:val="0"/>
        <w:numPr>
          <w:ilvl w:val="0"/>
          <w:numId w:val="117"/>
        </w:numPr>
        <w:tabs>
          <w:tab w:val="left" w:pos="426"/>
        </w:tabs>
        <w:spacing w:after="0" w:line="360" w:lineRule="auto"/>
        <w:ind w:left="426" w:hanging="426"/>
        <w:jc w:val="both"/>
        <w:rPr>
          <w:rFonts w:ascii="Arial" w:eastAsia="Times New Roman" w:hAnsi="Arial" w:cs="Arial"/>
          <w:sz w:val="24"/>
          <w:szCs w:val="24"/>
          <w:lang w:eastAsia="pl-PL" w:bidi="pl-PL"/>
        </w:rPr>
      </w:pPr>
      <w:r w:rsidRPr="00BD0C29">
        <w:rPr>
          <w:rFonts w:ascii="Arial" w:hAnsi="Arial" w:cs="Arial"/>
          <w:sz w:val="24"/>
          <w:szCs w:val="24"/>
        </w:rPr>
        <w:t>Informacja o zmianie danych dotyczących Podwykonawców powinna zostać przekazana Zamawiającemu w terminie 3 dni roboczych od powzięcia informacji o zmianie danych.</w:t>
      </w:r>
    </w:p>
    <w:p w14:paraId="11C251C5" w14:textId="77777777" w:rsidR="005D70E9" w:rsidRPr="00BD0C29" w:rsidRDefault="005D70E9" w:rsidP="00EA750E">
      <w:pPr>
        <w:widowControl w:val="0"/>
        <w:numPr>
          <w:ilvl w:val="0"/>
          <w:numId w:val="117"/>
        </w:numPr>
        <w:tabs>
          <w:tab w:val="left" w:pos="426"/>
        </w:tabs>
        <w:spacing w:after="0" w:line="360" w:lineRule="auto"/>
        <w:ind w:left="426" w:hanging="426"/>
        <w:jc w:val="both"/>
        <w:rPr>
          <w:rFonts w:ascii="Arial" w:eastAsia="Times New Roman" w:hAnsi="Arial" w:cs="Arial"/>
          <w:sz w:val="24"/>
          <w:szCs w:val="24"/>
          <w:lang w:eastAsia="pl-PL" w:bidi="pl-PL"/>
        </w:rPr>
      </w:pPr>
      <w:r w:rsidRPr="00BD0C29">
        <w:rPr>
          <w:rFonts w:ascii="Arial" w:hAnsi="Arial" w:cs="Arial"/>
          <w:sz w:val="24"/>
          <w:szCs w:val="24"/>
        </w:rPr>
        <w:t xml:space="preserve">Zamawiający jest uprawniony do odmowy współdziałania z Podwykonawcą, </w:t>
      </w:r>
      <w:r w:rsidR="00BD0C29">
        <w:rPr>
          <w:rFonts w:ascii="Arial" w:hAnsi="Arial" w:cs="Arial"/>
          <w:sz w:val="24"/>
          <w:szCs w:val="24"/>
        </w:rPr>
        <w:br/>
      </w:r>
      <w:r w:rsidRPr="00BD0C29">
        <w:rPr>
          <w:rFonts w:ascii="Arial" w:hAnsi="Arial" w:cs="Arial"/>
          <w:sz w:val="24"/>
          <w:szCs w:val="24"/>
        </w:rPr>
        <w:t>o udziale którego nie uzyskał informacji, do czasu przekazania przez Wykonawcę niezbędnych danych, a opóźnienie powstałe wskutek braku współdziałania z takim Podwykonawcą stanowi zwłokę Wykonawcy.</w:t>
      </w:r>
    </w:p>
    <w:p w14:paraId="66C7B2B4" w14:textId="77777777" w:rsidR="00C87C4A" w:rsidRPr="00DA5F26" w:rsidRDefault="00C87C4A" w:rsidP="00D032FC">
      <w:pPr>
        <w:widowControl w:val="0"/>
        <w:spacing w:before="120" w:after="0" w:line="360" w:lineRule="auto"/>
        <w:jc w:val="center"/>
        <w:rPr>
          <w:rFonts w:ascii="Arial" w:eastAsia="Microsoft Sans Serif" w:hAnsi="Arial" w:cs="Arial"/>
          <w:sz w:val="24"/>
          <w:szCs w:val="24"/>
          <w:lang w:eastAsia="pl-PL" w:bidi="pl-PL"/>
        </w:rPr>
      </w:pPr>
      <w:r w:rsidRPr="00DA5F26">
        <w:rPr>
          <w:rFonts w:ascii="Arial" w:eastAsia="Microsoft Sans Serif" w:hAnsi="Arial" w:cs="Arial"/>
          <w:sz w:val="24"/>
          <w:szCs w:val="24"/>
          <w:lang w:eastAsia="pl-PL" w:bidi="pl-PL"/>
        </w:rPr>
        <w:t>WYNAGRODZENIE</w:t>
      </w:r>
    </w:p>
    <w:p w14:paraId="161F8FD1" w14:textId="77777777" w:rsidR="002079FD" w:rsidRPr="00E56E05" w:rsidRDefault="002079FD" w:rsidP="00A1345E">
      <w:pPr>
        <w:widowControl w:val="0"/>
        <w:spacing w:after="0" w:line="360" w:lineRule="auto"/>
        <w:jc w:val="center"/>
        <w:rPr>
          <w:rFonts w:ascii="Arial" w:eastAsia="Times New Roman" w:hAnsi="Arial" w:cs="Arial"/>
          <w:sz w:val="24"/>
          <w:szCs w:val="24"/>
          <w:lang w:eastAsia="pl-PL" w:bidi="pl-PL"/>
        </w:rPr>
      </w:pPr>
      <w:r w:rsidRPr="00E56E05">
        <w:rPr>
          <w:rFonts w:ascii="Arial" w:eastAsia="Times New Roman" w:hAnsi="Arial" w:cs="Arial"/>
          <w:sz w:val="24"/>
          <w:szCs w:val="24"/>
          <w:lang w:eastAsia="pl-PL" w:bidi="pl-PL"/>
        </w:rPr>
        <w:t>§5</w:t>
      </w:r>
    </w:p>
    <w:p w14:paraId="53DCF208" w14:textId="03F30B63" w:rsidR="002079FD" w:rsidRPr="00E56E05" w:rsidRDefault="002079FD" w:rsidP="00A36B46">
      <w:pPr>
        <w:widowControl w:val="0"/>
        <w:numPr>
          <w:ilvl w:val="0"/>
          <w:numId w:val="72"/>
        </w:numPr>
        <w:spacing w:after="0" w:line="360" w:lineRule="auto"/>
        <w:ind w:left="426" w:hanging="426"/>
        <w:jc w:val="both"/>
        <w:rPr>
          <w:rFonts w:ascii="Arial" w:eastAsia="Times New Roman" w:hAnsi="Arial" w:cs="Arial"/>
          <w:sz w:val="24"/>
          <w:szCs w:val="24"/>
          <w:lang w:eastAsia="pl-PL" w:bidi="pl-PL"/>
        </w:rPr>
      </w:pPr>
      <w:r w:rsidRPr="00E56E05">
        <w:rPr>
          <w:rFonts w:ascii="Arial" w:eastAsia="Times New Roman" w:hAnsi="Arial" w:cs="Arial"/>
          <w:sz w:val="24"/>
          <w:szCs w:val="24"/>
          <w:lang w:eastAsia="pl-PL" w:bidi="pl-PL"/>
        </w:rPr>
        <w:t xml:space="preserve">Z tytułu wykonania przedmiotu umowy Wykonawcy przysługiwać będzie wynagrodzenie </w:t>
      </w:r>
      <w:r w:rsidR="009F6F59" w:rsidRPr="00E56E05">
        <w:rPr>
          <w:rFonts w:ascii="Arial" w:eastAsia="Times New Roman" w:hAnsi="Arial" w:cs="Arial"/>
          <w:sz w:val="24"/>
          <w:szCs w:val="24"/>
          <w:lang w:eastAsia="pl-PL" w:bidi="pl-PL"/>
        </w:rPr>
        <w:t xml:space="preserve">ryczałtowe </w:t>
      </w:r>
      <w:r w:rsidRPr="00E56E05">
        <w:rPr>
          <w:rFonts w:ascii="Arial" w:eastAsia="Times New Roman" w:hAnsi="Arial" w:cs="Arial"/>
          <w:sz w:val="24"/>
          <w:szCs w:val="24"/>
          <w:lang w:eastAsia="pl-PL" w:bidi="pl-PL"/>
        </w:rPr>
        <w:t>w kwocie: ……………………….. zł brutto</w:t>
      </w:r>
      <w:r w:rsidR="00220C4F">
        <w:rPr>
          <w:rFonts w:ascii="Arial" w:eastAsia="Times New Roman" w:hAnsi="Arial" w:cs="Arial"/>
          <w:sz w:val="24"/>
          <w:szCs w:val="24"/>
          <w:lang w:eastAsia="pl-PL" w:bidi="pl-PL"/>
        </w:rPr>
        <w:t xml:space="preserve"> </w:t>
      </w:r>
      <w:r w:rsidR="009F6F59" w:rsidRPr="00E56E05">
        <w:rPr>
          <w:rFonts w:ascii="Arial" w:hAnsi="Arial" w:cs="Arial"/>
          <w:sz w:val="24"/>
          <w:szCs w:val="24"/>
        </w:rPr>
        <w:t>(słownie ...).</w:t>
      </w:r>
    </w:p>
    <w:p w14:paraId="5E3E0415" w14:textId="77777777" w:rsidR="002079FD" w:rsidRPr="00E56E05" w:rsidRDefault="002079FD" w:rsidP="00A36B46">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 xml:space="preserve">Wynagrodzenie uwzględnia wszelkie koszty ponoszone w związku </w:t>
      </w:r>
      <w:r w:rsidR="009F6F59" w:rsidRPr="00E56E05">
        <w:rPr>
          <w:rFonts w:ascii="Arial" w:eastAsia="Microsoft Sans Serif" w:hAnsi="Arial" w:cs="Arial"/>
          <w:sz w:val="24"/>
          <w:szCs w:val="24"/>
          <w:lang w:eastAsia="pl-PL" w:bidi="pl-PL"/>
        </w:rPr>
        <w:br/>
      </w:r>
      <w:r w:rsidRPr="00E56E05">
        <w:rPr>
          <w:rFonts w:ascii="Arial" w:eastAsia="Microsoft Sans Serif" w:hAnsi="Arial" w:cs="Arial"/>
          <w:sz w:val="24"/>
          <w:szCs w:val="24"/>
          <w:lang w:eastAsia="pl-PL" w:bidi="pl-PL"/>
        </w:rPr>
        <w:t xml:space="preserve">z wykonaniem przedmiotu umowy, a w szczególności: dostawy, usługi, usunięcie wad i zapewnienia </w:t>
      </w:r>
      <w:r w:rsidR="00BC2CD3" w:rsidRPr="00E56E05">
        <w:rPr>
          <w:rFonts w:ascii="Arial" w:hAnsi="Arial" w:cs="Arial"/>
          <w:sz w:val="24"/>
          <w:szCs w:val="24"/>
        </w:rPr>
        <w:t>gwarancji i rękojmi</w:t>
      </w:r>
      <w:r w:rsidRPr="00E56E05">
        <w:rPr>
          <w:rFonts w:ascii="Arial" w:eastAsia="Microsoft Sans Serif" w:hAnsi="Arial" w:cs="Arial"/>
          <w:sz w:val="24"/>
          <w:szCs w:val="24"/>
          <w:lang w:eastAsia="pl-PL" w:bidi="pl-PL"/>
        </w:rPr>
        <w:t xml:space="preserve">, a w tym koszty bezpośrednie (robocizny, materiałów, sprzętu i transportu), koszty pośrednie, podatki, inne należności publicznoprawne, inne obciążenia, wynikające z obowiązujących przepisów prawa, koszty organizacji robót, opłaty za nadzór branżowy, zajęcia pasa drogowego, wszelkie inne wydatki oraz wszelkie ryzyka i zysk Wykonawcy, </w:t>
      </w:r>
      <w:r w:rsidR="009F6F59" w:rsidRPr="00E56E05">
        <w:rPr>
          <w:rFonts w:ascii="Arial" w:eastAsia="Microsoft Sans Serif" w:hAnsi="Arial" w:cs="Arial"/>
          <w:sz w:val="24"/>
          <w:szCs w:val="24"/>
          <w:lang w:eastAsia="pl-PL" w:bidi="pl-PL"/>
        </w:rPr>
        <w:br/>
      </w:r>
      <w:r w:rsidRPr="00E56E05">
        <w:rPr>
          <w:rFonts w:ascii="Arial" w:eastAsia="Microsoft Sans Serif" w:hAnsi="Arial" w:cs="Arial"/>
          <w:sz w:val="24"/>
          <w:szCs w:val="24"/>
          <w:lang w:eastAsia="pl-PL" w:bidi="pl-PL"/>
        </w:rPr>
        <w:lastRenderedPageBreak/>
        <w:t>z zastrzeżeniem §14 poniżej.</w:t>
      </w:r>
    </w:p>
    <w:p w14:paraId="0C2F780B" w14:textId="77777777" w:rsidR="002079FD" w:rsidRPr="00E56E05" w:rsidRDefault="002079FD" w:rsidP="00A36B46">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 xml:space="preserve">W trakcie realizacji </w:t>
      </w:r>
      <w:r w:rsidR="00501356" w:rsidRPr="00E56E05">
        <w:rPr>
          <w:rFonts w:ascii="Arial" w:eastAsia="Microsoft Sans Serif" w:hAnsi="Arial" w:cs="Arial"/>
          <w:sz w:val="24"/>
          <w:szCs w:val="24"/>
          <w:lang w:eastAsia="pl-PL" w:bidi="pl-PL"/>
        </w:rPr>
        <w:t xml:space="preserve">przedmiotu </w:t>
      </w:r>
      <w:r w:rsidRPr="00E56E05">
        <w:rPr>
          <w:rFonts w:ascii="Arial" w:eastAsia="Microsoft Sans Serif" w:hAnsi="Arial" w:cs="Arial"/>
          <w:sz w:val="24"/>
          <w:szCs w:val="24"/>
          <w:lang w:eastAsia="pl-PL" w:bidi="pl-PL"/>
        </w:rPr>
        <w:t xml:space="preserve">umowy Wykonawca będzie wystawiał faktury częściowe na koniec miesiąca kalendarzowego za zrealizowane roboty. Warunkiem zapłaty wynagrodzenia jest podpisanie przez właściwych Inspektorów Nadzoru Inwestorskiego protokołu </w:t>
      </w:r>
      <w:r w:rsidR="00F43748" w:rsidRPr="00E56E05">
        <w:rPr>
          <w:rFonts w:ascii="Arial" w:eastAsia="Microsoft Sans Serif" w:hAnsi="Arial" w:cs="Arial"/>
          <w:sz w:val="24"/>
          <w:szCs w:val="24"/>
          <w:lang w:eastAsia="pl-PL" w:bidi="pl-PL"/>
        </w:rPr>
        <w:t>zaawansowania robót</w:t>
      </w:r>
      <w:r w:rsidRPr="00E56E05">
        <w:rPr>
          <w:rFonts w:ascii="Arial" w:eastAsia="Microsoft Sans Serif" w:hAnsi="Arial" w:cs="Arial"/>
          <w:sz w:val="24"/>
          <w:szCs w:val="24"/>
          <w:lang w:eastAsia="pl-PL" w:bidi="pl-PL"/>
        </w:rPr>
        <w:t xml:space="preserve"> potwierdzającego wykonanie robót. Protokół musi być dodatkowo podpisany przez Kierownika Projektu. W przypadku realizowania robót bez udziału podwykonawców Wykonawca przedstawi stosowne oświadczenie. W przypadku, gdy Wykonawca realizował dany zakres robót przy udziale podwykonawców warunkiem zapłaty będzie dostarczenie oświadczeń podwykonawców, o który</w:t>
      </w:r>
      <w:r w:rsidR="00501356" w:rsidRPr="00E56E05">
        <w:rPr>
          <w:rFonts w:ascii="Arial" w:eastAsia="Microsoft Sans Serif" w:hAnsi="Arial" w:cs="Arial"/>
          <w:sz w:val="24"/>
          <w:szCs w:val="24"/>
          <w:lang w:eastAsia="pl-PL" w:bidi="pl-PL"/>
        </w:rPr>
        <w:t>ch</w:t>
      </w:r>
      <w:r w:rsidRPr="00E56E05">
        <w:rPr>
          <w:rFonts w:ascii="Arial" w:eastAsia="Microsoft Sans Serif" w:hAnsi="Arial" w:cs="Arial"/>
          <w:sz w:val="24"/>
          <w:szCs w:val="24"/>
          <w:lang w:eastAsia="pl-PL" w:bidi="pl-PL"/>
        </w:rPr>
        <w:t xml:space="preserve"> mowa ust. 6. </w:t>
      </w:r>
    </w:p>
    <w:p w14:paraId="141CEC61" w14:textId="5FC61BF7" w:rsidR="002079FD" w:rsidRPr="00E56E05" w:rsidRDefault="002079FD" w:rsidP="00A36B46">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 xml:space="preserve">Wynagrodzenie będzie płatne na podstawie faktur wystawianych przez Wykonawcę przelewem bankowym z rachunku Zamawiającego na rachunek Wykonawcy wskazany na fakturze, w terminie 30 dni Za dzień zapłaty przyjmuje się dzień obciążenia rachunku bankowego Zamawiającego. Każdorazowo Wykonawca dołącza do faktury protokół </w:t>
      </w:r>
      <w:r w:rsidR="00F43748" w:rsidRPr="00E56E05">
        <w:rPr>
          <w:rFonts w:ascii="Arial" w:eastAsia="Microsoft Sans Serif" w:hAnsi="Arial" w:cs="Arial"/>
          <w:sz w:val="24"/>
          <w:szCs w:val="24"/>
          <w:lang w:eastAsia="pl-PL" w:bidi="pl-PL"/>
        </w:rPr>
        <w:t>zaawansowania robót</w:t>
      </w:r>
      <w:r w:rsidR="00DA5F26">
        <w:rPr>
          <w:rFonts w:ascii="Arial" w:eastAsia="Microsoft Sans Serif" w:hAnsi="Arial" w:cs="Arial"/>
          <w:sz w:val="24"/>
          <w:szCs w:val="24"/>
          <w:lang w:eastAsia="pl-PL" w:bidi="pl-PL"/>
        </w:rPr>
        <w:t xml:space="preserve"> </w:t>
      </w:r>
      <w:r w:rsidRPr="00E56E05">
        <w:rPr>
          <w:rFonts w:ascii="Arial" w:eastAsia="Microsoft Sans Serif" w:hAnsi="Arial" w:cs="Arial"/>
          <w:sz w:val="24"/>
          <w:szCs w:val="24"/>
          <w:lang w:eastAsia="pl-PL" w:bidi="pl-PL"/>
        </w:rPr>
        <w:t>potwierdzający wykonanie robót na podstawie którego została wystawiona fakt</w:t>
      </w:r>
      <w:r w:rsidR="006768DC" w:rsidRPr="00E56E05">
        <w:rPr>
          <w:rFonts w:ascii="Arial" w:eastAsia="Microsoft Sans Serif" w:hAnsi="Arial" w:cs="Arial"/>
          <w:sz w:val="24"/>
          <w:szCs w:val="24"/>
          <w:lang w:eastAsia="pl-PL" w:bidi="pl-PL"/>
        </w:rPr>
        <w:t>ura, oraz oświadczenie wskazujące zakres robót zrealizowanych w danym okresie rozliczeniowym przez podwykonawców. W przypadku realizowania robót bez udziału podwykonawców Wykonawca również przedstawi stosowne oświadczenie.</w:t>
      </w:r>
    </w:p>
    <w:p w14:paraId="34A5096D" w14:textId="77777777" w:rsidR="002079FD" w:rsidRPr="00E56E05" w:rsidRDefault="002079FD" w:rsidP="00A36B46">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 xml:space="preserve">W przypadku, gdy Wykonawca wykonywał roboty przy udziale podwykonawców biorących udział w realizacji danego etapu robót, należy po dokonaniu płatności dla podwykonawców, dostarczyć następujące oświadczenia: </w:t>
      </w:r>
    </w:p>
    <w:p w14:paraId="3A675950" w14:textId="77777777" w:rsidR="002079FD" w:rsidRPr="00E56E05" w:rsidRDefault="002079FD" w:rsidP="00EA750E">
      <w:pPr>
        <w:numPr>
          <w:ilvl w:val="1"/>
          <w:numId w:val="115"/>
        </w:numPr>
        <w:spacing w:after="0" w:line="360" w:lineRule="auto"/>
        <w:ind w:left="709" w:hanging="283"/>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 xml:space="preserve">oświadczenie </w:t>
      </w:r>
      <w:r w:rsidR="006768DC" w:rsidRPr="00E56E05">
        <w:rPr>
          <w:rFonts w:ascii="Arial" w:eastAsia="Microsoft Sans Serif" w:hAnsi="Arial" w:cs="Arial"/>
          <w:sz w:val="24"/>
          <w:szCs w:val="24"/>
          <w:lang w:eastAsia="pl-PL" w:bidi="pl-PL"/>
        </w:rPr>
        <w:t xml:space="preserve">podwykonawców zgodnie z załącznikiem nr 1 do umowy, </w:t>
      </w:r>
      <w:r w:rsidRPr="00E56E05">
        <w:rPr>
          <w:rFonts w:ascii="Arial" w:eastAsia="Microsoft Sans Serif" w:hAnsi="Arial" w:cs="Arial"/>
          <w:sz w:val="24"/>
          <w:szCs w:val="24"/>
          <w:lang w:eastAsia="pl-PL" w:bidi="pl-PL"/>
        </w:rPr>
        <w:t>zawierające następujące elementy:</w:t>
      </w:r>
    </w:p>
    <w:p w14:paraId="29DA2D2D" w14:textId="77777777" w:rsidR="002079FD" w:rsidRPr="00E56E05" w:rsidRDefault="002079FD" w:rsidP="00EA750E">
      <w:pPr>
        <w:widowControl w:val="0"/>
        <w:numPr>
          <w:ilvl w:val="0"/>
          <w:numId w:val="88"/>
        </w:numPr>
        <w:spacing w:after="0" w:line="360" w:lineRule="auto"/>
        <w:ind w:left="1134" w:hanging="425"/>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nazwę inwestycji,</w:t>
      </w:r>
    </w:p>
    <w:p w14:paraId="3203EC64" w14:textId="77777777" w:rsidR="002079FD" w:rsidRPr="00E56E05" w:rsidRDefault="002079FD" w:rsidP="00EA750E">
      <w:pPr>
        <w:widowControl w:val="0"/>
        <w:numPr>
          <w:ilvl w:val="0"/>
          <w:numId w:val="88"/>
        </w:numPr>
        <w:spacing w:after="0" w:line="360" w:lineRule="auto"/>
        <w:ind w:left="1134" w:hanging="425"/>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pełna nazwa Podwykonawcy wraz z adresem,</w:t>
      </w:r>
    </w:p>
    <w:p w14:paraId="5B909863" w14:textId="77777777" w:rsidR="002079FD" w:rsidRPr="00E56E05" w:rsidRDefault="002079FD" w:rsidP="00EA750E">
      <w:pPr>
        <w:widowControl w:val="0"/>
        <w:numPr>
          <w:ilvl w:val="0"/>
          <w:numId w:val="88"/>
        </w:numPr>
        <w:spacing w:after="0" w:line="360" w:lineRule="auto"/>
        <w:ind w:left="1134" w:hanging="425"/>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okres rozliczeniowy, którego dotyczy,</w:t>
      </w:r>
    </w:p>
    <w:p w14:paraId="5532E28F" w14:textId="77777777" w:rsidR="002079FD" w:rsidRPr="00E56E05" w:rsidRDefault="002079FD" w:rsidP="00EA750E">
      <w:pPr>
        <w:widowControl w:val="0"/>
        <w:numPr>
          <w:ilvl w:val="0"/>
          <w:numId w:val="88"/>
        </w:numPr>
        <w:spacing w:after="0" w:line="360" w:lineRule="auto"/>
        <w:ind w:left="1134" w:hanging="425"/>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precyzyjnie określony zakres robót wykonanych przez Podwykonawcę,</w:t>
      </w:r>
    </w:p>
    <w:p w14:paraId="1C2A6490" w14:textId="77777777" w:rsidR="002079FD" w:rsidRPr="00E56E05" w:rsidRDefault="002079FD" w:rsidP="00EA750E">
      <w:pPr>
        <w:widowControl w:val="0"/>
        <w:numPr>
          <w:ilvl w:val="0"/>
          <w:numId w:val="88"/>
        </w:numPr>
        <w:spacing w:after="0" w:line="360" w:lineRule="auto"/>
        <w:ind w:left="1134" w:hanging="425"/>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wartość i termin uregulowania płatności,</w:t>
      </w:r>
    </w:p>
    <w:p w14:paraId="2160AF46" w14:textId="77777777" w:rsidR="002079FD" w:rsidRPr="00E56E05" w:rsidRDefault="002079FD" w:rsidP="00EA750E">
      <w:pPr>
        <w:widowControl w:val="0"/>
        <w:numPr>
          <w:ilvl w:val="0"/>
          <w:numId w:val="88"/>
        </w:numPr>
        <w:spacing w:after="0" w:line="360" w:lineRule="auto"/>
        <w:ind w:left="1134" w:hanging="425"/>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precyzyjne oświadczenie, że w wyniku uzyskanej zapłaty roszczenie wobec Wykonawcy i Zamawiającego zostało zaspokojone,</w:t>
      </w:r>
    </w:p>
    <w:p w14:paraId="1530C46F" w14:textId="77777777" w:rsidR="002079FD" w:rsidRPr="00E56E05" w:rsidRDefault="002079FD" w:rsidP="00EA750E">
      <w:pPr>
        <w:widowControl w:val="0"/>
        <w:numPr>
          <w:ilvl w:val="0"/>
          <w:numId w:val="88"/>
        </w:numPr>
        <w:spacing w:after="0" w:line="360" w:lineRule="auto"/>
        <w:ind w:left="1134" w:hanging="425"/>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 xml:space="preserve">podpis osoby upoważnionej reprezentującej Podwykonawcę (nazwa wraz </w:t>
      </w:r>
      <w:r w:rsidRPr="00E56E05">
        <w:rPr>
          <w:rFonts w:ascii="Arial" w:eastAsia="Microsoft Sans Serif" w:hAnsi="Arial" w:cs="Arial"/>
          <w:sz w:val="24"/>
          <w:szCs w:val="24"/>
          <w:lang w:eastAsia="pl-PL" w:bidi="pl-PL"/>
        </w:rPr>
        <w:br/>
        <w:t>z adresem Podwykonawcy).</w:t>
      </w:r>
    </w:p>
    <w:p w14:paraId="0AEC8C0D" w14:textId="77777777" w:rsidR="002079FD" w:rsidRPr="00E56E05" w:rsidRDefault="002079FD" w:rsidP="00EA750E">
      <w:pPr>
        <w:pStyle w:val="Akapitzlist"/>
        <w:numPr>
          <w:ilvl w:val="1"/>
          <w:numId w:val="115"/>
        </w:numPr>
        <w:spacing w:after="0" w:line="360" w:lineRule="auto"/>
        <w:ind w:left="709" w:hanging="283"/>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lastRenderedPageBreak/>
        <w:t>oświadczenie Wykonawcy, że pozostałe roboty zostały wykonane bez udziału innych, niezgłoszonych wykonawców.</w:t>
      </w:r>
    </w:p>
    <w:p w14:paraId="2FC58B44" w14:textId="77777777" w:rsidR="002079FD" w:rsidRPr="002F4C5C" w:rsidRDefault="002079FD" w:rsidP="002F4C5C">
      <w:pPr>
        <w:pStyle w:val="Akapitzlist"/>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2F4C5C">
        <w:rPr>
          <w:rFonts w:ascii="Arial" w:eastAsia="Microsoft Sans Serif" w:hAnsi="Arial" w:cs="Arial"/>
          <w:sz w:val="24"/>
          <w:szCs w:val="24"/>
          <w:lang w:eastAsia="pl-PL" w:bidi="pl-PL"/>
        </w:rPr>
        <w:t>Jeżeli faktura zawierać będzie błędy lub Wykonawca nie dołączy do faktury protokołu potwierdzającego</w:t>
      </w:r>
      <w:r w:rsidR="00F43748" w:rsidRPr="002F4C5C">
        <w:rPr>
          <w:rFonts w:ascii="Arial" w:eastAsia="Microsoft Sans Serif" w:hAnsi="Arial" w:cs="Arial"/>
          <w:sz w:val="24"/>
          <w:szCs w:val="24"/>
          <w:lang w:eastAsia="pl-PL" w:bidi="pl-PL"/>
        </w:rPr>
        <w:t xml:space="preserve"> zaawansowanie </w:t>
      </w:r>
      <w:r w:rsidRPr="002F4C5C">
        <w:rPr>
          <w:rFonts w:ascii="Arial" w:eastAsia="Microsoft Sans Serif" w:hAnsi="Arial" w:cs="Arial"/>
          <w:sz w:val="24"/>
          <w:szCs w:val="24"/>
          <w:lang w:eastAsia="pl-PL" w:bidi="pl-PL"/>
        </w:rPr>
        <w:t>robót, Zamawiający zwróci faktury Wykonawcy bez księgowania.</w:t>
      </w:r>
    </w:p>
    <w:p w14:paraId="487C808D" w14:textId="16BA3D45" w:rsidR="002079FD" w:rsidRPr="00E56E05" w:rsidRDefault="006768DC" w:rsidP="002F4C5C">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Wynagrodzenie za wykonanie przedmiotu umowy ma charakter ryczałtowy, jest ono stałe i niezmienne. Wykonawca nie będzie żądał jego podwyższenia (zrzeczenie się). Wynagrodzenie obejmuje wszelkie koszty wykonania przedmiotu umowy, nawet jeżeli</w:t>
      </w:r>
      <w:r w:rsidR="001851C0">
        <w:rPr>
          <w:rFonts w:ascii="Arial" w:eastAsia="Microsoft Sans Serif" w:hAnsi="Arial" w:cs="Arial"/>
          <w:sz w:val="24"/>
          <w:szCs w:val="24"/>
          <w:lang w:eastAsia="pl-PL" w:bidi="pl-PL"/>
        </w:rPr>
        <w:t xml:space="preserve"> </w:t>
      </w:r>
      <w:r w:rsidRPr="00E56E05">
        <w:rPr>
          <w:rFonts w:ascii="Arial" w:eastAsia="Microsoft Sans Serif" w:hAnsi="Arial" w:cs="Arial"/>
          <w:iCs/>
          <w:sz w:val="24"/>
          <w:szCs w:val="24"/>
          <w:lang w:eastAsia="pl-PL" w:bidi="pl-PL"/>
        </w:rPr>
        <w:t xml:space="preserve">w </w:t>
      </w:r>
      <w:r w:rsidRPr="00E56E05">
        <w:rPr>
          <w:rFonts w:ascii="Arial" w:eastAsia="Microsoft Sans Serif" w:hAnsi="Arial" w:cs="Arial"/>
          <w:sz w:val="24"/>
          <w:szCs w:val="24"/>
          <w:lang w:eastAsia="pl-PL" w:bidi="pl-PL"/>
        </w:rPr>
        <w:t xml:space="preserve">chwili zawarcia umowy nie można było przewidzieć rozmiaru i kosztów robót. Wyjątek od wskazanej reguły- i tylko w tym zakresie- określony został w §14 niniejszej umowy. </w:t>
      </w:r>
    </w:p>
    <w:p w14:paraId="6B5C7AAF" w14:textId="77777777" w:rsidR="002079FD" w:rsidRPr="00E56E05" w:rsidRDefault="002079FD" w:rsidP="002F4C5C">
      <w:pPr>
        <w:widowControl w:val="0"/>
        <w:numPr>
          <w:ilvl w:val="0"/>
          <w:numId w:val="72"/>
        </w:numPr>
        <w:spacing w:after="0" w:line="360" w:lineRule="auto"/>
        <w:ind w:left="426" w:hanging="426"/>
        <w:jc w:val="both"/>
        <w:rPr>
          <w:rFonts w:ascii="Arial" w:eastAsia="Microsoft Sans Serif" w:hAnsi="Arial" w:cs="Arial"/>
          <w:sz w:val="24"/>
          <w:szCs w:val="24"/>
          <w:u w:val="single"/>
          <w:lang w:eastAsia="pl-PL" w:bidi="pl-PL"/>
        </w:rPr>
      </w:pPr>
      <w:r w:rsidRPr="00E56E05">
        <w:rPr>
          <w:rFonts w:ascii="Arial" w:eastAsia="Microsoft Sans Serif" w:hAnsi="Arial" w:cs="Arial"/>
          <w:sz w:val="24"/>
          <w:szCs w:val="24"/>
          <w:lang w:eastAsia="pl-PL" w:bidi="pl-PL"/>
        </w:rPr>
        <w:t>Wartość wynagrodzenia Wykonawcy rozliczonego fakturami częściowymi nie może przekroczyć 94% wynagrodzenia umownego brutto. Pozostałą kwotę stanowiącą 6% wynagrodzenia umownego brutto Wykonawca otrzyma po zrealizowaniu całości przedmiotu umowy i dokonaniu odbioru końcowego.</w:t>
      </w:r>
    </w:p>
    <w:p w14:paraId="55DB8721" w14:textId="77777777" w:rsidR="002079FD" w:rsidRPr="00E56E05" w:rsidRDefault="002079FD" w:rsidP="002F4C5C">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Roboty zamienne lub zmiana technologii wykonania robót dopuszczalne są tylko za pisemną zgodą Zamawiającego, przy czym nie będą one mogły skutkować zwiększeniem kosztów wykonania umowy.</w:t>
      </w:r>
    </w:p>
    <w:p w14:paraId="61DBEB0E" w14:textId="77777777" w:rsidR="002079FD" w:rsidRPr="00E56E05" w:rsidRDefault="002079FD" w:rsidP="002F4C5C">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Wierzytelności przysługujące Wykonawcy z tytułu wykonania niniejszej umowy nie mogą być przedmiotem cesji na inny podmiot bez wcześniejszej pisemnej zgody Zamawiającego.</w:t>
      </w:r>
    </w:p>
    <w:p w14:paraId="4CD571C5" w14:textId="77777777" w:rsidR="000D1E03" w:rsidRPr="00E56E05" w:rsidRDefault="006768DC" w:rsidP="002F4C5C">
      <w:pPr>
        <w:widowControl w:val="0"/>
        <w:numPr>
          <w:ilvl w:val="0"/>
          <w:numId w:val="72"/>
        </w:numPr>
        <w:spacing w:after="0" w:line="360" w:lineRule="auto"/>
        <w:ind w:left="426" w:hanging="426"/>
        <w:jc w:val="both"/>
        <w:rPr>
          <w:rFonts w:ascii="Arial" w:eastAsia="Microsoft Sans Serif" w:hAnsi="Arial" w:cs="Arial"/>
          <w:lang w:eastAsia="pl-PL" w:bidi="pl-PL"/>
        </w:rPr>
      </w:pPr>
      <w:r w:rsidRPr="00E56E05">
        <w:rPr>
          <w:rFonts w:ascii="Arial" w:hAnsi="Arial" w:cs="Arial"/>
          <w:sz w:val="24"/>
          <w:szCs w:val="24"/>
        </w:rPr>
        <w:t>Zamawiający dokonuje płatności metodą podzielonej płatności w przypadku, gdy Wykonawca posiada rachunek rozliczeniowy zgodnie z art. 62a ust. 1 ustawy Prawo bankowe.</w:t>
      </w:r>
    </w:p>
    <w:p w14:paraId="337A6BCF" w14:textId="77777777" w:rsidR="000D1E03" w:rsidRPr="00262120" w:rsidRDefault="006768DC" w:rsidP="002F4C5C">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262120">
        <w:rPr>
          <w:rFonts w:ascii="Arial" w:hAnsi="Arial" w:cs="Arial"/>
          <w:sz w:val="24"/>
          <w:szCs w:val="24"/>
        </w:rPr>
        <w:t>Wykonawca ponosi odpowiedzialność przed Zamawiającym za wskazanie na</w:t>
      </w:r>
      <w:r w:rsidR="00E56E05" w:rsidRPr="00262120">
        <w:rPr>
          <w:rFonts w:ascii="Arial" w:hAnsi="Arial" w:cs="Arial"/>
          <w:sz w:val="24"/>
          <w:szCs w:val="24"/>
        </w:rPr>
        <w:t> </w:t>
      </w:r>
      <w:r w:rsidRPr="00262120">
        <w:rPr>
          <w:rFonts w:ascii="Arial" w:hAnsi="Arial" w:cs="Arial"/>
          <w:sz w:val="24"/>
          <w:szCs w:val="24"/>
        </w:rPr>
        <w:t xml:space="preserve">fakturze właściwego rachunku umożliwiającego dokonanie płatności zgodnie </w:t>
      </w:r>
      <w:r w:rsidRPr="00262120">
        <w:rPr>
          <w:rFonts w:ascii="Arial" w:hAnsi="Arial" w:cs="Arial"/>
          <w:sz w:val="24"/>
          <w:szCs w:val="24"/>
        </w:rPr>
        <w:br/>
        <w:t xml:space="preserve">z ust. </w:t>
      </w:r>
      <w:r w:rsidR="002F4C5C">
        <w:rPr>
          <w:rFonts w:ascii="Arial" w:hAnsi="Arial" w:cs="Arial"/>
          <w:sz w:val="24"/>
          <w:szCs w:val="24"/>
        </w:rPr>
        <w:t>11</w:t>
      </w:r>
      <w:r w:rsidRPr="00262120">
        <w:rPr>
          <w:rFonts w:ascii="Arial" w:hAnsi="Arial" w:cs="Arial"/>
          <w:sz w:val="24"/>
          <w:szCs w:val="24"/>
        </w:rPr>
        <w:t>.</w:t>
      </w:r>
    </w:p>
    <w:p w14:paraId="7A86A47C" w14:textId="29BB924F" w:rsidR="000D1E03" w:rsidRPr="00262120" w:rsidRDefault="006768DC" w:rsidP="002F4C5C">
      <w:pPr>
        <w:widowControl w:val="0"/>
        <w:numPr>
          <w:ilvl w:val="0"/>
          <w:numId w:val="72"/>
        </w:numPr>
        <w:spacing w:after="0" w:line="360" w:lineRule="auto"/>
        <w:ind w:left="426" w:hanging="426"/>
        <w:jc w:val="both"/>
        <w:rPr>
          <w:rFonts w:ascii="Arial" w:eastAsia="Microsoft Sans Serif" w:hAnsi="Arial" w:cs="Arial"/>
          <w:lang w:eastAsia="pl-PL" w:bidi="pl-PL"/>
        </w:rPr>
      </w:pPr>
      <w:r w:rsidRPr="00262120">
        <w:rPr>
          <w:rFonts w:ascii="Arial" w:hAnsi="Arial" w:cs="Arial"/>
          <w:sz w:val="24"/>
          <w:szCs w:val="24"/>
        </w:rPr>
        <w:t xml:space="preserve">W przypadku, gdy część wynagrodzenia Wykonawcy należna jest za roboty, które były wykonane przez podwykonawców (dalszych podwykonawców) lub przy ich udziale, warunkiem wypłaty wynagrodzenia Wykonawcy z tego tytułu jest przedłożenie </w:t>
      </w:r>
      <w:r w:rsidR="00986E6B" w:rsidRPr="00262120">
        <w:rPr>
          <w:rFonts w:ascii="Arial" w:hAnsi="Arial" w:cs="Arial"/>
          <w:sz w:val="24"/>
          <w:szCs w:val="24"/>
        </w:rPr>
        <w:t>w terminie 3 dni przed upływem terminu zapłaty należnej Wykonawcy,</w:t>
      </w:r>
      <w:r w:rsidRPr="00262120">
        <w:rPr>
          <w:rFonts w:ascii="Arial" w:hAnsi="Arial" w:cs="Arial"/>
          <w:sz w:val="24"/>
          <w:szCs w:val="24"/>
        </w:rPr>
        <w:t xml:space="preserve"> oświadczenia tych podwykonawców (dalszych podwykonawców) o</w:t>
      </w:r>
      <w:r w:rsidR="00986E6B" w:rsidRPr="00262120">
        <w:rPr>
          <w:rFonts w:ascii="Arial" w:hAnsi="Arial" w:cs="Arial"/>
          <w:sz w:val="24"/>
          <w:szCs w:val="24"/>
        </w:rPr>
        <w:t> </w:t>
      </w:r>
      <w:r w:rsidRPr="00262120">
        <w:rPr>
          <w:rFonts w:ascii="Arial" w:hAnsi="Arial" w:cs="Arial"/>
          <w:sz w:val="24"/>
          <w:szCs w:val="24"/>
        </w:rPr>
        <w:t>zaspokojeniu przez Wykonawcę ich wierzytelności z tego tytułu wraz z</w:t>
      </w:r>
      <w:r w:rsidR="00220C4F">
        <w:rPr>
          <w:rFonts w:ascii="Arial" w:hAnsi="Arial" w:cs="Arial"/>
          <w:sz w:val="24"/>
          <w:szCs w:val="24"/>
        </w:rPr>
        <w:t> </w:t>
      </w:r>
      <w:r w:rsidRPr="00262120">
        <w:rPr>
          <w:rFonts w:ascii="Arial" w:hAnsi="Arial" w:cs="Arial"/>
          <w:sz w:val="24"/>
          <w:szCs w:val="24"/>
        </w:rPr>
        <w:t>dowodem (dowodami) zapłaty na rzecz Podwykonawców (dalszych Podwykonawców). W</w:t>
      </w:r>
      <w:r w:rsidR="00262120" w:rsidRPr="00262120">
        <w:rPr>
          <w:rFonts w:ascii="Arial" w:hAnsi="Arial" w:cs="Arial"/>
          <w:sz w:val="24"/>
          <w:szCs w:val="24"/>
        </w:rPr>
        <w:t> </w:t>
      </w:r>
      <w:r w:rsidRPr="00262120">
        <w:rPr>
          <w:rFonts w:ascii="Arial" w:hAnsi="Arial" w:cs="Arial"/>
          <w:sz w:val="24"/>
          <w:szCs w:val="24"/>
        </w:rPr>
        <w:t xml:space="preserve">przypadku nieprzedstawienia przez Wykonawcę oświadczeń i dowodów </w:t>
      </w:r>
      <w:r w:rsidRPr="00262120">
        <w:rPr>
          <w:rFonts w:ascii="Arial" w:hAnsi="Arial" w:cs="Arial"/>
          <w:sz w:val="24"/>
          <w:szCs w:val="24"/>
        </w:rPr>
        <w:lastRenderedPageBreak/>
        <w:t>zapłaty, o których mowa w zdaniu pierwszym, Zamawiający wstrzyma wypłatę należnego wynagrodzenia za odebrane roboty budowlane, w części równej sumie kwot wynikających z nieprzedstawionych dowodów zapłaty, bez żadnych konsekwencji dla Zamawiającego, wynikającej z</w:t>
      </w:r>
      <w:r w:rsidR="00220C4F">
        <w:rPr>
          <w:rFonts w:ascii="Arial" w:hAnsi="Arial" w:cs="Arial"/>
          <w:sz w:val="24"/>
          <w:szCs w:val="24"/>
        </w:rPr>
        <w:t> </w:t>
      </w:r>
      <w:r w:rsidRPr="00262120">
        <w:rPr>
          <w:rFonts w:ascii="Arial" w:hAnsi="Arial" w:cs="Arial"/>
          <w:sz w:val="24"/>
          <w:szCs w:val="24"/>
        </w:rPr>
        <w:t>nieterminowej zapłaty wynagrodzenia należnego Wykonawcy, do czasu ich przedstawienia.</w:t>
      </w:r>
    </w:p>
    <w:p w14:paraId="1A612368" w14:textId="77777777" w:rsidR="000D1E03" w:rsidRPr="00D2548B" w:rsidRDefault="006768DC" w:rsidP="002F4C5C">
      <w:pPr>
        <w:widowControl w:val="0"/>
        <w:numPr>
          <w:ilvl w:val="0"/>
          <w:numId w:val="72"/>
        </w:numPr>
        <w:spacing w:after="0" w:line="360" w:lineRule="auto"/>
        <w:ind w:left="426" w:hanging="426"/>
        <w:jc w:val="both"/>
        <w:rPr>
          <w:rFonts w:ascii="Arial" w:eastAsia="Microsoft Sans Serif" w:hAnsi="Arial" w:cs="Arial"/>
          <w:lang w:eastAsia="pl-PL" w:bidi="pl-PL"/>
        </w:rPr>
      </w:pPr>
      <w:r w:rsidRPr="00D2548B">
        <w:rPr>
          <w:rFonts w:ascii="Arial" w:hAnsi="Arial" w:cs="Arial"/>
          <w:sz w:val="24"/>
          <w:szCs w:val="24"/>
        </w:rPr>
        <w:t>Wykonawca zobowiązany jest do przedstawienia Zamawiającemu przed datą końcowego rozliczenia z Zamawiającym – najpóźniej na 10 dni poprzedzających ostateczną zapłatę – oświadczeń Podwykonawców i dalszych Podwykonawców, o których mowa w art. 465 ust. 1 ustawy Prawo zamówień publicznych, potwierdzających całkowite rozliczenie, z tytułu zawartych umów podwykonawczych, związanych z wykonaniem umowy. Brak oświadczeń będzie skutkował wstrzymaniem zapłaty należnej Wykonawcy, bez żadnych konsekwencji dla Zamawiającego, wynikającej z nieterminowej zapłaty wynagrodzenia należnego Wykonawcy.</w:t>
      </w:r>
    </w:p>
    <w:p w14:paraId="1B981816" w14:textId="452A4CC7" w:rsidR="000D1E03" w:rsidRPr="00D2548B" w:rsidRDefault="006768DC" w:rsidP="002F4C5C">
      <w:pPr>
        <w:widowControl w:val="0"/>
        <w:numPr>
          <w:ilvl w:val="0"/>
          <w:numId w:val="72"/>
        </w:numPr>
        <w:spacing w:after="0" w:line="360" w:lineRule="auto"/>
        <w:ind w:left="426" w:hanging="426"/>
        <w:jc w:val="both"/>
        <w:rPr>
          <w:rFonts w:ascii="Arial" w:eastAsia="Microsoft Sans Serif" w:hAnsi="Arial" w:cs="Arial"/>
          <w:lang w:eastAsia="pl-PL" w:bidi="pl-PL"/>
        </w:rPr>
      </w:pPr>
      <w:r w:rsidRPr="00D2548B">
        <w:rPr>
          <w:rFonts w:ascii="Arial" w:hAnsi="Arial" w:cs="Arial"/>
          <w:sz w:val="24"/>
          <w:szCs w:val="24"/>
        </w:rPr>
        <w:t>W okresie od przedłożenia przez Wykonawcę faktury, do 3 dni przed upływem terminu jej płatności, Zamawiający ma prawo zażądać od Wykonawcy oświadczeń podwykonawców, których należności na dzień składania faktury nie</w:t>
      </w:r>
      <w:r w:rsidR="00220C4F">
        <w:rPr>
          <w:rFonts w:ascii="Arial" w:hAnsi="Arial" w:cs="Arial"/>
          <w:sz w:val="24"/>
          <w:szCs w:val="24"/>
        </w:rPr>
        <w:t> </w:t>
      </w:r>
      <w:r w:rsidRPr="00D2548B">
        <w:rPr>
          <w:rFonts w:ascii="Arial" w:hAnsi="Arial" w:cs="Arial"/>
          <w:sz w:val="24"/>
          <w:szCs w:val="24"/>
        </w:rPr>
        <w:t xml:space="preserve">były wymagalne a które stały się wymagalne w terminie płatności faktury Wykonawcy, z których będzie wynikać rozliczenie się przez Wykonawcę z tymi podwykonawcami. Brak takich oświadczeń będzie skutkował wstrzymaniem zapłaty należnej Wykonawcy, w części równej sumie kwot wynikających </w:t>
      </w:r>
      <w:r w:rsidRPr="00D2548B">
        <w:rPr>
          <w:rFonts w:ascii="Arial" w:hAnsi="Arial" w:cs="Arial"/>
          <w:sz w:val="24"/>
          <w:szCs w:val="24"/>
        </w:rPr>
        <w:br/>
        <w:t>z nieprzedstawionych oświadczeń, do czasu przedstawienia tych oświadczeń, bez jakichkolwiek sankcji wobec Zamawiającego.</w:t>
      </w:r>
    </w:p>
    <w:p w14:paraId="34E0CC86" w14:textId="77777777" w:rsidR="00C87C4A" w:rsidRPr="00C87C4A" w:rsidRDefault="00C87C4A" w:rsidP="00D032FC">
      <w:pPr>
        <w:widowControl w:val="0"/>
        <w:spacing w:before="120" w:after="0" w:line="360" w:lineRule="auto"/>
        <w:jc w:val="center"/>
        <w:rPr>
          <w:rFonts w:ascii="Arial" w:eastAsia="Microsoft Sans Serif" w:hAnsi="Arial" w:cs="Arial"/>
          <w:sz w:val="24"/>
          <w:szCs w:val="24"/>
          <w:lang w:eastAsia="pl-PL" w:bidi="pl-PL"/>
        </w:rPr>
      </w:pPr>
      <w:r w:rsidRPr="00C87C4A">
        <w:rPr>
          <w:rFonts w:ascii="Arial" w:eastAsia="Microsoft Sans Serif" w:hAnsi="Arial" w:cs="Arial"/>
          <w:sz w:val="24"/>
          <w:szCs w:val="24"/>
          <w:lang w:eastAsia="pl-PL" w:bidi="pl-PL"/>
        </w:rPr>
        <w:t>ZABEZPIECZENIE NALEŻYTEGO WYKONANIA UMOWY</w:t>
      </w:r>
    </w:p>
    <w:p w14:paraId="2F1303ED" w14:textId="77777777" w:rsidR="002079FD" w:rsidRPr="00D2548B" w:rsidRDefault="002079FD" w:rsidP="000A05DF">
      <w:pPr>
        <w:widowControl w:val="0"/>
        <w:spacing w:after="0" w:line="360" w:lineRule="auto"/>
        <w:jc w:val="center"/>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§6</w:t>
      </w:r>
    </w:p>
    <w:p w14:paraId="078A6D5F" w14:textId="77777777" w:rsidR="002079FD" w:rsidRPr="00D2548B"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Zamawiający oświadcza, że Wykonawca przed zawarciem umowy wniósł na jego rzecz zabezpieczenie należytego wykonania umowy na zasadach określonych w</w:t>
      </w:r>
      <w:r w:rsidR="00D2548B">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 xml:space="preserve">przepisach ustawy </w:t>
      </w:r>
      <w:proofErr w:type="spellStart"/>
      <w:r w:rsidRPr="00D2548B">
        <w:rPr>
          <w:rFonts w:ascii="Arial" w:eastAsia="Microsoft Sans Serif" w:hAnsi="Arial" w:cs="Arial"/>
          <w:sz w:val="24"/>
          <w:szCs w:val="24"/>
          <w:lang w:eastAsia="pl-PL" w:bidi="pl-PL"/>
        </w:rPr>
        <w:t>Pzp</w:t>
      </w:r>
      <w:proofErr w:type="spellEnd"/>
      <w:r w:rsidRPr="00D2548B">
        <w:rPr>
          <w:rFonts w:ascii="Arial" w:eastAsia="Microsoft Sans Serif" w:hAnsi="Arial" w:cs="Arial"/>
          <w:sz w:val="24"/>
          <w:szCs w:val="24"/>
          <w:lang w:eastAsia="pl-PL" w:bidi="pl-PL"/>
        </w:rPr>
        <w:t xml:space="preserve"> na kwotę równą 5% ceny całkowitej brutto podanej w</w:t>
      </w:r>
      <w:r w:rsidR="00D2548B">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ofercie co stanowi kwotę …………..zł (słownie:………………………… złotych).</w:t>
      </w:r>
    </w:p>
    <w:p w14:paraId="649299EB" w14:textId="77777777" w:rsidR="002079FD" w:rsidRPr="00D2548B"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Zabezpieczenie należytego wykonania umowy zostało wniesione w</w:t>
      </w:r>
      <w:r w:rsidR="00D2548B">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dniu………………r.</w:t>
      </w:r>
      <w:r w:rsidR="009F6F59" w:rsidRPr="00D2548B">
        <w:rPr>
          <w:rFonts w:ascii="Arial" w:eastAsia="Microsoft Sans Serif" w:hAnsi="Arial" w:cs="Arial"/>
          <w:sz w:val="24"/>
          <w:szCs w:val="24"/>
          <w:lang w:eastAsia="pl-PL" w:bidi="pl-PL"/>
        </w:rPr>
        <w:t xml:space="preserve">, </w:t>
      </w:r>
      <w:r w:rsidRPr="00D2548B">
        <w:rPr>
          <w:rFonts w:ascii="Arial" w:eastAsia="Microsoft Sans Serif" w:hAnsi="Arial" w:cs="Arial"/>
          <w:sz w:val="24"/>
          <w:szCs w:val="24"/>
          <w:lang w:eastAsia="pl-PL" w:bidi="pl-PL"/>
        </w:rPr>
        <w:t>w formie …………………………...</w:t>
      </w:r>
    </w:p>
    <w:p w14:paraId="6727C65A" w14:textId="77777777" w:rsidR="002079FD" w:rsidRPr="00D2548B"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Koszty zabezpieczenia należytego wykonania umowy ponosi Wykonawca.</w:t>
      </w:r>
    </w:p>
    <w:p w14:paraId="7BF15FCE" w14:textId="77777777" w:rsidR="002079FD" w:rsidRPr="00D2548B"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Zwrot 70% zabezpieczenia nastąpi na pisemny wniosek Wykonawcy pod warunkiem uznania zamówienia przez Zamawiającego za należycie wykonane. </w:t>
      </w:r>
      <w:r w:rsidRPr="00D2548B">
        <w:rPr>
          <w:rFonts w:ascii="Arial" w:eastAsia="Microsoft Sans Serif" w:hAnsi="Arial" w:cs="Arial"/>
          <w:sz w:val="24"/>
          <w:szCs w:val="24"/>
          <w:lang w:eastAsia="pl-PL" w:bidi="pl-PL"/>
        </w:rPr>
        <w:lastRenderedPageBreak/>
        <w:t>Zamówienie będzie uznane za należycie wykonane przez podpisanie przez Kierownika Budowy,  Inspektorów Nadzoru Inwestorskiego i Kierownika Projektu protokołu odbioru końcowego robót.</w:t>
      </w:r>
    </w:p>
    <w:p w14:paraId="75F55E5D" w14:textId="77777777" w:rsidR="002079FD" w:rsidRPr="00D2548B"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Strony ustalają, że 30% zabezpieczenia przeznaczone zostanie na zabezpieczenie roszczeń z tytułu gwarancji </w:t>
      </w:r>
      <w:r w:rsidR="00BC2CD3" w:rsidRPr="00D2548B">
        <w:rPr>
          <w:rFonts w:ascii="Arial" w:eastAsia="Microsoft Sans Serif" w:hAnsi="Arial" w:cs="Arial"/>
          <w:sz w:val="24"/>
          <w:szCs w:val="24"/>
          <w:lang w:eastAsia="pl-PL" w:bidi="pl-PL"/>
        </w:rPr>
        <w:t>lub</w:t>
      </w:r>
      <w:r w:rsidRPr="00D2548B">
        <w:rPr>
          <w:rFonts w:ascii="Arial" w:eastAsia="Microsoft Sans Serif" w:hAnsi="Arial" w:cs="Arial"/>
          <w:sz w:val="24"/>
          <w:szCs w:val="24"/>
          <w:lang w:eastAsia="pl-PL" w:bidi="pl-PL"/>
        </w:rPr>
        <w:t xml:space="preserve"> rękojmi za wady przedmiotu </w:t>
      </w:r>
      <w:r w:rsidR="00501356" w:rsidRPr="00D2548B">
        <w:rPr>
          <w:rFonts w:ascii="Arial" w:eastAsia="Microsoft Sans Serif" w:hAnsi="Arial" w:cs="Arial"/>
          <w:sz w:val="24"/>
          <w:szCs w:val="24"/>
          <w:lang w:eastAsia="pl-PL" w:bidi="pl-PL"/>
        </w:rPr>
        <w:t>umowy</w:t>
      </w:r>
      <w:r w:rsidRPr="00D2548B">
        <w:rPr>
          <w:rFonts w:ascii="Arial" w:eastAsia="Microsoft Sans Serif" w:hAnsi="Arial" w:cs="Arial"/>
          <w:sz w:val="24"/>
          <w:szCs w:val="24"/>
          <w:lang w:eastAsia="pl-PL" w:bidi="pl-PL"/>
        </w:rPr>
        <w:t xml:space="preserve">, ich zwrot nastąpi na pisemny wniosek Wykonawcy pod warunkiem upływu okresu gwarancji </w:t>
      </w:r>
      <w:r w:rsidR="00BC2CD3" w:rsidRPr="00D2548B">
        <w:rPr>
          <w:rFonts w:ascii="Arial" w:eastAsia="Microsoft Sans Serif" w:hAnsi="Arial" w:cs="Arial"/>
          <w:sz w:val="24"/>
          <w:szCs w:val="24"/>
          <w:lang w:eastAsia="pl-PL" w:bidi="pl-PL"/>
        </w:rPr>
        <w:t>lub</w:t>
      </w:r>
      <w:r w:rsidRPr="00D2548B">
        <w:rPr>
          <w:rFonts w:ascii="Arial" w:eastAsia="Microsoft Sans Serif" w:hAnsi="Arial" w:cs="Arial"/>
          <w:sz w:val="24"/>
          <w:szCs w:val="24"/>
          <w:lang w:eastAsia="pl-PL" w:bidi="pl-PL"/>
        </w:rPr>
        <w:t xml:space="preserve"> rękojmi za wady. Podstawą zwrotu będzie podpisany przez strony protokół pogwarancyjny, potwierdzający usunięcie wszystkich wad ujawnionych w okresie rękojmi </w:t>
      </w:r>
      <w:r w:rsidR="00BC2CD3" w:rsidRPr="00D2548B">
        <w:rPr>
          <w:rFonts w:ascii="Arial" w:eastAsia="Microsoft Sans Serif" w:hAnsi="Arial" w:cs="Arial"/>
          <w:sz w:val="24"/>
          <w:szCs w:val="24"/>
          <w:lang w:eastAsia="pl-PL" w:bidi="pl-PL"/>
        </w:rPr>
        <w:t xml:space="preserve">lub </w:t>
      </w:r>
      <w:r w:rsidRPr="00D2548B">
        <w:rPr>
          <w:rFonts w:ascii="Arial" w:eastAsia="Microsoft Sans Serif" w:hAnsi="Arial" w:cs="Arial"/>
          <w:sz w:val="24"/>
          <w:szCs w:val="24"/>
          <w:lang w:eastAsia="pl-PL" w:bidi="pl-PL"/>
        </w:rPr>
        <w:t>gwarancji.</w:t>
      </w:r>
    </w:p>
    <w:p w14:paraId="613211CA" w14:textId="53F79943" w:rsidR="002079FD" w:rsidRPr="00D2548B"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w:t>
      </w:r>
      <w:r w:rsidR="000552EB">
        <w:rPr>
          <w:rFonts w:ascii="Arial" w:eastAsia="Microsoft Sans Serif" w:hAnsi="Arial" w:cs="Arial"/>
          <w:sz w:val="24"/>
          <w:szCs w:val="24"/>
          <w:lang w:eastAsia="pl-PL" w:bidi="pl-PL"/>
        </w:rPr>
        <w:t xml:space="preserve"> </w:t>
      </w:r>
      <w:r w:rsidRPr="00D2548B">
        <w:rPr>
          <w:rFonts w:ascii="Arial" w:eastAsia="Microsoft Sans Serif" w:hAnsi="Arial" w:cs="Arial"/>
          <w:sz w:val="24"/>
          <w:szCs w:val="24"/>
          <w:lang w:eastAsia="pl-PL" w:bidi="pl-PL"/>
        </w:rPr>
        <w:t>przypadku zmiany terminu umownego zakończenia realizacji zamówienia lub wysokości wynagrodzenia ryczałtowego Wykonawca zobowiązuje się dostarczyć nowy dokument gwarancji obejmujący zmieniony okres realizacji umowy lub wartości zabezpieczenia należytego wykonania umowy w dniu podpisania aneksu, pod rygorem potrącenia wymaganej kwoty z najbliższej faktury.</w:t>
      </w:r>
    </w:p>
    <w:p w14:paraId="58E163E6" w14:textId="77777777" w:rsidR="002079FD" w:rsidRPr="00D2548B"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 przypadku nienależytego wykonania umowy, zabezpieczenie wykorzystane będzie do pokrycia roszczeń Zamawiającego wynikających z nienależytego wykonania umowy.</w:t>
      </w:r>
      <w:bookmarkStart w:id="23" w:name="bookmark5"/>
    </w:p>
    <w:p w14:paraId="59C24F83" w14:textId="77777777" w:rsidR="00C87C4A" w:rsidRPr="00DA5F26" w:rsidRDefault="00C87C4A" w:rsidP="00491F2E">
      <w:pPr>
        <w:widowControl w:val="0"/>
        <w:spacing w:after="0" w:line="360" w:lineRule="auto"/>
        <w:jc w:val="center"/>
        <w:rPr>
          <w:rFonts w:ascii="Arial" w:eastAsia="Microsoft Sans Serif" w:hAnsi="Arial" w:cs="Arial"/>
          <w:sz w:val="24"/>
          <w:szCs w:val="24"/>
          <w:lang w:eastAsia="pl-PL" w:bidi="pl-PL"/>
        </w:rPr>
      </w:pPr>
      <w:r w:rsidRPr="00C87C4A">
        <w:rPr>
          <w:rFonts w:ascii="Arial" w:eastAsia="Microsoft Sans Serif" w:hAnsi="Arial" w:cs="Arial"/>
          <w:sz w:val="24"/>
          <w:szCs w:val="24"/>
          <w:lang w:eastAsia="pl-PL" w:bidi="pl-PL"/>
        </w:rPr>
        <w:t>ODBIORY</w:t>
      </w:r>
    </w:p>
    <w:p w14:paraId="0E713015" w14:textId="77777777" w:rsidR="002079FD" w:rsidRPr="00D2548B" w:rsidRDefault="002079FD" w:rsidP="000A05DF">
      <w:pPr>
        <w:widowControl w:val="0"/>
        <w:spacing w:after="0" w:line="360" w:lineRule="auto"/>
        <w:jc w:val="center"/>
        <w:rPr>
          <w:rFonts w:ascii="Arial" w:eastAsia="Microsoft Sans Serif" w:hAnsi="Arial" w:cs="Arial"/>
          <w:sz w:val="24"/>
          <w:szCs w:val="24"/>
          <w:lang w:eastAsia="pl-PL" w:bidi="pl-PL"/>
        </w:rPr>
      </w:pPr>
      <w:r w:rsidRPr="00D2548B">
        <w:rPr>
          <w:rFonts w:ascii="Arial" w:eastAsia="Microsoft Sans Serif" w:hAnsi="Arial" w:cs="Arial"/>
          <w:bCs/>
          <w:sz w:val="24"/>
          <w:szCs w:val="24"/>
          <w:lang w:eastAsia="pl-PL" w:bidi="pl-PL"/>
        </w:rPr>
        <w:t>§</w:t>
      </w:r>
      <w:bookmarkEnd w:id="23"/>
      <w:r w:rsidRPr="00D2548B">
        <w:rPr>
          <w:rFonts w:ascii="Arial" w:eastAsia="Microsoft Sans Serif" w:hAnsi="Arial" w:cs="Arial"/>
          <w:sz w:val="24"/>
          <w:szCs w:val="24"/>
          <w:lang w:eastAsia="pl-PL" w:bidi="pl-PL"/>
        </w:rPr>
        <w:t>7</w:t>
      </w:r>
    </w:p>
    <w:p w14:paraId="274E40CA" w14:textId="1E6FD82B"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Wykonawca przygotuje przedmiot odbioru do procedury odbioru poprzez zapewnienie przedstawicielom Zamawiającego pełnego dostępu, porządku i czystości umożliwiając jednoznaczne określenie jakości wykonanych robót. Nie</w:t>
      </w:r>
      <w:r w:rsidR="00D2548B" w:rsidRPr="00D2548B">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dopełnienie ww. obowiązku skutkuje przerwaniem procedury odbiorowej a</w:t>
      </w:r>
      <w:r w:rsidR="00DA5F26">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tym samym wszelkie związane z tym opóźnienia wynikać będą z winy Wykonawcy.</w:t>
      </w:r>
    </w:p>
    <w:p w14:paraId="001850D7"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Wykonawca zgłasza gotowość do odbioru robót ulegających zakryciu wpisem do</w:t>
      </w:r>
      <w:r w:rsidR="00D2548B">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dziennika budowy i zawiadamia drogą mailową o tej gotowości Kierownika Projektu i Inspektorów Nadzoru Inwestorskiego.</w:t>
      </w:r>
    </w:p>
    <w:p w14:paraId="3FE1F836"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Inspektorzy Nadzoru Inwestorskiego dokonują odbioru zgłoszonych przez Wykonawcę robót ulegających zakryciu niezwłocznie, nie później niż 3 dni robocze od daty zgłoszenia gotowości do odbioru i potwierdzają odbiór wpisem do</w:t>
      </w:r>
      <w:r w:rsidR="00D2548B" w:rsidRPr="00D2548B">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dziennika budowy.</w:t>
      </w:r>
    </w:p>
    <w:p w14:paraId="5AFBFA9F" w14:textId="63B13C39"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Kierownik Budowy Wykonawcy dostarczy, do akceptacji Inspektorom Nadzoru Inwestorskiego, wykaz robót wykonanych częściowo, sporządzony na podstawie </w:t>
      </w:r>
      <w:r w:rsidR="00817DFB" w:rsidRPr="00D2548B">
        <w:rPr>
          <w:rFonts w:ascii="Arial" w:eastAsia="Microsoft Sans Serif" w:hAnsi="Arial" w:cs="Arial"/>
          <w:sz w:val="24"/>
          <w:szCs w:val="24"/>
          <w:lang w:eastAsia="pl-PL" w:bidi="pl-PL"/>
        </w:rPr>
        <w:t>stopnia zaawansowania</w:t>
      </w:r>
      <w:r w:rsidRPr="00D2548B">
        <w:rPr>
          <w:rFonts w:ascii="Arial" w:eastAsia="Microsoft Sans Serif" w:hAnsi="Arial" w:cs="Arial"/>
          <w:sz w:val="24"/>
          <w:szCs w:val="24"/>
          <w:lang w:eastAsia="pl-PL" w:bidi="pl-PL"/>
        </w:rPr>
        <w:t xml:space="preserve"> wykonanych robót.</w:t>
      </w:r>
      <w:r w:rsidR="00DA5F26">
        <w:rPr>
          <w:rFonts w:ascii="Arial" w:eastAsia="Microsoft Sans Serif" w:hAnsi="Arial" w:cs="Arial"/>
          <w:sz w:val="24"/>
          <w:szCs w:val="24"/>
          <w:lang w:eastAsia="pl-PL" w:bidi="pl-PL"/>
        </w:rPr>
        <w:t xml:space="preserve"> </w:t>
      </w:r>
      <w:r w:rsidR="00817DFB" w:rsidRPr="00D2548B">
        <w:rPr>
          <w:rFonts w:ascii="Arial" w:eastAsia="Times New Roman" w:hAnsi="Arial" w:cs="Arial"/>
          <w:sz w:val="24"/>
          <w:szCs w:val="24"/>
          <w:lang w:eastAsia="pl-PL" w:bidi="pl-PL"/>
        </w:rPr>
        <w:t xml:space="preserve">Potwierdzenie wykonania danego zakresu robót następuje, w terminie 7 dni roboczych, protokołem  zaawansowania </w:t>
      </w:r>
      <w:r w:rsidR="00817DFB" w:rsidRPr="00D2548B">
        <w:rPr>
          <w:rFonts w:ascii="Arial" w:eastAsia="Times New Roman" w:hAnsi="Arial" w:cs="Arial"/>
          <w:sz w:val="24"/>
          <w:szCs w:val="24"/>
          <w:lang w:eastAsia="pl-PL" w:bidi="pl-PL"/>
        </w:rPr>
        <w:lastRenderedPageBreak/>
        <w:t>robót na podstawie sporządzonego przez Wykonawcę i</w:t>
      </w:r>
      <w:r w:rsidR="00DA5F26">
        <w:rPr>
          <w:rFonts w:ascii="Arial" w:eastAsia="Times New Roman" w:hAnsi="Arial" w:cs="Arial"/>
          <w:sz w:val="24"/>
          <w:szCs w:val="24"/>
          <w:lang w:eastAsia="pl-PL" w:bidi="pl-PL"/>
        </w:rPr>
        <w:t> </w:t>
      </w:r>
      <w:r w:rsidR="00817DFB" w:rsidRPr="00D2548B">
        <w:rPr>
          <w:rFonts w:ascii="Arial" w:eastAsia="Times New Roman" w:hAnsi="Arial" w:cs="Arial"/>
          <w:sz w:val="24"/>
          <w:szCs w:val="24"/>
          <w:lang w:eastAsia="pl-PL" w:bidi="pl-PL"/>
        </w:rPr>
        <w:t>zaakceptowanego przez Kierownika Projektu i Inspektorów Nadzoru Inwestorskiego, wykazu wykonanych robót. Zamawiający może uzależnić potwierdzenie wykonania poszczególnych zakresów robót od przedstawienia stosownych dokumentów lub protokołów.</w:t>
      </w:r>
    </w:p>
    <w:p w14:paraId="0FCA866C"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Odbiór końcowy przedmiotu umowy jest dokonywany po zakończeniu przez Wykonawcę całości robót budowlanych składających się na przedmiot umowy wraz z usunięciem wszystkich </w:t>
      </w:r>
      <w:r w:rsidR="00505D00" w:rsidRPr="00D2548B">
        <w:rPr>
          <w:rFonts w:ascii="Arial" w:eastAsia="Microsoft Sans Serif" w:hAnsi="Arial" w:cs="Arial"/>
          <w:sz w:val="24"/>
          <w:szCs w:val="24"/>
          <w:lang w:eastAsia="pl-PL" w:bidi="pl-PL"/>
        </w:rPr>
        <w:t xml:space="preserve">wad i </w:t>
      </w:r>
      <w:r w:rsidRPr="00D2548B">
        <w:rPr>
          <w:rFonts w:ascii="Arial" w:eastAsia="Microsoft Sans Serif" w:hAnsi="Arial" w:cs="Arial"/>
          <w:sz w:val="24"/>
          <w:szCs w:val="24"/>
          <w:lang w:eastAsia="pl-PL" w:bidi="pl-PL"/>
        </w:rPr>
        <w:t xml:space="preserve">usterek oraz uzyskaniu prawomocnej decyzji </w:t>
      </w:r>
      <w:r w:rsidR="00505D00" w:rsidRPr="00D2548B">
        <w:rPr>
          <w:rFonts w:ascii="Arial" w:eastAsia="Microsoft Sans Serif" w:hAnsi="Arial" w:cs="Arial"/>
          <w:sz w:val="24"/>
          <w:szCs w:val="24"/>
          <w:lang w:eastAsia="pl-PL" w:bidi="pl-PL"/>
        </w:rPr>
        <w:br/>
      </w:r>
      <w:r w:rsidRPr="00D2548B">
        <w:rPr>
          <w:rFonts w:ascii="Arial" w:eastAsia="Microsoft Sans Serif" w:hAnsi="Arial" w:cs="Arial"/>
          <w:sz w:val="24"/>
          <w:szCs w:val="24"/>
          <w:lang w:eastAsia="pl-PL" w:bidi="pl-PL"/>
        </w:rPr>
        <w:t>o pozwoleniu na użytkowanie dla całego zakresu inwestycji. Odbiór dokonywany jest na podstawie wpisu o zakończeniu robót i zgłoszeniu gotowości do odbioru, dokonanego w dzienniku budowy przez Kierownika Budowy i potwierdzenia tego faktu przez Inspektorów Nadzoru Inwestorskiego.</w:t>
      </w:r>
    </w:p>
    <w:p w14:paraId="67939CD9"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Przed zgłoszeniem gotowości do odbioru końcowego Wykonawca przeprowadza wszystkie wymagane prawem próby i sprawdzenia, zawiadamiając o nich uprzednio Kierownika Projektu i Inspektorów Nadzoru Inwestorskiego w terminie umożliwiającym ich udział w próbach i sprawdzeniach.</w:t>
      </w:r>
    </w:p>
    <w:p w14:paraId="24F512D7" w14:textId="2160482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 celu dokonania odbioru końcowego Wykonawca przedstawia Kierownikowi Projektu i</w:t>
      </w:r>
      <w:r w:rsidR="00DA5F26">
        <w:rPr>
          <w:rFonts w:ascii="Arial" w:eastAsia="Microsoft Sans Serif" w:hAnsi="Arial" w:cs="Arial"/>
          <w:sz w:val="24"/>
          <w:szCs w:val="24"/>
          <w:lang w:eastAsia="pl-PL" w:bidi="pl-PL"/>
        </w:rPr>
        <w:t xml:space="preserve"> </w:t>
      </w:r>
      <w:r w:rsidRPr="00D2548B">
        <w:rPr>
          <w:rFonts w:ascii="Arial" w:eastAsia="Microsoft Sans Serif" w:hAnsi="Arial" w:cs="Arial"/>
          <w:sz w:val="24"/>
          <w:szCs w:val="24"/>
          <w:lang w:eastAsia="pl-PL" w:bidi="pl-PL"/>
        </w:rPr>
        <w:t xml:space="preserve">Inspektorom Nadzoru Inwestorskiego komplet dokumentów odbiorowych. Dokumentację odbiorową Wykonawca dostarczy na 14 dni przed zgłoszeniem gotowości do odbioru końcowego. </w:t>
      </w:r>
    </w:p>
    <w:p w14:paraId="68E08C0F"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Zamawiający przystąpi do odbioru końcowego jedynie w momencie, kiedy Wykonawca uprzątnie cały teren inwestycji, zarówno wewnątrz jak i na zewnątrz budynków, w tym wyczyści powierzchnie podłóg, okna, itd., umożliwiając jednoznaczną ocenę wykonanych robót. </w:t>
      </w:r>
    </w:p>
    <w:p w14:paraId="096A0002"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Odbiór końcowy jest przeprowadzany komisyjnie przy udziale upoważnionych przedstawicieli Zamawiającego, w tym Inspektorów Nadzoru Inwestorskiego i upoważnionych przedstawicieli Wykonawcy, w tym Kierownika Budowy. </w:t>
      </w:r>
    </w:p>
    <w:p w14:paraId="428EF710"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Przystąpienie do odbioru końcowego robót następuje w terminie nie dłuższym niż 7 dni roboczych od dnia zgłoszenia robót do odbioru wpisem do dziennika budowy.</w:t>
      </w:r>
    </w:p>
    <w:p w14:paraId="01A8EC58"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 przypadku stwierdzenia, że przedmiot umowy zawiera usterki lub wady, odbiór przerywa się. Wznowienie odbioru następuje po usunięciu przez Wykonawcę stwierdzonych usterek lub wad.</w:t>
      </w:r>
    </w:p>
    <w:p w14:paraId="487FA30A"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W przypadku braku jakichkolwiek wad i usterek, Komisja sporządza protokół odbioru końcowego robót. Jedynie Protokół odbioru końcowego robót wskazujący bezusterkowe </w:t>
      </w:r>
      <w:r w:rsidR="00127683" w:rsidRPr="00D2548B">
        <w:rPr>
          <w:rFonts w:ascii="Arial" w:eastAsia="Microsoft Sans Serif" w:hAnsi="Arial" w:cs="Arial"/>
          <w:sz w:val="24"/>
          <w:szCs w:val="24"/>
          <w:lang w:eastAsia="pl-PL" w:bidi="pl-PL"/>
        </w:rPr>
        <w:t xml:space="preserve">oraz bez wad </w:t>
      </w:r>
      <w:r w:rsidRPr="00D2548B">
        <w:rPr>
          <w:rFonts w:ascii="Arial" w:eastAsia="Microsoft Sans Serif" w:hAnsi="Arial" w:cs="Arial"/>
          <w:sz w:val="24"/>
          <w:szCs w:val="24"/>
          <w:lang w:eastAsia="pl-PL" w:bidi="pl-PL"/>
        </w:rPr>
        <w:t xml:space="preserve">wykonanie przedmiotu umowy jest podstawą do dokonania końcowych rozliczeń. </w:t>
      </w:r>
    </w:p>
    <w:p w14:paraId="639EA3E1"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lastRenderedPageBreak/>
        <w:t>Miesiąc przed upływem okresu rękojmi i gwarancji nastąpi rozpoczęcie odbioru pogwarancyjnego przedmiotu umowy. Odbiór pogwarancyjny ma na celu potwierdzenie usunięcia wad powstałych lub ujawnionych w okresie rękojmi</w:t>
      </w:r>
      <w:r w:rsidR="00BC2CD3" w:rsidRPr="00D2548B">
        <w:rPr>
          <w:rFonts w:ascii="Arial" w:eastAsia="Microsoft Sans Serif" w:hAnsi="Arial" w:cs="Arial"/>
          <w:sz w:val="24"/>
          <w:szCs w:val="24"/>
          <w:lang w:eastAsia="pl-PL" w:bidi="pl-PL"/>
        </w:rPr>
        <w:br/>
      </w:r>
      <w:r w:rsidRPr="00D2548B">
        <w:rPr>
          <w:rFonts w:ascii="Arial" w:eastAsia="Microsoft Sans Serif" w:hAnsi="Arial" w:cs="Arial"/>
          <w:sz w:val="24"/>
          <w:szCs w:val="24"/>
          <w:lang w:eastAsia="pl-PL" w:bidi="pl-PL"/>
        </w:rPr>
        <w:t>i gwarancji.</w:t>
      </w:r>
    </w:p>
    <w:p w14:paraId="5801CD99"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Czynności odbioru pogwarancyjnego będą wykonywane przez Zamawiającego. </w:t>
      </w:r>
      <w:r w:rsidRPr="00D2548B">
        <w:rPr>
          <w:rFonts w:ascii="Arial" w:hAnsi="Arial" w:cs="Arial"/>
          <w:sz w:val="24"/>
          <w:szCs w:val="24"/>
        </w:rPr>
        <w:t>T</w:t>
      </w:r>
      <w:r w:rsidRPr="00D2548B">
        <w:rPr>
          <w:rFonts w:ascii="Arial" w:eastAsia="Microsoft Sans Serif" w:hAnsi="Arial" w:cs="Arial"/>
          <w:sz w:val="24"/>
          <w:szCs w:val="24"/>
          <w:lang w:eastAsia="pl-PL" w:bidi="pl-PL"/>
        </w:rPr>
        <w:t>ermin rozpoczęcia czynności odbioru pogwarancyjnego wyznacza Zamawiający, zawiadamiając Wykonawcę na piśmie z 14-dniowym wyprzedzeniem. Dokonanie odbioru pogwarancyjnego zostanie potwierdzone protokołem odbioru pogwarancyjnego.</w:t>
      </w:r>
    </w:p>
    <w:p w14:paraId="58393EC5"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Podpisanie przez strony protokołu pogwarancyjnego, potwierdzającego usunięcie wszystkich wad ujawnionych w okresie rękojmi</w:t>
      </w:r>
      <w:r w:rsidR="00F67443" w:rsidRPr="00D2548B">
        <w:rPr>
          <w:rFonts w:ascii="Arial" w:eastAsia="Microsoft Sans Serif" w:hAnsi="Arial" w:cs="Arial"/>
          <w:sz w:val="24"/>
          <w:szCs w:val="24"/>
          <w:lang w:eastAsia="pl-PL" w:bidi="pl-PL"/>
        </w:rPr>
        <w:t xml:space="preserve"> i gwarancji zwalnia Wykonawcę </w:t>
      </w:r>
      <w:r w:rsidRPr="00D2548B">
        <w:rPr>
          <w:rFonts w:ascii="Arial" w:eastAsia="Microsoft Sans Serif" w:hAnsi="Arial" w:cs="Arial"/>
          <w:sz w:val="24"/>
          <w:szCs w:val="24"/>
          <w:lang w:eastAsia="pl-PL" w:bidi="pl-PL"/>
        </w:rPr>
        <w:t>z wszelkich zobowiązań wynikających z niniejszej umowy, dotyczących usuwania wad przedmiotu umowy.</w:t>
      </w:r>
      <w:bookmarkStart w:id="24" w:name="bookmark6"/>
    </w:p>
    <w:p w14:paraId="272A03C1" w14:textId="77777777" w:rsidR="00C87C4A" w:rsidRPr="00DA5F26" w:rsidRDefault="00C87C4A" w:rsidP="00491F2E">
      <w:pPr>
        <w:widowControl w:val="0"/>
        <w:spacing w:before="120" w:after="0" w:line="360" w:lineRule="auto"/>
        <w:jc w:val="center"/>
        <w:rPr>
          <w:rFonts w:ascii="Arial" w:eastAsia="Microsoft Sans Serif" w:hAnsi="Arial" w:cs="Arial"/>
          <w:sz w:val="24"/>
          <w:szCs w:val="24"/>
          <w:lang w:eastAsia="pl-PL" w:bidi="pl-PL"/>
        </w:rPr>
      </w:pPr>
      <w:r w:rsidRPr="00DA5F26">
        <w:rPr>
          <w:rFonts w:ascii="Arial" w:eastAsia="Microsoft Sans Serif" w:hAnsi="Arial" w:cs="Arial"/>
          <w:sz w:val="24"/>
          <w:szCs w:val="24"/>
          <w:lang w:eastAsia="pl-PL" w:bidi="pl-PL"/>
        </w:rPr>
        <w:t>KARY UMOWNE</w:t>
      </w:r>
    </w:p>
    <w:p w14:paraId="11DEC414" w14:textId="77777777" w:rsidR="002079FD" w:rsidRPr="00D2548B" w:rsidRDefault="002079FD" w:rsidP="000A05DF">
      <w:pPr>
        <w:widowControl w:val="0"/>
        <w:spacing w:after="0" w:line="360" w:lineRule="auto"/>
        <w:ind w:left="720" w:hanging="720"/>
        <w:jc w:val="center"/>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t>
      </w:r>
      <w:bookmarkEnd w:id="24"/>
      <w:r w:rsidRPr="00D2548B">
        <w:rPr>
          <w:rFonts w:ascii="Arial" w:eastAsia="Microsoft Sans Serif" w:hAnsi="Arial" w:cs="Arial"/>
          <w:sz w:val="24"/>
          <w:szCs w:val="24"/>
          <w:lang w:eastAsia="pl-PL" w:bidi="pl-PL"/>
        </w:rPr>
        <w:t>8</w:t>
      </w:r>
    </w:p>
    <w:p w14:paraId="2A14F940" w14:textId="77777777" w:rsidR="002079FD" w:rsidRPr="00D2548B" w:rsidRDefault="002079FD" w:rsidP="00A36B46">
      <w:pPr>
        <w:widowControl w:val="0"/>
        <w:numPr>
          <w:ilvl w:val="0"/>
          <w:numId w:val="75"/>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Wykonawca zapłaci Zamawiającemu kary umowne w następujących przypadkach:</w:t>
      </w:r>
    </w:p>
    <w:p w14:paraId="01AAD8C2" w14:textId="05BCB3CC" w:rsidR="002079FD" w:rsidRPr="00D2548B"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za zwłokę</w:t>
      </w:r>
      <w:r w:rsidR="002079FD" w:rsidRPr="00D2548B">
        <w:rPr>
          <w:rFonts w:ascii="Arial" w:eastAsia="Microsoft Sans Serif" w:hAnsi="Arial" w:cs="Arial"/>
          <w:sz w:val="24"/>
          <w:szCs w:val="24"/>
          <w:lang w:eastAsia="pl-PL" w:bidi="pl-PL"/>
        </w:rPr>
        <w:t xml:space="preserve"> w wykonaniu całości przedmiotu umowy w wysokości: 0,</w:t>
      </w:r>
      <w:r w:rsidR="008D2A26" w:rsidRPr="00D2548B">
        <w:rPr>
          <w:rFonts w:ascii="Arial" w:eastAsia="Microsoft Sans Serif" w:hAnsi="Arial" w:cs="Arial"/>
          <w:sz w:val="24"/>
          <w:szCs w:val="24"/>
          <w:lang w:eastAsia="pl-PL" w:bidi="pl-PL"/>
        </w:rPr>
        <w:t>04</w:t>
      </w:r>
      <w:r w:rsidR="002079FD" w:rsidRPr="00D2548B">
        <w:rPr>
          <w:rFonts w:ascii="Arial" w:eastAsia="Microsoft Sans Serif" w:hAnsi="Arial" w:cs="Arial"/>
          <w:sz w:val="24"/>
          <w:szCs w:val="24"/>
          <w:lang w:eastAsia="pl-PL" w:bidi="pl-PL"/>
        </w:rPr>
        <w:t xml:space="preserve">% wynagrodzenia umownego o którym mowa w § 5 ust. 1 - za każdy dzień </w:t>
      </w:r>
      <w:r w:rsidRPr="00D2548B">
        <w:rPr>
          <w:rFonts w:ascii="Arial" w:eastAsia="Microsoft Sans Serif" w:hAnsi="Arial" w:cs="Arial"/>
          <w:sz w:val="24"/>
          <w:szCs w:val="24"/>
          <w:lang w:eastAsia="pl-PL" w:bidi="pl-PL"/>
        </w:rPr>
        <w:t>zwłoki,</w:t>
      </w:r>
      <w:r w:rsidR="00DA5F26">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124A290D" w14:textId="0045A8AE" w:rsidR="002079FD" w:rsidRPr="00D2548B"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za zwłokę</w:t>
      </w:r>
      <w:r w:rsidR="002079FD" w:rsidRPr="00D2548B">
        <w:rPr>
          <w:rFonts w:ascii="Arial" w:eastAsia="Microsoft Sans Serif" w:hAnsi="Arial" w:cs="Arial"/>
          <w:sz w:val="24"/>
          <w:szCs w:val="24"/>
          <w:lang w:eastAsia="pl-PL" w:bidi="pl-PL"/>
        </w:rPr>
        <w:t xml:space="preserve"> w realizacji robót ujętych w punktach strategicznych wyszczególnionych w harmonogramie rzeczowo-finansowym – w wysokości</w:t>
      </w:r>
      <w:r w:rsidR="00B627C9">
        <w:rPr>
          <w:rFonts w:ascii="Arial" w:eastAsia="Microsoft Sans Serif" w:hAnsi="Arial" w:cs="Arial"/>
          <w:sz w:val="24"/>
          <w:szCs w:val="24"/>
          <w:lang w:eastAsia="pl-PL" w:bidi="pl-PL"/>
        </w:rPr>
        <w:t xml:space="preserve"> </w:t>
      </w:r>
      <w:r w:rsidR="002079FD" w:rsidRPr="00D2548B">
        <w:rPr>
          <w:rFonts w:ascii="Arial" w:eastAsia="Microsoft Sans Serif" w:hAnsi="Arial" w:cs="Arial"/>
          <w:sz w:val="24"/>
          <w:szCs w:val="24"/>
          <w:lang w:eastAsia="pl-PL" w:bidi="pl-PL"/>
        </w:rPr>
        <w:t>2%</w:t>
      </w:r>
      <w:r w:rsidR="00B627C9">
        <w:rPr>
          <w:rFonts w:ascii="Arial" w:eastAsia="Microsoft Sans Serif" w:hAnsi="Arial" w:cs="Arial"/>
          <w:sz w:val="24"/>
          <w:szCs w:val="24"/>
          <w:lang w:eastAsia="pl-PL" w:bidi="pl-PL"/>
        </w:rPr>
        <w:t xml:space="preserve"> </w:t>
      </w:r>
      <w:r w:rsidR="002079FD" w:rsidRPr="00D2548B">
        <w:rPr>
          <w:rFonts w:ascii="Arial" w:eastAsia="Microsoft Sans Serif" w:hAnsi="Arial" w:cs="Arial"/>
          <w:sz w:val="24"/>
          <w:szCs w:val="24"/>
          <w:lang w:eastAsia="pl-PL" w:bidi="pl-PL"/>
        </w:rPr>
        <w:t xml:space="preserve">wartości niezrealizowanych robót z zakresu danego punktu strategicznego za każdy dzień </w:t>
      </w:r>
      <w:r w:rsidRPr="00D2548B">
        <w:rPr>
          <w:rFonts w:ascii="Arial" w:eastAsia="Microsoft Sans Serif" w:hAnsi="Arial" w:cs="Arial"/>
          <w:sz w:val="24"/>
          <w:szCs w:val="24"/>
          <w:lang w:eastAsia="pl-PL" w:bidi="pl-PL"/>
        </w:rPr>
        <w:t>zwłoki,</w:t>
      </w:r>
      <w:r w:rsidR="00DA5F26">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t>
      </w:r>
      <w:r w:rsidRPr="00D2548B">
        <w:rPr>
          <w:rFonts w:ascii="Arial" w:hAnsi="Arial" w:cs="Arial"/>
          <w:bCs/>
          <w:sz w:val="24"/>
          <w:szCs w:val="24"/>
        </w:rPr>
        <w:br/>
        <w:t xml:space="preserve">w </w:t>
      </w:r>
      <w:r w:rsidRPr="00D2548B">
        <w:rPr>
          <w:rFonts w:ascii="Arial" w:hAnsi="Arial" w:cs="Arial"/>
          <w:sz w:val="24"/>
          <w:szCs w:val="24"/>
        </w:rPr>
        <w:t>§</w:t>
      </w:r>
      <w:r w:rsidRPr="00D2548B">
        <w:rPr>
          <w:rFonts w:ascii="Arial" w:hAnsi="Arial" w:cs="Arial"/>
          <w:bCs/>
          <w:sz w:val="24"/>
          <w:szCs w:val="24"/>
        </w:rPr>
        <w:t>5 ust. 1</w:t>
      </w:r>
      <w:r w:rsidR="00DA5F26">
        <w:rPr>
          <w:rFonts w:ascii="Arial" w:hAnsi="Arial" w:cs="Arial"/>
          <w:bCs/>
          <w:sz w:val="24"/>
          <w:szCs w:val="24"/>
        </w:rPr>
        <w:t>,</w:t>
      </w:r>
    </w:p>
    <w:p w14:paraId="42158F66" w14:textId="77777777" w:rsidR="002079FD" w:rsidRPr="00D2548B" w:rsidRDefault="00F67443" w:rsidP="00A36B46">
      <w:pPr>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za zwłokę</w:t>
      </w:r>
      <w:r w:rsidR="002079FD" w:rsidRPr="00D2548B">
        <w:rPr>
          <w:rFonts w:ascii="Arial" w:eastAsia="Microsoft Sans Serif" w:hAnsi="Arial" w:cs="Arial"/>
          <w:sz w:val="24"/>
          <w:szCs w:val="24"/>
          <w:lang w:eastAsia="pl-PL" w:bidi="pl-PL"/>
        </w:rPr>
        <w:t xml:space="preserve"> w realizacji pozostałych robót ujętych w harmonogramie rzeczowo-finansowym – w wysokości 0,5 % wartości niezrealizowanych robót - za każdy dzień </w:t>
      </w:r>
      <w:r w:rsidRPr="00D2548B">
        <w:rPr>
          <w:rFonts w:ascii="Arial" w:eastAsia="Microsoft Sans Serif" w:hAnsi="Arial" w:cs="Arial"/>
          <w:sz w:val="24"/>
          <w:szCs w:val="24"/>
          <w:lang w:eastAsia="pl-PL" w:bidi="pl-PL"/>
        </w:rPr>
        <w:t xml:space="preserve">zwłoki,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502B04F6" w14:textId="32072DE4" w:rsidR="008618EA" w:rsidRPr="00D2548B" w:rsidRDefault="008618EA" w:rsidP="00A36B46">
      <w:pPr>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hAnsi="Arial" w:cs="Arial"/>
          <w:sz w:val="24"/>
          <w:szCs w:val="24"/>
        </w:rPr>
        <w:t>za nieprzedstawienie kosztorysu w formie szczegółowej, w terminie do 3 dni od</w:t>
      </w:r>
      <w:r w:rsidR="00B627C9">
        <w:rPr>
          <w:rFonts w:ascii="Arial" w:hAnsi="Arial" w:cs="Arial"/>
          <w:sz w:val="24"/>
          <w:szCs w:val="24"/>
        </w:rPr>
        <w:t> </w:t>
      </w:r>
      <w:r w:rsidRPr="00D2548B">
        <w:rPr>
          <w:rFonts w:ascii="Arial" w:hAnsi="Arial" w:cs="Arial"/>
          <w:sz w:val="24"/>
          <w:szCs w:val="24"/>
        </w:rPr>
        <w:t>dnia zawarcia umowy, w wysokości 0,0</w:t>
      </w:r>
      <w:r w:rsidR="008D2A26" w:rsidRPr="00D2548B">
        <w:rPr>
          <w:rFonts w:ascii="Arial" w:hAnsi="Arial" w:cs="Arial"/>
          <w:sz w:val="24"/>
          <w:szCs w:val="24"/>
        </w:rPr>
        <w:t>4</w:t>
      </w:r>
      <w:r w:rsidRPr="00D2548B">
        <w:rPr>
          <w:rFonts w:ascii="Arial" w:hAnsi="Arial" w:cs="Arial"/>
          <w:sz w:val="24"/>
          <w:szCs w:val="24"/>
        </w:rPr>
        <w:t xml:space="preserve">% wynagrodzenia umownego </w:t>
      </w:r>
      <w:r w:rsidRPr="00D2548B">
        <w:rPr>
          <w:rFonts w:ascii="Arial" w:hAnsi="Arial" w:cs="Arial"/>
          <w:sz w:val="24"/>
          <w:szCs w:val="24"/>
        </w:rPr>
        <w:br/>
        <w:t xml:space="preserve">za każdy dzień zwłoki, ale nie więcej niż 30% wynagrodzenia </w:t>
      </w:r>
      <w:r w:rsidRPr="00D2548B">
        <w:rPr>
          <w:rFonts w:ascii="Arial" w:hAnsi="Arial" w:cs="Arial"/>
          <w:bCs/>
          <w:sz w:val="24"/>
          <w:szCs w:val="24"/>
        </w:rPr>
        <w:t xml:space="preserve">określonego </w:t>
      </w:r>
      <w:r w:rsidR="008D2A26" w:rsidRPr="00D2548B">
        <w:rPr>
          <w:rFonts w:ascii="Arial" w:hAnsi="Arial" w:cs="Arial"/>
          <w:bCs/>
          <w:sz w:val="24"/>
          <w:szCs w:val="24"/>
        </w:rPr>
        <w:br/>
      </w:r>
      <w:r w:rsidRPr="00D2548B">
        <w:rPr>
          <w:rFonts w:ascii="Arial" w:hAnsi="Arial" w:cs="Arial"/>
          <w:bCs/>
          <w:sz w:val="24"/>
          <w:szCs w:val="24"/>
        </w:rPr>
        <w:t xml:space="preserve">w </w:t>
      </w:r>
      <w:r w:rsidRPr="00D2548B">
        <w:rPr>
          <w:rFonts w:ascii="Arial" w:hAnsi="Arial" w:cs="Arial"/>
          <w:sz w:val="24"/>
          <w:szCs w:val="24"/>
        </w:rPr>
        <w:t>§</w:t>
      </w:r>
      <w:r w:rsidRPr="00D2548B">
        <w:rPr>
          <w:rFonts w:ascii="Arial" w:hAnsi="Arial" w:cs="Arial"/>
          <w:bCs/>
          <w:sz w:val="24"/>
          <w:szCs w:val="24"/>
        </w:rPr>
        <w:t>5 ust. 1</w:t>
      </w:r>
      <w:r w:rsidRPr="00D2548B">
        <w:rPr>
          <w:rFonts w:ascii="Arial" w:hAnsi="Arial" w:cs="Arial"/>
          <w:sz w:val="24"/>
          <w:szCs w:val="24"/>
        </w:rPr>
        <w:t>,</w:t>
      </w:r>
    </w:p>
    <w:p w14:paraId="1D6A2118" w14:textId="532646A3" w:rsidR="002079FD" w:rsidRPr="00D2548B" w:rsidRDefault="00F67443" w:rsidP="00A36B46">
      <w:pPr>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 xml:space="preserve">a niedostarczenie w terminie harmonogramu rzeczowo-finansowego – </w:t>
      </w:r>
      <w:r w:rsidRPr="00D2548B">
        <w:rPr>
          <w:rFonts w:ascii="Arial" w:eastAsia="Microsoft Sans Serif" w:hAnsi="Arial" w:cs="Arial"/>
          <w:sz w:val="24"/>
          <w:szCs w:val="24"/>
          <w:lang w:eastAsia="pl-PL" w:bidi="pl-PL"/>
        </w:rPr>
        <w:br/>
      </w:r>
      <w:r w:rsidR="002079FD" w:rsidRPr="00D2548B">
        <w:rPr>
          <w:rFonts w:ascii="Arial" w:eastAsia="Microsoft Sans Serif" w:hAnsi="Arial" w:cs="Arial"/>
          <w:sz w:val="24"/>
          <w:szCs w:val="24"/>
          <w:lang w:eastAsia="pl-PL" w:bidi="pl-PL"/>
        </w:rPr>
        <w:t>w wysokości 0,</w:t>
      </w:r>
      <w:r w:rsidR="007136E9" w:rsidRPr="00D2548B">
        <w:rPr>
          <w:rFonts w:ascii="Arial" w:eastAsia="Microsoft Sans Serif" w:hAnsi="Arial" w:cs="Arial"/>
          <w:sz w:val="24"/>
          <w:szCs w:val="24"/>
          <w:lang w:eastAsia="pl-PL" w:bidi="pl-PL"/>
        </w:rPr>
        <w:t>04</w:t>
      </w:r>
      <w:r w:rsidR="002079FD" w:rsidRPr="00D2548B">
        <w:rPr>
          <w:rFonts w:ascii="Arial" w:eastAsia="Microsoft Sans Serif" w:hAnsi="Arial" w:cs="Arial"/>
          <w:sz w:val="24"/>
          <w:szCs w:val="24"/>
          <w:lang w:eastAsia="pl-PL" w:bidi="pl-PL"/>
        </w:rPr>
        <w:t>% wynagrodzenia umownego o którym mowa w§ 5 ust.1</w:t>
      </w:r>
      <w:r w:rsidR="00B627C9">
        <w:rPr>
          <w:rFonts w:ascii="Arial" w:eastAsia="Microsoft Sans Serif" w:hAnsi="Arial" w:cs="Arial"/>
          <w:sz w:val="24"/>
          <w:szCs w:val="24"/>
          <w:lang w:eastAsia="pl-PL" w:bidi="pl-PL"/>
        </w:rPr>
        <w:t xml:space="preserve"> </w:t>
      </w:r>
      <w:r w:rsidR="002079FD" w:rsidRPr="00D2548B">
        <w:rPr>
          <w:rFonts w:ascii="Arial" w:eastAsia="Microsoft Sans Serif" w:hAnsi="Arial" w:cs="Arial"/>
          <w:sz w:val="24"/>
          <w:szCs w:val="24"/>
          <w:lang w:eastAsia="pl-PL" w:bidi="pl-PL"/>
        </w:rPr>
        <w:t xml:space="preserve">- </w:t>
      </w:r>
      <w:r w:rsidR="002079FD" w:rsidRPr="00D2548B">
        <w:rPr>
          <w:rFonts w:ascii="Arial" w:eastAsia="Microsoft Sans Serif" w:hAnsi="Arial" w:cs="Arial"/>
          <w:sz w:val="24"/>
          <w:szCs w:val="24"/>
          <w:lang w:eastAsia="pl-PL" w:bidi="pl-PL"/>
        </w:rPr>
        <w:lastRenderedPageBreak/>
        <w:t>za</w:t>
      </w:r>
      <w:r w:rsidR="00B627C9">
        <w:rPr>
          <w:rFonts w:ascii="Arial" w:eastAsia="Microsoft Sans Serif" w:hAnsi="Arial" w:cs="Arial"/>
          <w:sz w:val="24"/>
          <w:szCs w:val="24"/>
          <w:lang w:eastAsia="pl-PL" w:bidi="pl-PL"/>
        </w:rPr>
        <w:t> </w:t>
      </w:r>
      <w:r w:rsidR="002079FD" w:rsidRPr="00D2548B">
        <w:rPr>
          <w:rFonts w:ascii="Arial" w:eastAsia="Microsoft Sans Serif" w:hAnsi="Arial" w:cs="Arial"/>
          <w:sz w:val="24"/>
          <w:szCs w:val="24"/>
          <w:lang w:eastAsia="pl-PL" w:bidi="pl-PL"/>
        </w:rPr>
        <w:t xml:space="preserve">każdy dzień </w:t>
      </w:r>
      <w:r w:rsidRPr="00D2548B">
        <w:rPr>
          <w:rFonts w:ascii="Arial" w:eastAsia="Microsoft Sans Serif" w:hAnsi="Arial" w:cs="Arial"/>
          <w:sz w:val="24"/>
          <w:szCs w:val="24"/>
          <w:lang w:eastAsia="pl-PL" w:bidi="pl-PL"/>
        </w:rPr>
        <w:t xml:space="preserve">zwłoki, </w:t>
      </w:r>
      <w:r w:rsidRPr="00D2548B">
        <w:rPr>
          <w:rFonts w:ascii="Arial" w:hAnsi="Arial" w:cs="Arial"/>
          <w:sz w:val="24"/>
          <w:szCs w:val="24"/>
        </w:rPr>
        <w:t xml:space="preserve">ale nie więcej niż 30% wynagrodzenia </w:t>
      </w:r>
      <w:r w:rsidRPr="00D2548B">
        <w:rPr>
          <w:rFonts w:ascii="Arial" w:hAnsi="Arial" w:cs="Arial"/>
          <w:bCs/>
          <w:sz w:val="24"/>
          <w:szCs w:val="24"/>
        </w:rPr>
        <w:t>określonego w</w:t>
      </w:r>
      <w:r w:rsidR="00B627C9">
        <w:rPr>
          <w:rFonts w:ascii="Arial" w:hAnsi="Arial" w:cs="Arial"/>
          <w:bCs/>
          <w:sz w:val="24"/>
          <w:szCs w:val="24"/>
        </w:rPr>
        <w:t> </w:t>
      </w:r>
      <w:r w:rsidRPr="00D2548B">
        <w:rPr>
          <w:rFonts w:ascii="Arial" w:hAnsi="Arial" w:cs="Arial"/>
          <w:sz w:val="24"/>
          <w:szCs w:val="24"/>
        </w:rPr>
        <w:t>§</w:t>
      </w:r>
      <w:r w:rsidRPr="00D2548B">
        <w:rPr>
          <w:rFonts w:ascii="Arial" w:hAnsi="Arial" w:cs="Arial"/>
          <w:bCs/>
          <w:sz w:val="24"/>
          <w:szCs w:val="24"/>
        </w:rPr>
        <w:t>5</w:t>
      </w:r>
      <w:r w:rsidR="00B627C9">
        <w:rPr>
          <w:rFonts w:ascii="Arial" w:hAnsi="Arial" w:cs="Arial"/>
          <w:bCs/>
          <w:sz w:val="24"/>
          <w:szCs w:val="24"/>
        </w:rPr>
        <w:t> </w:t>
      </w:r>
      <w:r w:rsidRPr="00D2548B">
        <w:rPr>
          <w:rFonts w:ascii="Arial" w:hAnsi="Arial" w:cs="Arial"/>
          <w:bCs/>
          <w:sz w:val="24"/>
          <w:szCs w:val="24"/>
        </w:rPr>
        <w:t>ust. 1,</w:t>
      </w:r>
    </w:p>
    <w:p w14:paraId="0B845363" w14:textId="429A11C8" w:rsidR="002079FD" w:rsidRPr="00D2548B"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za zwłokę</w:t>
      </w:r>
      <w:r w:rsidR="002079FD" w:rsidRPr="00D2548B">
        <w:rPr>
          <w:rFonts w:ascii="Arial" w:eastAsia="Microsoft Sans Serif" w:hAnsi="Arial" w:cs="Arial"/>
          <w:sz w:val="24"/>
          <w:szCs w:val="24"/>
          <w:lang w:eastAsia="pl-PL" w:bidi="pl-PL"/>
        </w:rPr>
        <w:t xml:space="preserve"> w usunięciu </w:t>
      </w:r>
      <w:r w:rsidR="00DD5980" w:rsidRPr="00D2548B">
        <w:rPr>
          <w:rFonts w:ascii="Arial" w:eastAsia="Microsoft Sans Serif" w:hAnsi="Arial" w:cs="Arial"/>
          <w:sz w:val="24"/>
          <w:szCs w:val="24"/>
          <w:lang w:eastAsia="pl-PL" w:bidi="pl-PL"/>
        </w:rPr>
        <w:t>usterek/</w:t>
      </w:r>
      <w:r w:rsidR="002079FD" w:rsidRPr="00D2548B">
        <w:rPr>
          <w:rFonts w:ascii="Arial" w:eastAsia="Microsoft Sans Serif" w:hAnsi="Arial" w:cs="Arial"/>
          <w:sz w:val="24"/>
          <w:szCs w:val="24"/>
          <w:lang w:eastAsia="pl-PL" w:bidi="pl-PL"/>
        </w:rPr>
        <w:t xml:space="preserve">wad stwierdzonych w okresie </w:t>
      </w:r>
      <w:r w:rsidR="006768DC" w:rsidRPr="00D2548B">
        <w:rPr>
          <w:rFonts w:ascii="Arial" w:eastAsia="Microsoft Sans Serif" w:hAnsi="Arial" w:cs="Arial"/>
          <w:sz w:val="24"/>
          <w:szCs w:val="24"/>
          <w:lang w:eastAsia="pl-PL" w:bidi="pl-PL"/>
        </w:rPr>
        <w:t>rękojmi i gwarancji</w:t>
      </w:r>
      <w:r w:rsidR="002079FD" w:rsidRPr="00D2548B">
        <w:rPr>
          <w:rFonts w:ascii="Arial" w:eastAsia="Microsoft Sans Serif" w:hAnsi="Arial" w:cs="Arial"/>
          <w:sz w:val="24"/>
          <w:szCs w:val="24"/>
          <w:lang w:eastAsia="pl-PL" w:bidi="pl-PL"/>
        </w:rPr>
        <w:t xml:space="preserve"> za wady w wysokości 0,2% wynagrodzenia umownego</w:t>
      </w:r>
      <w:r w:rsidR="00B627C9">
        <w:rPr>
          <w:rFonts w:ascii="Arial" w:eastAsia="Microsoft Sans Serif" w:hAnsi="Arial" w:cs="Arial"/>
          <w:sz w:val="24"/>
          <w:szCs w:val="24"/>
          <w:lang w:eastAsia="pl-PL" w:bidi="pl-PL"/>
        </w:rPr>
        <w:t xml:space="preserve"> </w:t>
      </w:r>
      <w:r w:rsidR="002079FD" w:rsidRPr="00D2548B">
        <w:rPr>
          <w:rFonts w:ascii="Arial" w:eastAsia="Microsoft Sans Serif" w:hAnsi="Arial" w:cs="Arial"/>
          <w:sz w:val="24"/>
          <w:szCs w:val="24"/>
          <w:lang w:eastAsia="pl-PL" w:bidi="pl-PL"/>
        </w:rPr>
        <w:t xml:space="preserve">o którym mowa w § 5 ust. 1 - </w:t>
      </w:r>
      <w:r w:rsidR="006768DC" w:rsidRPr="00D2548B">
        <w:rPr>
          <w:rFonts w:ascii="Arial" w:hAnsi="Arial" w:cs="Arial"/>
          <w:sz w:val="24"/>
          <w:szCs w:val="24"/>
        </w:rPr>
        <w:t xml:space="preserve">za każdy dzień zwłoki po terminie, o którym mowa odpowiednio w § </w:t>
      </w:r>
      <w:r w:rsidR="00DD5980" w:rsidRPr="00D2548B">
        <w:rPr>
          <w:rFonts w:ascii="Arial" w:hAnsi="Arial" w:cs="Arial"/>
          <w:sz w:val="24"/>
          <w:szCs w:val="24"/>
        </w:rPr>
        <w:t>9</w:t>
      </w:r>
      <w:r w:rsidR="006768DC" w:rsidRPr="00D2548B">
        <w:rPr>
          <w:rFonts w:ascii="Arial" w:hAnsi="Arial" w:cs="Arial"/>
          <w:sz w:val="24"/>
          <w:szCs w:val="24"/>
        </w:rPr>
        <w:t xml:space="preserve"> ust. </w:t>
      </w:r>
      <w:r w:rsidR="00DD5980" w:rsidRPr="00D2548B">
        <w:rPr>
          <w:rFonts w:ascii="Arial" w:hAnsi="Arial" w:cs="Arial"/>
          <w:sz w:val="24"/>
          <w:szCs w:val="24"/>
        </w:rPr>
        <w:t>5 pkt 2</w:t>
      </w:r>
      <w:r w:rsidR="006768DC" w:rsidRPr="00D2548B">
        <w:rPr>
          <w:rFonts w:ascii="Arial" w:hAnsi="Arial" w:cs="Arial"/>
          <w:sz w:val="24"/>
          <w:szCs w:val="24"/>
        </w:rPr>
        <w:t xml:space="preserve"> umowy</w:t>
      </w:r>
      <w:r w:rsidRPr="00D2548B">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00B627C9">
        <w:rPr>
          <w:rFonts w:ascii="Arial" w:hAnsi="Arial" w:cs="Arial"/>
          <w:sz w:val="24"/>
          <w:szCs w:val="24"/>
        </w:rPr>
        <w:t> </w:t>
      </w:r>
      <w:r w:rsidRPr="00D2548B">
        <w:rPr>
          <w:rFonts w:ascii="Arial" w:hAnsi="Arial" w:cs="Arial"/>
          <w:bCs/>
          <w:sz w:val="24"/>
          <w:szCs w:val="24"/>
        </w:rPr>
        <w:t>5 ust. 1</w:t>
      </w:r>
      <w:r w:rsidR="002079FD" w:rsidRPr="00D2548B">
        <w:rPr>
          <w:rFonts w:ascii="Arial" w:eastAsia="Microsoft Sans Serif" w:hAnsi="Arial" w:cs="Arial"/>
          <w:sz w:val="24"/>
          <w:szCs w:val="24"/>
          <w:lang w:eastAsia="pl-PL" w:bidi="pl-PL"/>
        </w:rPr>
        <w:t>. Za wady będą uważane wszelkie niezgodności z Polskimi Normami, specyfikacjami technicznymi, projektem, prawem budowlanym oraz sztuką budowlaną.</w:t>
      </w:r>
    </w:p>
    <w:p w14:paraId="6E7FC33F" w14:textId="50EDF692" w:rsidR="002079FD" w:rsidRPr="00D2548B"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za zwłokę</w:t>
      </w:r>
      <w:r w:rsidR="002079FD" w:rsidRPr="00D2548B">
        <w:rPr>
          <w:rFonts w:ascii="Arial" w:eastAsia="Microsoft Sans Serif" w:hAnsi="Arial" w:cs="Arial"/>
          <w:sz w:val="24"/>
          <w:szCs w:val="24"/>
          <w:lang w:eastAsia="pl-PL" w:bidi="pl-PL"/>
        </w:rPr>
        <w:t xml:space="preserve"> w zapłacie wynagrodzenia należnego zaakceptowanym podwykonawcom oraz dalszym podwykonawcom w wysokości 5.000 zł - za każdy zaistniały przypadek</w:t>
      </w:r>
      <w:r w:rsidRPr="00D2548B">
        <w:rPr>
          <w:rFonts w:ascii="Arial" w:eastAsia="Microsoft Sans Serif" w:hAnsi="Arial" w:cs="Arial"/>
          <w:sz w:val="24"/>
          <w:szCs w:val="24"/>
          <w:lang w:eastAsia="pl-PL" w:bidi="pl-PL"/>
        </w:rPr>
        <w:t>,</w:t>
      </w:r>
      <w:r w:rsidR="00DA5F26">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36723043" w14:textId="541923AB" w:rsidR="002079FD" w:rsidRPr="00D2548B"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w:t>
      </w:r>
      <w:r w:rsidR="002079FD" w:rsidRPr="00D2548B">
        <w:rPr>
          <w:rFonts w:ascii="Arial" w:eastAsia="Microsoft Sans Serif" w:hAnsi="Arial" w:cs="Arial"/>
          <w:sz w:val="24"/>
          <w:szCs w:val="24"/>
          <w:lang w:eastAsia="pl-PL" w:bidi="pl-PL"/>
        </w:rPr>
        <w:t xml:space="preserve"> przypadku braku zapłaty wynagrodzenia należnego zaakceptowanym podwykonawcom oraz dalszym podwykonawcom w wysokości 5.000 zł - za każdy zaistniały przypadek</w:t>
      </w:r>
      <w:r w:rsidRPr="00D2548B">
        <w:rPr>
          <w:rFonts w:ascii="Arial" w:eastAsia="Microsoft Sans Serif" w:hAnsi="Arial" w:cs="Arial"/>
          <w:sz w:val="24"/>
          <w:szCs w:val="24"/>
          <w:lang w:eastAsia="pl-PL" w:bidi="pl-PL"/>
        </w:rPr>
        <w:t>,</w:t>
      </w:r>
      <w:r w:rsidR="00DA5F26">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r w:rsidRPr="00D2548B">
        <w:rPr>
          <w:rFonts w:ascii="Arial" w:eastAsia="Microsoft Sans Serif" w:hAnsi="Arial" w:cs="Arial"/>
          <w:sz w:val="24"/>
          <w:szCs w:val="24"/>
          <w:lang w:eastAsia="pl-PL" w:bidi="pl-PL"/>
        </w:rPr>
        <w:t>,</w:t>
      </w:r>
    </w:p>
    <w:p w14:paraId="55B2553A" w14:textId="77777777" w:rsidR="002079FD" w:rsidRPr="00D2548B"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a niewypełnienie obowiązków wynikających z § 4 w wysokości 0,05% wynagrodzenia umownego o którym mowa w § 5 ust. 1</w:t>
      </w:r>
      <w:r w:rsidRPr="00D2548B">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357C7893" w14:textId="77777777" w:rsidR="002079FD" w:rsidRPr="00D2548B"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w:t>
      </w:r>
      <w:r w:rsidR="002079FD" w:rsidRPr="00D2548B">
        <w:rPr>
          <w:rFonts w:ascii="Arial" w:eastAsia="Microsoft Sans Serif" w:hAnsi="Arial" w:cs="Arial"/>
          <w:sz w:val="24"/>
          <w:szCs w:val="24"/>
          <w:lang w:eastAsia="pl-PL" w:bidi="pl-PL"/>
        </w:rPr>
        <w:t xml:space="preserve"> przypadku, gdy przedłożona kopia umowy o podwykonawstwo nie jest zgodna z projektem zatwierdzonym przez Zamawiającego w wysokości 0,05% wynagrodzenia umownego o którym mowa w § 5 ust. 1</w:t>
      </w:r>
      <w:r w:rsidR="00D45876" w:rsidRPr="00D2548B">
        <w:rPr>
          <w:rFonts w:ascii="Arial" w:eastAsia="Microsoft Sans Serif" w:hAnsi="Arial" w:cs="Arial"/>
          <w:sz w:val="24"/>
          <w:szCs w:val="24"/>
          <w:lang w:eastAsia="pl-PL" w:bidi="pl-PL"/>
        </w:rPr>
        <w:t xml:space="preserve">, </w:t>
      </w:r>
      <w:r w:rsidR="00D45876" w:rsidRPr="00D2548B">
        <w:rPr>
          <w:rFonts w:ascii="Arial" w:hAnsi="Arial" w:cs="Arial"/>
          <w:sz w:val="24"/>
          <w:szCs w:val="24"/>
        </w:rPr>
        <w:t xml:space="preserve">ale nie więcej niż 30% wynagrodzenia </w:t>
      </w:r>
      <w:r w:rsidR="00D45876" w:rsidRPr="00D2548B">
        <w:rPr>
          <w:rFonts w:ascii="Arial" w:hAnsi="Arial" w:cs="Arial"/>
          <w:bCs/>
          <w:sz w:val="24"/>
          <w:szCs w:val="24"/>
        </w:rPr>
        <w:t xml:space="preserve">określonego w </w:t>
      </w:r>
      <w:r w:rsidR="00D45876" w:rsidRPr="00D2548B">
        <w:rPr>
          <w:rFonts w:ascii="Arial" w:hAnsi="Arial" w:cs="Arial"/>
          <w:sz w:val="24"/>
          <w:szCs w:val="24"/>
        </w:rPr>
        <w:t>§</w:t>
      </w:r>
      <w:r w:rsidR="00D45876" w:rsidRPr="00D2548B">
        <w:rPr>
          <w:rFonts w:ascii="Arial" w:hAnsi="Arial" w:cs="Arial"/>
          <w:bCs/>
          <w:sz w:val="24"/>
          <w:szCs w:val="24"/>
        </w:rPr>
        <w:t>5 ust. 1,</w:t>
      </w:r>
    </w:p>
    <w:p w14:paraId="032A6577" w14:textId="77777777" w:rsidR="0014432A" w:rsidRPr="00D2548B" w:rsidRDefault="0014432A"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hAnsi="Arial" w:cs="Arial"/>
          <w:sz w:val="24"/>
          <w:szCs w:val="24"/>
        </w:rPr>
        <w:t>za brak zmiany umowy o podwykonawstwo w zakresie terminu zapłaty lub/i wysokości wynagrodzenia do zapłaty</w:t>
      </w:r>
      <w:r w:rsidR="00334B54" w:rsidRPr="00D2548B">
        <w:rPr>
          <w:rFonts w:ascii="Arial" w:hAnsi="Arial" w:cs="Arial"/>
          <w:sz w:val="24"/>
          <w:szCs w:val="24"/>
        </w:rPr>
        <w:t xml:space="preserve"> w wysokości </w:t>
      </w:r>
      <w:r w:rsidRPr="00D2548B">
        <w:rPr>
          <w:rFonts w:ascii="Arial" w:hAnsi="Arial" w:cs="Arial"/>
          <w:sz w:val="24"/>
          <w:szCs w:val="24"/>
        </w:rPr>
        <w:t>0,0</w:t>
      </w:r>
      <w:r w:rsidR="007136E9" w:rsidRPr="00D2548B">
        <w:rPr>
          <w:rFonts w:ascii="Arial" w:hAnsi="Arial" w:cs="Arial"/>
          <w:sz w:val="24"/>
          <w:szCs w:val="24"/>
        </w:rPr>
        <w:t>2</w:t>
      </w:r>
      <w:r w:rsidRPr="00D2548B">
        <w:rPr>
          <w:rFonts w:ascii="Arial" w:hAnsi="Arial" w:cs="Arial"/>
          <w:sz w:val="24"/>
          <w:szCs w:val="24"/>
        </w:rPr>
        <w:t xml:space="preserve">% </w:t>
      </w:r>
      <w:r w:rsidR="00334B54" w:rsidRPr="00D2548B">
        <w:rPr>
          <w:rFonts w:ascii="Arial" w:hAnsi="Arial" w:cs="Arial"/>
          <w:sz w:val="24"/>
          <w:szCs w:val="24"/>
        </w:rPr>
        <w:t xml:space="preserve">wynagrodzenia </w:t>
      </w:r>
      <w:r w:rsidR="00334B54" w:rsidRPr="00D2548B">
        <w:rPr>
          <w:rFonts w:ascii="Arial" w:hAnsi="Arial" w:cs="Arial"/>
          <w:bCs/>
          <w:sz w:val="24"/>
          <w:szCs w:val="24"/>
        </w:rPr>
        <w:t xml:space="preserve">określonego w </w:t>
      </w:r>
      <w:r w:rsidR="00334B54" w:rsidRPr="00D2548B">
        <w:rPr>
          <w:rFonts w:ascii="Arial" w:hAnsi="Arial" w:cs="Arial"/>
          <w:sz w:val="24"/>
          <w:szCs w:val="24"/>
        </w:rPr>
        <w:t>§</w:t>
      </w:r>
      <w:r w:rsidR="00334B54" w:rsidRPr="00D2548B">
        <w:rPr>
          <w:rFonts w:ascii="Arial" w:hAnsi="Arial" w:cs="Arial"/>
          <w:bCs/>
          <w:sz w:val="24"/>
          <w:szCs w:val="24"/>
        </w:rPr>
        <w:t>5 ust. 1</w:t>
      </w:r>
      <w:r w:rsidRPr="00D2548B">
        <w:rPr>
          <w:rFonts w:ascii="Arial" w:hAnsi="Arial" w:cs="Arial"/>
          <w:sz w:val="24"/>
          <w:szCs w:val="24"/>
        </w:rPr>
        <w:t xml:space="preserve">, za każdy dzień zwłoki, ale nie więcej niż </w:t>
      </w:r>
      <w:r w:rsidR="00334B54" w:rsidRPr="00D2548B">
        <w:rPr>
          <w:rFonts w:ascii="Arial" w:hAnsi="Arial" w:cs="Arial"/>
          <w:sz w:val="24"/>
          <w:szCs w:val="24"/>
        </w:rPr>
        <w:t>3</w:t>
      </w:r>
      <w:r w:rsidRPr="00D2548B">
        <w:rPr>
          <w:rFonts w:ascii="Arial" w:hAnsi="Arial" w:cs="Arial"/>
          <w:sz w:val="24"/>
          <w:szCs w:val="24"/>
        </w:rPr>
        <w:t xml:space="preserve">0% </w:t>
      </w:r>
      <w:r w:rsidR="00334B54" w:rsidRPr="00D2548B">
        <w:rPr>
          <w:rFonts w:ascii="Arial" w:hAnsi="Arial" w:cs="Arial"/>
          <w:sz w:val="24"/>
          <w:szCs w:val="24"/>
        </w:rPr>
        <w:t xml:space="preserve">wynagrodzenia </w:t>
      </w:r>
      <w:r w:rsidR="00334B54" w:rsidRPr="00D2548B">
        <w:rPr>
          <w:rFonts w:ascii="Arial" w:hAnsi="Arial" w:cs="Arial"/>
          <w:bCs/>
          <w:sz w:val="24"/>
          <w:szCs w:val="24"/>
        </w:rPr>
        <w:t xml:space="preserve">określonego w </w:t>
      </w:r>
      <w:r w:rsidR="00334B54" w:rsidRPr="00D2548B">
        <w:rPr>
          <w:rFonts w:ascii="Arial" w:hAnsi="Arial" w:cs="Arial"/>
          <w:sz w:val="24"/>
          <w:szCs w:val="24"/>
        </w:rPr>
        <w:t xml:space="preserve">§ </w:t>
      </w:r>
      <w:r w:rsidR="00334B54" w:rsidRPr="00D2548B">
        <w:rPr>
          <w:rFonts w:ascii="Arial" w:hAnsi="Arial" w:cs="Arial"/>
          <w:bCs/>
          <w:sz w:val="24"/>
          <w:szCs w:val="24"/>
        </w:rPr>
        <w:t>5 ust. 1</w:t>
      </w:r>
      <w:r w:rsidRPr="00D2548B">
        <w:rPr>
          <w:rFonts w:ascii="Arial" w:hAnsi="Arial" w:cs="Arial"/>
          <w:sz w:val="24"/>
          <w:szCs w:val="24"/>
        </w:rPr>
        <w:t>,</w:t>
      </w:r>
    </w:p>
    <w:p w14:paraId="0C833357" w14:textId="77777777" w:rsidR="00B5221B" w:rsidRPr="00D2548B" w:rsidRDefault="00B5221B"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hAnsi="Arial" w:cs="Arial"/>
          <w:sz w:val="24"/>
          <w:szCs w:val="24"/>
        </w:rPr>
        <w:t xml:space="preserve">za nieterminową zapłatę wynagrodzenia należnego Podwykonawcy z tytułu zmiany wysokości wynagrodzenia, o której mowa w </w:t>
      </w:r>
      <w:r w:rsidRPr="00D2548B">
        <w:rPr>
          <w:rFonts w:ascii="Arial" w:eastAsia="Arial" w:hAnsi="Arial" w:cs="Arial"/>
          <w:bCs/>
          <w:sz w:val="24"/>
          <w:szCs w:val="24"/>
        </w:rPr>
        <w:t>§ 1</w:t>
      </w:r>
      <w:r w:rsidR="00BA36B1" w:rsidRPr="00D2548B">
        <w:rPr>
          <w:rFonts w:ascii="Arial" w:eastAsia="Arial" w:hAnsi="Arial" w:cs="Arial"/>
          <w:bCs/>
          <w:sz w:val="24"/>
          <w:szCs w:val="24"/>
        </w:rPr>
        <w:t>4</w:t>
      </w:r>
      <w:r w:rsidRPr="00D2548B">
        <w:rPr>
          <w:rFonts w:ascii="Arial" w:eastAsia="Arial" w:hAnsi="Arial" w:cs="Arial"/>
          <w:bCs/>
          <w:sz w:val="24"/>
          <w:szCs w:val="24"/>
        </w:rPr>
        <w:t xml:space="preserve"> ust. 1 pkt 5</w:t>
      </w:r>
      <w:r w:rsidRPr="00D2548B">
        <w:rPr>
          <w:rFonts w:ascii="Arial" w:hAnsi="Arial" w:cs="Arial"/>
          <w:sz w:val="24"/>
          <w:szCs w:val="24"/>
        </w:rPr>
        <w:t xml:space="preserve"> w wysokości ustawowych odsetek za opóźnienie za nieterminową zapłatę</w:t>
      </w:r>
      <w:r w:rsidR="007136E9" w:rsidRPr="00D2548B">
        <w:rPr>
          <w:rFonts w:ascii="Arial" w:hAnsi="Arial" w:cs="Arial"/>
          <w:sz w:val="24"/>
          <w:szCs w:val="24"/>
        </w:rPr>
        <w:t>,</w:t>
      </w:r>
    </w:p>
    <w:p w14:paraId="2055516C" w14:textId="77777777"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a niedostarczenie dokumentów potwierdzających uiszczenie składki za ubezpieczenie w wysokości 0,2% wynagrodzenia umownego, o którym mowa w § 5 ust. 1</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04216B47" w14:textId="77777777"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 xml:space="preserve">a brak powiadomienia Zamawiającego, o każdej utracie mocy wymaganego </w:t>
      </w:r>
      <w:r w:rsidR="002079FD" w:rsidRPr="00D2548B">
        <w:rPr>
          <w:rFonts w:ascii="Arial" w:eastAsia="Microsoft Sans Serif" w:hAnsi="Arial" w:cs="Arial"/>
          <w:sz w:val="24"/>
          <w:szCs w:val="24"/>
          <w:lang w:eastAsia="pl-PL" w:bidi="pl-PL"/>
        </w:rPr>
        <w:lastRenderedPageBreak/>
        <w:t xml:space="preserve">ubezpieczenia lub zmianie jego warunków bądź niezapewnienie ciągłości ubezpieczenia przez Wykonawcę przez okres trwania umowy – w wysokości 1,5% wynagrodzenia umownego, </w:t>
      </w:r>
      <w:bookmarkStart w:id="25" w:name="_Hlk485725915"/>
      <w:r w:rsidR="002079FD" w:rsidRPr="00D2548B">
        <w:rPr>
          <w:rFonts w:ascii="Arial" w:eastAsia="Microsoft Sans Serif" w:hAnsi="Arial" w:cs="Arial"/>
          <w:sz w:val="24"/>
          <w:szCs w:val="24"/>
          <w:lang w:eastAsia="pl-PL" w:bidi="pl-PL"/>
        </w:rPr>
        <w:t>o którym mowa w § 5 ust. 1</w:t>
      </w:r>
      <w:bookmarkEnd w:id="25"/>
      <w:r w:rsidRPr="00D2548B">
        <w:rPr>
          <w:rFonts w:ascii="Arial" w:eastAsia="Microsoft Sans Serif" w:hAnsi="Arial" w:cs="Arial"/>
          <w:sz w:val="24"/>
          <w:szCs w:val="24"/>
          <w:lang w:eastAsia="pl-PL" w:bidi="pl-PL"/>
        </w:rPr>
        <w:t>,</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111D3F3A" w14:textId="77777777"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w:t>
      </w:r>
      <w:r w:rsidR="002079FD" w:rsidRPr="00D2548B">
        <w:rPr>
          <w:rFonts w:ascii="Arial" w:eastAsia="Microsoft Sans Serif" w:hAnsi="Arial" w:cs="Arial"/>
          <w:sz w:val="24"/>
          <w:szCs w:val="24"/>
          <w:lang w:eastAsia="pl-PL" w:bidi="pl-PL"/>
        </w:rPr>
        <w:t xml:space="preserve"> przypadku odstąpienia od umowy przez którąkolwiek ze stron z przyczyn leżących po stronie Wykonawcy, Wykonawca zapłaci Zamawiającemu karę umowną w wysokości </w:t>
      </w:r>
      <w:r w:rsidR="00EB72E5" w:rsidRPr="00D2548B">
        <w:rPr>
          <w:rFonts w:ascii="Arial" w:eastAsia="Microsoft Sans Serif" w:hAnsi="Arial" w:cs="Arial"/>
          <w:sz w:val="24"/>
          <w:szCs w:val="24"/>
          <w:lang w:eastAsia="pl-PL" w:bidi="pl-PL"/>
        </w:rPr>
        <w:t>3</w:t>
      </w:r>
      <w:r w:rsidR="002079FD" w:rsidRPr="00D2548B">
        <w:rPr>
          <w:rFonts w:ascii="Arial" w:eastAsia="Microsoft Sans Serif" w:hAnsi="Arial" w:cs="Arial"/>
          <w:sz w:val="24"/>
          <w:szCs w:val="24"/>
          <w:lang w:eastAsia="pl-PL" w:bidi="pl-PL"/>
        </w:rPr>
        <w:t xml:space="preserve">0% wynagrodzenia umownego, </w:t>
      </w:r>
      <w:bookmarkStart w:id="26" w:name="_Hlk485725597"/>
      <w:bookmarkStart w:id="27" w:name="_Hlk485725884"/>
      <w:r w:rsidR="002079FD" w:rsidRPr="00D2548B">
        <w:rPr>
          <w:rFonts w:ascii="Arial" w:eastAsia="Microsoft Sans Serif" w:hAnsi="Arial" w:cs="Arial"/>
          <w:sz w:val="24"/>
          <w:szCs w:val="24"/>
          <w:lang w:eastAsia="pl-PL" w:bidi="pl-PL"/>
        </w:rPr>
        <w:t xml:space="preserve">o którym mowa </w:t>
      </w:r>
      <w:bookmarkStart w:id="28" w:name="_Hlk485725869"/>
      <w:r w:rsidR="002079FD" w:rsidRPr="00D2548B">
        <w:rPr>
          <w:rFonts w:ascii="Arial" w:eastAsia="Microsoft Sans Serif" w:hAnsi="Arial" w:cs="Arial"/>
          <w:sz w:val="24"/>
          <w:szCs w:val="24"/>
          <w:lang w:eastAsia="pl-PL" w:bidi="pl-PL"/>
        </w:rPr>
        <w:t xml:space="preserve">w </w:t>
      </w:r>
      <w:bookmarkStart w:id="29" w:name="_Hlk485725827"/>
      <w:r w:rsidR="002079FD" w:rsidRPr="00D2548B">
        <w:rPr>
          <w:rFonts w:ascii="Arial" w:eastAsia="Microsoft Sans Serif" w:hAnsi="Arial" w:cs="Arial"/>
          <w:sz w:val="24"/>
          <w:szCs w:val="24"/>
          <w:lang w:eastAsia="pl-PL" w:bidi="pl-PL"/>
        </w:rPr>
        <w:t>§ 5 ust. 1</w:t>
      </w:r>
      <w:bookmarkEnd w:id="26"/>
      <w:bookmarkEnd w:id="29"/>
      <w:r w:rsidRPr="00D2548B">
        <w:rPr>
          <w:rFonts w:ascii="Arial" w:eastAsia="Microsoft Sans Serif" w:hAnsi="Arial" w:cs="Arial"/>
          <w:sz w:val="24"/>
          <w:szCs w:val="24"/>
          <w:lang w:eastAsia="pl-PL" w:bidi="pl-PL"/>
        </w:rPr>
        <w:t>,</w:t>
      </w:r>
    </w:p>
    <w:bookmarkEnd w:id="27"/>
    <w:bookmarkEnd w:id="28"/>
    <w:p w14:paraId="2A0F4749" w14:textId="77777777"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za</w:t>
      </w:r>
      <w:r w:rsidR="002079FD" w:rsidRPr="00D2548B">
        <w:rPr>
          <w:rFonts w:ascii="Arial" w:eastAsia="Microsoft Sans Serif" w:hAnsi="Arial" w:cs="Arial"/>
          <w:sz w:val="24"/>
          <w:szCs w:val="24"/>
          <w:lang w:eastAsia="pl-PL" w:bidi="pl-PL"/>
        </w:rPr>
        <w:t xml:space="preserve"> każde wykonanie robót zamiennych bez zgody Zamawiającego Wykonawca zapłaci Zamawiającemu karę umowną w wysokości 2%</w:t>
      </w:r>
      <w:r w:rsidRPr="00D2548B">
        <w:rPr>
          <w:rFonts w:ascii="Arial" w:eastAsia="Microsoft Sans Serif" w:hAnsi="Arial" w:cs="Arial"/>
          <w:sz w:val="24"/>
          <w:szCs w:val="24"/>
          <w:lang w:eastAsia="pl-PL" w:bidi="pl-PL"/>
        </w:rPr>
        <w:t xml:space="preserve"> wynagrodzenia umownego </w:t>
      </w:r>
      <w:r w:rsidR="002079FD" w:rsidRPr="00D2548B">
        <w:rPr>
          <w:rFonts w:ascii="Arial" w:eastAsia="Microsoft Sans Serif" w:hAnsi="Arial" w:cs="Arial"/>
          <w:sz w:val="24"/>
          <w:szCs w:val="24"/>
          <w:lang w:eastAsia="pl-PL" w:bidi="pl-PL"/>
        </w:rPr>
        <w:t>o którym mowa w § 5 ust. 1</w:t>
      </w:r>
      <w:r w:rsidRPr="00D2548B">
        <w:rPr>
          <w:rFonts w:ascii="Arial" w:eastAsia="Microsoft Sans Serif" w:hAnsi="Arial" w:cs="Arial"/>
          <w:sz w:val="24"/>
          <w:szCs w:val="24"/>
          <w:lang w:eastAsia="pl-PL" w:bidi="pl-PL"/>
        </w:rPr>
        <w:t>,</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272E87FC" w14:textId="77777777"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 xml:space="preserve">a każdy brak uczestnictwa w naradach koordynacyjnych - w wysokości </w:t>
      </w:r>
      <w:r w:rsidR="007136E9" w:rsidRPr="00D2548B">
        <w:rPr>
          <w:rFonts w:ascii="Arial" w:eastAsia="Microsoft Sans Serif" w:hAnsi="Arial" w:cs="Arial"/>
          <w:sz w:val="24"/>
          <w:szCs w:val="24"/>
          <w:lang w:eastAsia="pl-PL" w:bidi="pl-PL"/>
        </w:rPr>
        <w:br/>
      </w:r>
      <w:r w:rsidR="002079FD" w:rsidRPr="00D2548B">
        <w:rPr>
          <w:rFonts w:ascii="Arial" w:eastAsia="Microsoft Sans Serif" w:hAnsi="Arial" w:cs="Arial"/>
          <w:sz w:val="24"/>
          <w:szCs w:val="24"/>
          <w:lang w:eastAsia="pl-PL" w:bidi="pl-PL"/>
        </w:rPr>
        <w:t>2.000 zł</w:t>
      </w:r>
      <w:r w:rsidRPr="00D2548B">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3F23A32E" w14:textId="637A2EC9"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a przerwę w realizacji umowy wynikłą z braku Kierownika Budowy lub Kierowników Robót w wysokości 2.000 zł za każdy dzień przerwy</w:t>
      </w:r>
      <w:r w:rsidRPr="00D2548B">
        <w:rPr>
          <w:rFonts w:ascii="Arial" w:eastAsia="Microsoft Sans Serif" w:hAnsi="Arial" w:cs="Arial"/>
          <w:sz w:val="24"/>
          <w:szCs w:val="24"/>
          <w:lang w:eastAsia="pl-PL" w:bidi="pl-PL"/>
        </w:rPr>
        <w:t>,</w:t>
      </w:r>
      <w:r w:rsidR="00DA5F26">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5537E8A0" w14:textId="77777777"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a każde naruszenie zasad BHP – w wysokości</w:t>
      </w:r>
      <w:r w:rsidR="00D5240F" w:rsidRPr="00D2548B">
        <w:rPr>
          <w:rFonts w:ascii="Arial" w:eastAsia="Microsoft Sans Serif" w:hAnsi="Arial" w:cs="Arial"/>
          <w:sz w:val="24"/>
          <w:szCs w:val="24"/>
          <w:lang w:eastAsia="pl-PL" w:bidi="pl-PL"/>
        </w:rPr>
        <w:t xml:space="preserve"> 5</w:t>
      </w:r>
      <w:r w:rsidR="002079FD" w:rsidRPr="00D2548B">
        <w:rPr>
          <w:rFonts w:ascii="Arial" w:eastAsia="Microsoft Sans Serif" w:hAnsi="Arial" w:cs="Arial"/>
          <w:sz w:val="24"/>
          <w:szCs w:val="24"/>
          <w:lang w:eastAsia="pl-PL" w:bidi="pl-PL"/>
        </w:rPr>
        <w:t>00 zł</w:t>
      </w:r>
      <w:r w:rsidRPr="00D2548B">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5CE41A3D" w14:textId="77777777"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a każde naruszenie przepisów ochrony środowiska – w wysokości 1.000 zł</w:t>
      </w:r>
      <w:r w:rsidRPr="00D2548B">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35CF8761" w14:textId="77777777"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a każde naruszenie obowiązku określonego w § 3 ust II pkt 1</w:t>
      </w:r>
      <w:r w:rsidR="007136E9" w:rsidRPr="00D2548B">
        <w:rPr>
          <w:rFonts w:ascii="Arial" w:eastAsia="Microsoft Sans Serif" w:hAnsi="Arial" w:cs="Arial"/>
          <w:sz w:val="24"/>
          <w:szCs w:val="24"/>
          <w:lang w:eastAsia="pl-PL" w:bidi="pl-PL"/>
        </w:rPr>
        <w:t>4</w:t>
      </w:r>
      <w:r w:rsidR="002079FD" w:rsidRPr="00D2548B">
        <w:rPr>
          <w:rFonts w:ascii="Arial" w:eastAsia="Microsoft Sans Serif" w:hAnsi="Arial" w:cs="Arial"/>
          <w:sz w:val="24"/>
          <w:szCs w:val="24"/>
          <w:lang w:eastAsia="pl-PL" w:bidi="pl-PL"/>
        </w:rPr>
        <w:t xml:space="preserve"> – w wysokości 500 zł</w:t>
      </w:r>
      <w:r w:rsidRPr="00D2548B">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75895952" w14:textId="6161C2CA"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w:t>
      </w:r>
      <w:r w:rsidR="002079FD" w:rsidRPr="00D2548B">
        <w:rPr>
          <w:rFonts w:ascii="Arial" w:eastAsia="Microsoft Sans Serif" w:hAnsi="Arial" w:cs="Arial"/>
          <w:sz w:val="24"/>
          <w:szCs w:val="24"/>
          <w:lang w:eastAsia="pl-PL" w:bidi="pl-PL"/>
        </w:rPr>
        <w:t xml:space="preserve"> przypadku niespełnienia przez Wykonawcę lub podwykonawcę wymogu zatrudnienia pracowników na podstawie umowy o pracę osób wykonujących czynności określone w § 11 ust. 1 niniejszej umowy w wysokości 500 zł od każdej osoby</w:t>
      </w:r>
      <w:r w:rsidRPr="00D2548B">
        <w:rPr>
          <w:rFonts w:ascii="Arial" w:eastAsia="Microsoft Sans Serif" w:hAnsi="Arial" w:cs="Arial"/>
          <w:sz w:val="24"/>
          <w:szCs w:val="24"/>
          <w:lang w:eastAsia="pl-PL" w:bidi="pl-PL"/>
        </w:rPr>
        <w:t>,</w:t>
      </w:r>
      <w:r w:rsidR="00DA5F26">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r w:rsidR="002079FD" w:rsidRPr="00D2548B">
        <w:rPr>
          <w:rFonts w:ascii="Arial" w:eastAsia="Microsoft Sans Serif" w:hAnsi="Arial" w:cs="Arial"/>
          <w:sz w:val="24"/>
          <w:szCs w:val="24"/>
          <w:lang w:eastAsia="pl-PL" w:bidi="pl-PL"/>
        </w:rPr>
        <w:t>.</w:t>
      </w:r>
    </w:p>
    <w:p w14:paraId="31348AC3" w14:textId="77777777" w:rsidR="002079FD" w:rsidRPr="00D2548B" w:rsidRDefault="002079FD" w:rsidP="00A36B46">
      <w:pPr>
        <w:widowControl w:val="0"/>
        <w:numPr>
          <w:ilvl w:val="0"/>
          <w:numId w:val="75"/>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Zamawiający może potrącić przysługujące mu wierzytelności z tytułu kar umownych z wierzytelności Wykonawcy z tytułu należnego mu wynagrodzenia, choćby wierzytelności te nie były jeszcze wymagalne. Wykonawca wyraża zgodę na potracenie kar umownych z przysługującego mu wynagrodzenia. </w:t>
      </w:r>
    </w:p>
    <w:p w14:paraId="47BC2AF0" w14:textId="77777777" w:rsidR="002079FD" w:rsidRPr="00D2548B" w:rsidRDefault="00D45876" w:rsidP="00A36B46">
      <w:pPr>
        <w:widowControl w:val="0"/>
        <w:numPr>
          <w:ilvl w:val="0"/>
          <w:numId w:val="75"/>
        </w:numPr>
        <w:spacing w:after="0" w:line="360" w:lineRule="auto"/>
        <w:ind w:left="426" w:hanging="426"/>
        <w:jc w:val="both"/>
        <w:rPr>
          <w:rFonts w:ascii="Arial" w:eastAsia="Microsoft Sans Serif" w:hAnsi="Arial" w:cs="Arial"/>
          <w:sz w:val="24"/>
          <w:szCs w:val="24"/>
          <w:lang w:eastAsia="pl-PL" w:bidi="pl-PL"/>
        </w:rPr>
      </w:pPr>
      <w:r w:rsidRPr="00D2548B">
        <w:rPr>
          <w:rFonts w:ascii="Arial" w:hAnsi="Arial" w:cs="Arial"/>
          <w:sz w:val="24"/>
          <w:szCs w:val="24"/>
        </w:rPr>
        <w:t xml:space="preserve">Łączna wysokość kar umownych, które Zamawiający może naliczyć  Wykonawcy zgodnie z umową nie może </w:t>
      </w:r>
      <w:r w:rsidR="007136E9" w:rsidRPr="00D2548B">
        <w:rPr>
          <w:rFonts w:ascii="Arial" w:hAnsi="Arial" w:cs="Arial"/>
          <w:sz w:val="24"/>
          <w:szCs w:val="24"/>
        </w:rPr>
        <w:t xml:space="preserve">przekroczyć </w:t>
      </w:r>
      <w:r w:rsidR="0083094A" w:rsidRPr="00D2548B">
        <w:rPr>
          <w:rFonts w:ascii="Arial" w:hAnsi="Arial" w:cs="Arial"/>
          <w:sz w:val="24"/>
          <w:szCs w:val="24"/>
        </w:rPr>
        <w:t>3</w:t>
      </w:r>
      <w:r w:rsidR="007136E9" w:rsidRPr="00D2548B">
        <w:rPr>
          <w:rFonts w:ascii="Arial" w:hAnsi="Arial" w:cs="Arial"/>
          <w:sz w:val="24"/>
          <w:szCs w:val="24"/>
        </w:rPr>
        <w:t xml:space="preserve">0% wynagrodzenia, </w:t>
      </w:r>
      <w:r w:rsidRPr="00D2548B">
        <w:rPr>
          <w:rFonts w:ascii="Arial" w:hAnsi="Arial" w:cs="Arial"/>
          <w:sz w:val="24"/>
          <w:szCs w:val="24"/>
        </w:rPr>
        <w:t xml:space="preserve">o którym mowa </w:t>
      </w:r>
      <w:r w:rsidR="007136E9" w:rsidRPr="00D2548B">
        <w:rPr>
          <w:rFonts w:ascii="Arial" w:hAnsi="Arial" w:cs="Arial"/>
          <w:sz w:val="24"/>
          <w:szCs w:val="24"/>
        </w:rPr>
        <w:br/>
      </w:r>
      <w:r w:rsidRPr="00D2548B">
        <w:rPr>
          <w:rFonts w:ascii="Arial" w:hAnsi="Arial" w:cs="Arial"/>
          <w:sz w:val="24"/>
          <w:szCs w:val="24"/>
        </w:rPr>
        <w:t>w § 5 ust. 1.</w:t>
      </w:r>
      <w:r w:rsidR="002079FD" w:rsidRPr="00D2548B">
        <w:rPr>
          <w:rFonts w:ascii="Arial" w:eastAsia="Microsoft Sans Serif" w:hAnsi="Arial" w:cs="Arial"/>
          <w:sz w:val="24"/>
          <w:szCs w:val="24"/>
          <w:lang w:eastAsia="pl-PL" w:bidi="pl-PL"/>
        </w:rPr>
        <w:t xml:space="preserve"> Kary umowne ze wszystkich tytułów podlegają sumowaniu. </w:t>
      </w:r>
    </w:p>
    <w:p w14:paraId="18C819B3" w14:textId="77777777" w:rsidR="002079FD" w:rsidRPr="00D2548B" w:rsidRDefault="002079FD" w:rsidP="00A36B46">
      <w:pPr>
        <w:widowControl w:val="0"/>
        <w:numPr>
          <w:ilvl w:val="0"/>
          <w:numId w:val="75"/>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Zamawiający zastrzega sobie prawo dochodzenia odszkodowania </w:t>
      </w:r>
      <w:r w:rsidRPr="00D2548B">
        <w:rPr>
          <w:rFonts w:ascii="Arial" w:eastAsia="Microsoft Sans Serif" w:hAnsi="Arial" w:cs="Arial"/>
          <w:sz w:val="24"/>
          <w:szCs w:val="24"/>
          <w:lang w:eastAsia="pl-PL" w:bidi="pl-PL"/>
        </w:rPr>
        <w:lastRenderedPageBreak/>
        <w:t xml:space="preserve">przewyższającego wysokość powyżej określonych kar umownych na zasadach ogólnych Kodeksu Cywilnego. </w:t>
      </w:r>
    </w:p>
    <w:p w14:paraId="4F8E99B4" w14:textId="086F6015" w:rsidR="00C87C4A" w:rsidRPr="00DA5F26" w:rsidRDefault="00C87C4A" w:rsidP="00491F2E">
      <w:pPr>
        <w:widowControl w:val="0"/>
        <w:spacing w:before="240" w:after="0" w:line="360" w:lineRule="auto"/>
        <w:jc w:val="center"/>
        <w:rPr>
          <w:rFonts w:ascii="Arial" w:eastAsia="Microsoft Sans Serif" w:hAnsi="Arial" w:cs="Arial"/>
          <w:sz w:val="24"/>
          <w:szCs w:val="24"/>
          <w:lang w:eastAsia="pl-PL" w:bidi="pl-PL"/>
        </w:rPr>
      </w:pPr>
      <w:bookmarkStart w:id="30" w:name="_Hlk485721425"/>
      <w:r w:rsidRPr="00DA5F26">
        <w:rPr>
          <w:rFonts w:ascii="Arial" w:eastAsia="Microsoft Sans Serif" w:hAnsi="Arial" w:cs="Arial"/>
          <w:sz w:val="24"/>
          <w:szCs w:val="24"/>
          <w:lang w:eastAsia="pl-PL" w:bidi="pl-PL"/>
        </w:rPr>
        <w:t>GWARANCJA I RĘKOJMIA</w:t>
      </w:r>
    </w:p>
    <w:p w14:paraId="2CAB78A4" w14:textId="77777777" w:rsidR="002079FD" w:rsidRPr="00D2548B" w:rsidRDefault="002079FD" w:rsidP="000A05DF">
      <w:pPr>
        <w:widowControl w:val="0"/>
        <w:spacing w:after="0" w:line="360" w:lineRule="auto"/>
        <w:jc w:val="center"/>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t>
      </w:r>
      <w:bookmarkEnd w:id="30"/>
      <w:r w:rsidRPr="00D2548B">
        <w:rPr>
          <w:rFonts w:ascii="Arial" w:eastAsia="Microsoft Sans Serif" w:hAnsi="Arial" w:cs="Arial"/>
          <w:sz w:val="24"/>
          <w:szCs w:val="24"/>
          <w:lang w:eastAsia="pl-PL" w:bidi="pl-PL"/>
        </w:rPr>
        <w:t>9</w:t>
      </w:r>
    </w:p>
    <w:p w14:paraId="493FF4C8" w14:textId="23761A64" w:rsidR="002079FD" w:rsidRPr="00D2548B" w:rsidRDefault="002079FD" w:rsidP="00A36B46">
      <w:pPr>
        <w:widowControl w:val="0"/>
        <w:numPr>
          <w:ilvl w:val="0"/>
          <w:numId w:val="77"/>
        </w:numPr>
        <w:spacing w:after="0" w:line="360" w:lineRule="auto"/>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Wykonawca jest odpowiedzialny z tytułu rękojmi za wady istniejąc</w:t>
      </w:r>
      <w:r w:rsidR="00986E6B" w:rsidRPr="00D2548B">
        <w:rPr>
          <w:rFonts w:ascii="Arial" w:eastAsia="Microsoft Sans Serif" w:hAnsi="Arial" w:cs="Arial"/>
          <w:sz w:val="24"/>
          <w:szCs w:val="24"/>
          <w:lang w:eastAsia="pl-PL" w:bidi="pl-PL"/>
        </w:rPr>
        <w:t>e</w:t>
      </w:r>
      <w:r w:rsidRPr="00D2548B">
        <w:rPr>
          <w:rFonts w:ascii="Arial" w:eastAsia="Microsoft Sans Serif" w:hAnsi="Arial" w:cs="Arial"/>
          <w:sz w:val="24"/>
          <w:szCs w:val="24"/>
          <w:lang w:eastAsia="pl-PL" w:bidi="pl-PL"/>
        </w:rPr>
        <w:t xml:space="preserve"> w czasie dokonywania odbioru oraz za wady powstałe po odbiorze, lecz z przyczyn tkwiących w przedmiocie w chwili odbioru, a o których Zamawiający wówczas nie</w:t>
      </w:r>
      <w:r w:rsidR="000C643D">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 xml:space="preserve">wiedział. </w:t>
      </w:r>
    </w:p>
    <w:p w14:paraId="359E8841" w14:textId="77777777" w:rsidR="002079FD" w:rsidRPr="00D2548B" w:rsidRDefault="002079FD" w:rsidP="00A36B46">
      <w:pPr>
        <w:widowControl w:val="0"/>
        <w:numPr>
          <w:ilvl w:val="0"/>
          <w:numId w:val="77"/>
        </w:numPr>
        <w:spacing w:after="0" w:line="360" w:lineRule="auto"/>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Strony postanawiają rozszerzyć odpowiedzialność Wykonawcy z tytułu rękojmi </w:t>
      </w:r>
      <w:r w:rsidR="007136E9" w:rsidRPr="00D2548B">
        <w:rPr>
          <w:rFonts w:ascii="Arial" w:eastAsia="Microsoft Sans Serif" w:hAnsi="Arial" w:cs="Arial"/>
          <w:sz w:val="24"/>
          <w:szCs w:val="24"/>
          <w:lang w:eastAsia="pl-PL" w:bidi="pl-PL"/>
        </w:rPr>
        <w:br/>
      </w:r>
      <w:r w:rsidRPr="00D2548B">
        <w:rPr>
          <w:rFonts w:ascii="Arial" w:eastAsia="Microsoft Sans Serif" w:hAnsi="Arial" w:cs="Arial"/>
          <w:sz w:val="24"/>
          <w:szCs w:val="24"/>
          <w:lang w:eastAsia="pl-PL" w:bidi="pl-PL"/>
        </w:rPr>
        <w:t>za wady poprzez wydłużenie tego okresu aż do upływu okresu gwarancji za wady udzielonej przez Wykonawcę.</w:t>
      </w:r>
    </w:p>
    <w:p w14:paraId="1DDDF929" w14:textId="77777777" w:rsidR="002079FD" w:rsidRPr="00D2548B" w:rsidRDefault="002079FD" w:rsidP="00A36B46">
      <w:pPr>
        <w:widowControl w:val="0"/>
        <w:numPr>
          <w:ilvl w:val="0"/>
          <w:numId w:val="77"/>
        </w:numPr>
        <w:spacing w:after="0" w:line="360" w:lineRule="auto"/>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Wykonawca udziela gwarancji jakości i rękojmi na okres wskazany w ofercie:  </w:t>
      </w:r>
    </w:p>
    <w:p w14:paraId="67AC61AC" w14:textId="65E3695C" w:rsidR="00BD106A" w:rsidRPr="00D2548B" w:rsidRDefault="00D2548B" w:rsidP="00BD106A">
      <w:pPr>
        <w:widowControl w:val="0"/>
        <w:spacing w:after="0" w:line="360" w:lineRule="auto"/>
        <w:ind w:left="360"/>
        <w:jc w:val="both"/>
        <w:rPr>
          <w:rFonts w:ascii="Arial" w:eastAsia="Microsoft Sans Serif" w:hAnsi="Arial" w:cs="Arial"/>
          <w:sz w:val="24"/>
          <w:szCs w:val="24"/>
          <w:lang w:eastAsia="pl-PL" w:bidi="pl-PL"/>
        </w:rPr>
      </w:pPr>
      <w:r>
        <w:rPr>
          <w:rFonts w:ascii="Arial" w:eastAsia="Microsoft Sans Serif" w:hAnsi="Arial" w:cs="Arial"/>
          <w:sz w:val="24"/>
          <w:szCs w:val="24"/>
          <w:lang w:eastAsia="pl-PL" w:bidi="pl-PL"/>
        </w:rPr>
        <w:t>t</w:t>
      </w:r>
      <w:r w:rsidR="002079FD" w:rsidRPr="00D2548B">
        <w:rPr>
          <w:rFonts w:ascii="Arial" w:eastAsia="Microsoft Sans Serif" w:hAnsi="Arial" w:cs="Arial"/>
          <w:sz w:val="24"/>
          <w:szCs w:val="24"/>
          <w:lang w:eastAsia="pl-PL" w:bidi="pl-PL"/>
        </w:rPr>
        <w:t>j</w:t>
      </w:r>
      <w:r>
        <w:rPr>
          <w:rFonts w:ascii="Arial" w:eastAsia="Microsoft Sans Serif" w:hAnsi="Arial" w:cs="Arial"/>
          <w:sz w:val="24"/>
          <w:szCs w:val="24"/>
          <w:lang w:eastAsia="pl-PL" w:bidi="pl-PL"/>
        </w:rPr>
        <w:t xml:space="preserve">. </w:t>
      </w:r>
      <w:r w:rsidR="002079FD" w:rsidRPr="00D2548B">
        <w:rPr>
          <w:rFonts w:ascii="Arial" w:eastAsia="Microsoft Sans Serif" w:hAnsi="Arial" w:cs="Arial"/>
          <w:sz w:val="24"/>
          <w:szCs w:val="24"/>
          <w:lang w:eastAsia="pl-PL" w:bidi="pl-PL"/>
        </w:rPr>
        <w:t>……………</w:t>
      </w:r>
      <w:r w:rsidR="000C643D">
        <w:rPr>
          <w:rFonts w:ascii="Arial" w:eastAsia="Microsoft Sans Serif" w:hAnsi="Arial" w:cs="Arial"/>
          <w:sz w:val="24"/>
          <w:szCs w:val="24"/>
          <w:lang w:eastAsia="pl-PL" w:bidi="pl-PL"/>
        </w:rPr>
        <w:t xml:space="preserve"> </w:t>
      </w:r>
      <w:r w:rsidR="002079FD" w:rsidRPr="00D2548B">
        <w:rPr>
          <w:rFonts w:ascii="Arial" w:eastAsia="Microsoft Sans Serif" w:hAnsi="Arial" w:cs="Arial"/>
          <w:sz w:val="24"/>
          <w:szCs w:val="24"/>
          <w:lang w:eastAsia="pl-PL" w:bidi="pl-PL"/>
        </w:rPr>
        <w:t xml:space="preserve">na </w:t>
      </w:r>
      <w:r w:rsidR="00BD106A" w:rsidRPr="00D2548B">
        <w:rPr>
          <w:rFonts w:ascii="Arial" w:eastAsia="Microsoft Sans Serif" w:hAnsi="Arial" w:cs="Arial"/>
          <w:sz w:val="24"/>
          <w:szCs w:val="24"/>
          <w:lang w:eastAsia="pl-PL" w:bidi="pl-PL"/>
        </w:rPr>
        <w:t xml:space="preserve">wykonane </w:t>
      </w:r>
      <w:r w:rsidR="00BC2CD3" w:rsidRPr="00D2548B">
        <w:rPr>
          <w:rFonts w:ascii="Arial" w:hAnsi="Arial" w:cs="Arial"/>
          <w:bCs/>
          <w:sz w:val="24"/>
          <w:szCs w:val="24"/>
        </w:rPr>
        <w:t>roboty budowlane, montażowe i zastosowane materiały</w:t>
      </w:r>
      <w:r w:rsidR="006E1EC3">
        <w:rPr>
          <w:rFonts w:ascii="Arial" w:hAnsi="Arial" w:cs="Arial"/>
          <w:bCs/>
          <w:sz w:val="24"/>
          <w:szCs w:val="24"/>
        </w:rPr>
        <w:t xml:space="preserve"> </w:t>
      </w:r>
      <w:r w:rsidR="002079FD" w:rsidRPr="00D2548B">
        <w:rPr>
          <w:rFonts w:ascii="Arial" w:eastAsia="Microsoft Sans Serif" w:hAnsi="Arial" w:cs="Arial"/>
          <w:sz w:val="24"/>
          <w:szCs w:val="24"/>
          <w:lang w:eastAsia="pl-PL" w:bidi="pl-PL"/>
        </w:rPr>
        <w:t>biegnący od dnia zakończenia przez Zamawiającego czynności odbioru inwestycji (okres gwarancyjny).</w:t>
      </w:r>
      <w:r w:rsidR="00261BC4">
        <w:rPr>
          <w:rFonts w:ascii="Arial" w:eastAsia="Microsoft Sans Serif" w:hAnsi="Arial" w:cs="Arial"/>
          <w:sz w:val="24"/>
          <w:szCs w:val="24"/>
          <w:lang w:eastAsia="pl-PL" w:bidi="pl-PL"/>
        </w:rPr>
        <w:t xml:space="preserve"> </w:t>
      </w:r>
      <w:r w:rsidR="00BD106A" w:rsidRPr="00D2548B">
        <w:rPr>
          <w:rFonts w:ascii="Arial" w:hAnsi="Arial" w:cs="Arial"/>
          <w:sz w:val="24"/>
          <w:szCs w:val="24"/>
        </w:rPr>
        <w:t xml:space="preserve">Okres </w:t>
      </w:r>
      <w:r w:rsidR="00BC2CD3" w:rsidRPr="00D2548B">
        <w:rPr>
          <w:rFonts w:ascii="Arial" w:eastAsia="Microsoft Sans Serif" w:hAnsi="Arial" w:cs="Arial"/>
          <w:sz w:val="24"/>
          <w:szCs w:val="24"/>
          <w:lang w:eastAsia="pl-PL" w:bidi="pl-PL"/>
        </w:rPr>
        <w:t xml:space="preserve">gwarancji jakości i rękojmi </w:t>
      </w:r>
      <w:r w:rsidR="007136E9" w:rsidRPr="00D2548B">
        <w:rPr>
          <w:rFonts w:ascii="Arial" w:eastAsia="Microsoft Sans Serif" w:hAnsi="Arial" w:cs="Arial"/>
          <w:sz w:val="24"/>
          <w:szCs w:val="24"/>
          <w:lang w:eastAsia="pl-PL" w:bidi="pl-PL"/>
        </w:rPr>
        <w:t xml:space="preserve">za wady </w:t>
      </w:r>
      <w:r w:rsidR="007136E9" w:rsidRPr="00D2548B">
        <w:rPr>
          <w:rFonts w:ascii="Arial" w:eastAsia="Microsoft Sans Serif" w:hAnsi="Arial" w:cs="Arial"/>
          <w:sz w:val="24"/>
          <w:szCs w:val="24"/>
          <w:lang w:eastAsia="pl-PL" w:bidi="pl-PL"/>
        </w:rPr>
        <w:br/>
      </w:r>
      <w:r w:rsidR="00BD106A" w:rsidRPr="00D2548B">
        <w:rPr>
          <w:rFonts w:ascii="Arial" w:hAnsi="Arial" w:cs="Arial"/>
          <w:sz w:val="24"/>
          <w:szCs w:val="24"/>
        </w:rPr>
        <w:t>na zastosowane wyposażenie oraz urządzenia wynosi 24 miesiące</w:t>
      </w:r>
      <w:r w:rsidR="00BD1EA7" w:rsidRPr="00D2548B">
        <w:rPr>
          <w:rFonts w:ascii="Arial" w:hAnsi="Arial" w:cs="Arial"/>
          <w:sz w:val="24"/>
          <w:szCs w:val="24"/>
        </w:rPr>
        <w:t>.</w:t>
      </w:r>
    </w:p>
    <w:p w14:paraId="5B2C0423" w14:textId="162B0E53" w:rsidR="002079FD" w:rsidRPr="00D2548B" w:rsidRDefault="002079FD" w:rsidP="00BD106A">
      <w:pPr>
        <w:widowControl w:val="0"/>
        <w:spacing w:after="0" w:line="360" w:lineRule="auto"/>
        <w:ind w:left="360"/>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 okresie gwarancyjnym Wykonawca zobowiązany jest na własny koszt do</w:t>
      </w:r>
      <w:r w:rsidR="006662D1">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wymiany zużytych materiałów i części eksploatacyjnych oraz d</w:t>
      </w:r>
      <w:r w:rsidR="00D45876" w:rsidRPr="00D2548B">
        <w:rPr>
          <w:rFonts w:ascii="Arial" w:eastAsia="Microsoft Sans Serif" w:hAnsi="Arial" w:cs="Arial"/>
          <w:sz w:val="24"/>
          <w:szCs w:val="24"/>
          <w:lang w:eastAsia="pl-PL" w:bidi="pl-PL"/>
        </w:rPr>
        <w:t>o</w:t>
      </w:r>
      <w:r w:rsidR="006662D1">
        <w:rPr>
          <w:rFonts w:ascii="Arial" w:eastAsia="Microsoft Sans Serif" w:hAnsi="Arial" w:cs="Arial"/>
          <w:sz w:val="24"/>
          <w:szCs w:val="24"/>
          <w:lang w:eastAsia="pl-PL" w:bidi="pl-PL"/>
        </w:rPr>
        <w:t> </w:t>
      </w:r>
      <w:r w:rsidR="00D45876" w:rsidRPr="00D2548B">
        <w:rPr>
          <w:rFonts w:ascii="Arial" w:eastAsia="Microsoft Sans Serif" w:hAnsi="Arial" w:cs="Arial"/>
          <w:sz w:val="24"/>
          <w:szCs w:val="24"/>
          <w:lang w:eastAsia="pl-PL" w:bidi="pl-PL"/>
        </w:rPr>
        <w:t xml:space="preserve">przeprowadzenia wynikających </w:t>
      </w:r>
      <w:r w:rsidRPr="00D2548B">
        <w:rPr>
          <w:rFonts w:ascii="Arial" w:eastAsia="Microsoft Sans Serif" w:hAnsi="Arial" w:cs="Arial"/>
          <w:sz w:val="24"/>
          <w:szCs w:val="24"/>
          <w:lang w:eastAsia="pl-PL" w:bidi="pl-PL"/>
        </w:rPr>
        <w:t>z przepisów prawa</w:t>
      </w:r>
      <w:r w:rsidR="00986E6B" w:rsidRPr="00D2548B">
        <w:rPr>
          <w:rFonts w:ascii="Arial" w:eastAsia="Microsoft Sans Serif" w:hAnsi="Arial" w:cs="Arial"/>
          <w:sz w:val="24"/>
          <w:szCs w:val="24"/>
          <w:lang w:eastAsia="pl-PL" w:bidi="pl-PL"/>
        </w:rPr>
        <w:t xml:space="preserve"> (przeglądy okresowe budynków)</w:t>
      </w:r>
      <w:r w:rsidRPr="00D2548B">
        <w:rPr>
          <w:rFonts w:ascii="Arial" w:eastAsia="Microsoft Sans Serif" w:hAnsi="Arial" w:cs="Arial"/>
          <w:sz w:val="24"/>
          <w:szCs w:val="24"/>
          <w:lang w:eastAsia="pl-PL" w:bidi="pl-PL"/>
        </w:rPr>
        <w:t xml:space="preserve"> i zaleceń producenta czynności takich jak: przeglądy serwisowe, pomiary, sprawdzenia poprawności działania.</w:t>
      </w:r>
      <w:r w:rsidR="006E1EC3">
        <w:rPr>
          <w:rFonts w:ascii="Arial" w:eastAsia="Microsoft Sans Serif" w:hAnsi="Arial" w:cs="Arial"/>
          <w:sz w:val="24"/>
          <w:szCs w:val="24"/>
          <w:lang w:eastAsia="pl-PL" w:bidi="pl-PL"/>
        </w:rPr>
        <w:t xml:space="preserve"> </w:t>
      </w:r>
      <w:r w:rsidRPr="00D2548B">
        <w:rPr>
          <w:rFonts w:ascii="Arial" w:eastAsia="Microsoft Sans Serif" w:hAnsi="Arial" w:cs="Arial"/>
          <w:sz w:val="24"/>
          <w:szCs w:val="24"/>
          <w:lang w:eastAsia="pl-PL" w:bidi="pl-PL"/>
        </w:rPr>
        <w:t>W okresie gwarancyjnym Wykonawca ponosi odpowiedzialność za wady wykonanych robót z</w:t>
      </w:r>
      <w:r w:rsidR="00986E6B" w:rsidRPr="00D2548B">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uwzględnieniem ich wartości użytkowej, technicznej lub estetycznej.</w:t>
      </w:r>
    </w:p>
    <w:p w14:paraId="42A787D5" w14:textId="77777777" w:rsidR="002079FD" w:rsidRPr="00D2548B" w:rsidRDefault="002079FD" w:rsidP="00A36B46">
      <w:pPr>
        <w:widowControl w:val="0"/>
        <w:numPr>
          <w:ilvl w:val="0"/>
          <w:numId w:val="77"/>
        </w:numPr>
        <w:spacing w:after="0" w:line="360" w:lineRule="auto"/>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Usunięcie wad może polegać w szczególności na: usunięciu usterek, wymianie wadliwych lub zużytych elementów na wolne od wad, uzupełnieniu przedmiotu umowy o elementy niewykonane a przewidziane umową, SWZ wraz </w:t>
      </w:r>
      <w:r w:rsidR="007136E9" w:rsidRPr="00D2548B">
        <w:rPr>
          <w:rFonts w:ascii="Arial" w:eastAsia="Microsoft Sans Serif" w:hAnsi="Arial" w:cs="Arial"/>
          <w:sz w:val="24"/>
          <w:szCs w:val="24"/>
          <w:lang w:eastAsia="pl-PL" w:bidi="pl-PL"/>
        </w:rPr>
        <w:br/>
      </w:r>
      <w:r w:rsidRPr="00D2548B">
        <w:rPr>
          <w:rFonts w:ascii="Arial" w:eastAsia="Microsoft Sans Serif" w:hAnsi="Arial" w:cs="Arial"/>
          <w:sz w:val="24"/>
          <w:szCs w:val="24"/>
          <w:lang w:eastAsia="pl-PL" w:bidi="pl-PL"/>
        </w:rPr>
        <w:t>z załącznikami.</w:t>
      </w:r>
    </w:p>
    <w:p w14:paraId="3012DD68" w14:textId="77777777" w:rsidR="002079FD" w:rsidRPr="00D2548B" w:rsidRDefault="00BD1EA7" w:rsidP="00A36B46">
      <w:pPr>
        <w:widowControl w:val="0"/>
        <w:numPr>
          <w:ilvl w:val="0"/>
          <w:numId w:val="77"/>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P</w:t>
      </w:r>
      <w:r w:rsidR="002079FD" w:rsidRPr="00D2548B">
        <w:rPr>
          <w:rFonts w:ascii="Arial" w:eastAsia="Microsoft Sans Serif" w:hAnsi="Arial" w:cs="Arial"/>
          <w:sz w:val="24"/>
          <w:szCs w:val="24"/>
          <w:lang w:eastAsia="pl-PL" w:bidi="pl-PL"/>
        </w:rPr>
        <w:t>o wezwaniu przez Zamawiającego Wykonawcy do usunięcia usterek, wad lub szkód Wykonawca jest zobowiązany:</w:t>
      </w:r>
    </w:p>
    <w:p w14:paraId="5EC4AF41" w14:textId="77777777" w:rsidR="002079FD" w:rsidRPr="00D2548B" w:rsidRDefault="002079FD" w:rsidP="00A36B46">
      <w:pPr>
        <w:widowControl w:val="0"/>
        <w:numPr>
          <w:ilvl w:val="0"/>
          <w:numId w:val="78"/>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przystąpić do usunięcia usterek, wad lub szkód</w:t>
      </w:r>
      <w:r w:rsidR="00BD1EA7" w:rsidRPr="00D2548B">
        <w:rPr>
          <w:rFonts w:ascii="Arial" w:eastAsia="Microsoft Sans Serif" w:hAnsi="Arial" w:cs="Arial"/>
          <w:sz w:val="24"/>
          <w:szCs w:val="24"/>
          <w:lang w:eastAsia="pl-PL" w:bidi="pl-PL"/>
        </w:rPr>
        <w:t xml:space="preserve"> w terminie 3 dni od otrzymania zgłoszenia,</w:t>
      </w:r>
    </w:p>
    <w:p w14:paraId="3A842D9A" w14:textId="77777777" w:rsidR="00BD106A" w:rsidRPr="00D2548B" w:rsidRDefault="006768DC" w:rsidP="00A36B46">
      <w:pPr>
        <w:widowControl w:val="0"/>
        <w:numPr>
          <w:ilvl w:val="0"/>
          <w:numId w:val="78"/>
        </w:numPr>
        <w:spacing w:after="0" w:line="360" w:lineRule="auto"/>
        <w:ind w:left="709" w:hanging="425"/>
        <w:jc w:val="both"/>
        <w:rPr>
          <w:rFonts w:ascii="Arial" w:eastAsia="Microsoft Sans Serif" w:hAnsi="Arial" w:cs="Arial"/>
          <w:sz w:val="24"/>
          <w:szCs w:val="24"/>
          <w:lang w:eastAsia="pl-PL" w:bidi="pl-PL"/>
        </w:rPr>
      </w:pPr>
      <w:r w:rsidRPr="00D2548B">
        <w:rPr>
          <w:rFonts w:ascii="Arial" w:hAnsi="Arial" w:cs="Arial"/>
          <w:bCs/>
          <w:sz w:val="24"/>
          <w:szCs w:val="24"/>
        </w:rPr>
        <w:t>usun</w:t>
      </w:r>
      <w:r w:rsidR="00BD1EA7" w:rsidRPr="00D2548B">
        <w:rPr>
          <w:rFonts w:ascii="Arial" w:hAnsi="Arial" w:cs="Arial"/>
          <w:bCs/>
          <w:sz w:val="24"/>
          <w:szCs w:val="24"/>
        </w:rPr>
        <w:t>ąć</w:t>
      </w:r>
      <w:r w:rsidRPr="00D2548B">
        <w:rPr>
          <w:rFonts w:ascii="Arial" w:hAnsi="Arial" w:cs="Arial"/>
          <w:bCs/>
          <w:sz w:val="24"/>
          <w:szCs w:val="24"/>
        </w:rPr>
        <w:t xml:space="preserve"> uster</w:t>
      </w:r>
      <w:r w:rsidR="00BD1EA7" w:rsidRPr="00D2548B">
        <w:rPr>
          <w:rFonts w:ascii="Arial" w:hAnsi="Arial" w:cs="Arial"/>
          <w:bCs/>
          <w:sz w:val="24"/>
          <w:szCs w:val="24"/>
        </w:rPr>
        <w:t>ki</w:t>
      </w:r>
      <w:r w:rsidR="005160E2" w:rsidRPr="00D2548B">
        <w:rPr>
          <w:rFonts w:ascii="Arial" w:hAnsi="Arial" w:cs="Arial"/>
          <w:bCs/>
          <w:sz w:val="24"/>
          <w:szCs w:val="24"/>
        </w:rPr>
        <w:t>,</w:t>
      </w:r>
      <w:r w:rsidRPr="00D2548B">
        <w:rPr>
          <w:rFonts w:ascii="Arial" w:hAnsi="Arial" w:cs="Arial"/>
          <w:bCs/>
          <w:sz w:val="24"/>
          <w:szCs w:val="24"/>
        </w:rPr>
        <w:t xml:space="preserve"> wad</w:t>
      </w:r>
      <w:r w:rsidR="00BD1EA7" w:rsidRPr="00D2548B">
        <w:rPr>
          <w:rFonts w:ascii="Arial" w:hAnsi="Arial" w:cs="Arial"/>
          <w:bCs/>
          <w:sz w:val="24"/>
          <w:szCs w:val="24"/>
        </w:rPr>
        <w:t>y</w:t>
      </w:r>
      <w:r w:rsidR="005160E2" w:rsidRPr="00D2548B">
        <w:rPr>
          <w:rFonts w:ascii="Arial" w:hAnsi="Arial" w:cs="Arial"/>
          <w:bCs/>
          <w:sz w:val="24"/>
          <w:szCs w:val="24"/>
        </w:rPr>
        <w:t xml:space="preserve"> lub szkody</w:t>
      </w:r>
      <w:r w:rsidR="00BD1EA7" w:rsidRPr="00D2548B">
        <w:rPr>
          <w:rFonts w:ascii="Arial" w:hAnsi="Arial" w:cs="Arial"/>
          <w:bCs/>
          <w:sz w:val="24"/>
          <w:szCs w:val="24"/>
        </w:rPr>
        <w:t xml:space="preserve"> w wymaganym terminie </w:t>
      </w:r>
      <w:r w:rsidRPr="00D2548B">
        <w:rPr>
          <w:rFonts w:ascii="Arial" w:hAnsi="Arial" w:cs="Arial"/>
          <w:bCs/>
          <w:sz w:val="24"/>
          <w:szCs w:val="24"/>
        </w:rPr>
        <w:t>do 14 dni liczone od</w:t>
      </w:r>
      <w:r w:rsidR="00D2548B" w:rsidRPr="00D2548B">
        <w:rPr>
          <w:rFonts w:ascii="Arial" w:hAnsi="Arial" w:cs="Arial"/>
          <w:bCs/>
          <w:sz w:val="24"/>
          <w:szCs w:val="24"/>
        </w:rPr>
        <w:t> </w:t>
      </w:r>
      <w:r w:rsidRPr="00D2548B">
        <w:rPr>
          <w:rFonts w:ascii="Arial" w:hAnsi="Arial" w:cs="Arial"/>
          <w:bCs/>
          <w:sz w:val="24"/>
          <w:szCs w:val="24"/>
        </w:rPr>
        <w:t>powiadomienia Wykonawcy przez Zamawiającego.</w:t>
      </w:r>
    </w:p>
    <w:p w14:paraId="7BD63061" w14:textId="77777777" w:rsidR="002079FD" w:rsidRPr="00D2548B" w:rsidRDefault="002079FD" w:rsidP="00A36B46">
      <w:pPr>
        <w:widowControl w:val="0"/>
        <w:numPr>
          <w:ilvl w:val="0"/>
          <w:numId w:val="78"/>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uzgodni</w:t>
      </w:r>
      <w:r w:rsidR="00BD1EA7" w:rsidRPr="00D2548B">
        <w:rPr>
          <w:rFonts w:ascii="Arial" w:eastAsia="Microsoft Sans Serif" w:hAnsi="Arial" w:cs="Arial"/>
          <w:sz w:val="24"/>
          <w:szCs w:val="24"/>
          <w:lang w:eastAsia="pl-PL" w:bidi="pl-PL"/>
        </w:rPr>
        <w:t>ć</w:t>
      </w:r>
      <w:r w:rsidRPr="00D2548B">
        <w:rPr>
          <w:rFonts w:ascii="Arial" w:eastAsia="Microsoft Sans Serif" w:hAnsi="Arial" w:cs="Arial"/>
          <w:sz w:val="24"/>
          <w:szCs w:val="24"/>
          <w:lang w:eastAsia="pl-PL" w:bidi="pl-PL"/>
        </w:rPr>
        <w:t xml:space="preserve"> z Zamawiającym spos</w:t>
      </w:r>
      <w:r w:rsidR="00BD1EA7" w:rsidRPr="00D2548B">
        <w:rPr>
          <w:rFonts w:ascii="Arial" w:eastAsia="Microsoft Sans Serif" w:hAnsi="Arial" w:cs="Arial"/>
          <w:sz w:val="24"/>
          <w:szCs w:val="24"/>
          <w:lang w:eastAsia="pl-PL" w:bidi="pl-PL"/>
        </w:rPr>
        <w:t>ób</w:t>
      </w:r>
      <w:r w:rsidRPr="00D2548B">
        <w:rPr>
          <w:rFonts w:ascii="Arial" w:eastAsia="Microsoft Sans Serif" w:hAnsi="Arial" w:cs="Arial"/>
          <w:sz w:val="24"/>
          <w:szCs w:val="24"/>
          <w:lang w:eastAsia="pl-PL" w:bidi="pl-PL"/>
        </w:rPr>
        <w:t xml:space="preserve"> wykonania robót,</w:t>
      </w:r>
    </w:p>
    <w:p w14:paraId="630AE55C" w14:textId="77777777" w:rsidR="002079FD" w:rsidRPr="00D2548B" w:rsidRDefault="00BD1EA7" w:rsidP="00A36B46">
      <w:pPr>
        <w:widowControl w:val="0"/>
        <w:numPr>
          <w:ilvl w:val="0"/>
          <w:numId w:val="78"/>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lastRenderedPageBreak/>
        <w:t xml:space="preserve">do </w:t>
      </w:r>
      <w:r w:rsidR="002079FD" w:rsidRPr="00D2548B">
        <w:rPr>
          <w:rFonts w:ascii="Arial" w:eastAsia="Microsoft Sans Serif" w:hAnsi="Arial" w:cs="Arial"/>
          <w:sz w:val="24"/>
          <w:szCs w:val="24"/>
          <w:lang w:eastAsia="pl-PL" w:bidi="pl-PL"/>
        </w:rPr>
        <w:t>zgłoszenia</w:t>
      </w:r>
      <w:r w:rsidRPr="00D2548B">
        <w:rPr>
          <w:rFonts w:ascii="Arial" w:eastAsia="Microsoft Sans Serif" w:hAnsi="Arial" w:cs="Arial"/>
          <w:sz w:val="24"/>
          <w:szCs w:val="24"/>
          <w:lang w:eastAsia="pl-PL" w:bidi="pl-PL"/>
        </w:rPr>
        <w:t xml:space="preserve"> Zamawiającemu</w:t>
      </w:r>
      <w:r w:rsidR="002079FD" w:rsidRPr="00D2548B">
        <w:rPr>
          <w:rFonts w:ascii="Arial" w:eastAsia="Microsoft Sans Serif" w:hAnsi="Arial" w:cs="Arial"/>
          <w:sz w:val="24"/>
          <w:szCs w:val="24"/>
          <w:lang w:eastAsia="pl-PL" w:bidi="pl-PL"/>
        </w:rPr>
        <w:t xml:space="preserve"> zakończenia usunięcia usterek wad lub szkód.</w:t>
      </w:r>
    </w:p>
    <w:p w14:paraId="340DD875" w14:textId="77777777" w:rsidR="002079FD" w:rsidRPr="00D2548B" w:rsidRDefault="002079FD" w:rsidP="00A36B46">
      <w:pPr>
        <w:widowControl w:val="0"/>
        <w:numPr>
          <w:ilvl w:val="0"/>
          <w:numId w:val="77"/>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W przypadku nie usunięcia usterki, wady lub szkody </w:t>
      </w:r>
      <w:r w:rsidR="00BD1EA7" w:rsidRPr="00D2548B">
        <w:rPr>
          <w:rFonts w:ascii="Arial" w:eastAsia="Microsoft Sans Serif" w:hAnsi="Arial" w:cs="Arial"/>
          <w:sz w:val="24"/>
          <w:szCs w:val="24"/>
          <w:lang w:eastAsia="pl-PL" w:bidi="pl-PL"/>
        </w:rPr>
        <w:t xml:space="preserve">w terminach zawartych w ust. 5, </w:t>
      </w:r>
      <w:r w:rsidRPr="00D2548B">
        <w:rPr>
          <w:rFonts w:ascii="Arial" w:eastAsia="Microsoft Sans Serif" w:hAnsi="Arial" w:cs="Arial"/>
          <w:sz w:val="24"/>
          <w:szCs w:val="24"/>
          <w:lang w:eastAsia="pl-PL" w:bidi="pl-PL"/>
        </w:rPr>
        <w:t>Zamawiający zleci ich usunięcie na koszt i ryzyko Wykonawcy.</w:t>
      </w:r>
    </w:p>
    <w:p w14:paraId="1235D8C6" w14:textId="77777777" w:rsidR="00BD1EA7" w:rsidRPr="00D2548B" w:rsidRDefault="00BD1EA7" w:rsidP="00BD1EA7">
      <w:pPr>
        <w:widowControl w:val="0"/>
        <w:numPr>
          <w:ilvl w:val="0"/>
          <w:numId w:val="77"/>
        </w:numPr>
        <w:spacing w:after="0" w:line="360" w:lineRule="auto"/>
        <w:ind w:left="426" w:hanging="426"/>
        <w:jc w:val="both"/>
        <w:rPr>
          <w:rFonts w:ascii="Arial" w:hAnsi="Arial" w:cs="Arial"/>
          <w:sz w:val="24"/>
          <w:szCs w:val="24"/>
          <w:lang w:eastAsia="ar-SA"/>
        </w:rPr>
      </w:pPr>
      <w:r w:rsidRPr="00D2548B">
        <w:rPr>
          <w:rFonts w:ascii="Arial" w:eastAsia="Microsoft Sans Serif" w:hAnsi="Arial" w:cs="Arial"/>
          <w:sz w:val="24"/>
          <w:szCs w:val="24"/>
          <w:lang w:eastAsia="pl-PL" w:bidi="pl-PL"/>
        </w:rPr>
        <w:t>W</w:t>
      </w:r>
      <w:r w:rsidRPr="00D2548B">
        <w:rPr>
          <w:rFonts w:ascii="Arial" w:hAnsi="Arial" w:cs="Arial"/>
          <w:sz w:val="24"/>
          <w:szCs w:val="24"/>
          <w:lang w:eastAsia="ar-SA"/>
        </w:rPr>
        <w:t xml:space="preserve"> przypadku awarii stanowiącej zagrożenie dla zdrowia lub życia ludzkiego bądź awarii grożącej wyrządzeniem szkody w mieniu publicznym lub prywatnym Zamawiający niezwłocznie usunie awarię we własnym zakresie, a kosztami jej usunięcia obciąży Wykonawcę. </w:t>
      </w:r>
    </w:p>
    <w:p w14:paraId="36C9D65B" w14:textId="77777777" w:rsidR="002079FD" w:rsidRPr="00D2548B" w:rsidRDefault="002079FD" w:rsidP="00A36B46">
      <w:pPr>
        <w:widowControl w:val="0"/>
        <w:numPr>
          <w:ilvl w:val="0"/>
          <w:numId w:val="77"/>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Jedynie w przypadku stwierdzenia przez Zamawiającego, że przyczyną była dewastacja lub wandalizm, koszty usunięcia usterki, wady lub szkody nie będą obciążały Wykonawcy, jeżeli Wykonawca nie ponosi za to winy. W pozostałych przypadkach Wykonawca wykonuje naprawy na swój koszt.</w:t>
      </w:r>
    </w:p>
    <w:p w14:paraId="78314443" w14:textId="1732E10B" w:rsidR="002079FD" w:rsidRPr="00D2548B" w:rsidRDefault="002079FD" w:rsidP="00A36B46">
      <w:pPr>
        <w:widowControl w:val="0"/>
        <w:numPr>
          <w:ilvl w:val="0"/>
          <w:numId w:val="77"/>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Times New Roman" w:hAnsi="Arial" w:cs="Arial"/>
          <w:sz w:val="24"/>
          <w:szCs w:val="24"/>
          <w:lang w:eastAsia="pl-PL"/>
        </w:rPr>
        <w:t xml:space="preserve">Przeglądy gwarancyjne odbywać się będą co 12 miesięcy w okresie obowiązywania </w:t>
      </w:r>
      <w:r w:rsidR="00BC2CD3" w:rsidRPr="00D2548B">
        <w:rPr>
          <w:rFonts w:ascii="Arial" w:eastAsia="Microsoft Sans Serif" w:hAnsi="Arial" w:cs="Arial"/>
          <w:sz w:val="24"/>
          <w:szCs w:val="24"/>
          <w:lang w:eastAsia="pl-PL" w:bidi="pl-PL"/>
        </w:rPr>
        <w:t>gwarancji jakości i rękojmi</w:t>
      </w:r>
      <w:r w:rsidRPr="00D2548B">
        <w:rPr>
          <w:rFonts w:ascii="Arial" w:eastAsia="Times New Roman" w:hAnsi="Arial" w:cs="Arial"/>
          <w:sz w:val="24"/>
          <w:szCs w:val="24"/>
          <w:lang w:eastAsia="pl-PL"/>
        </w:rPr>
        <w:t>. Dokładny termin dokonania przeglądu gwarancyjnego wyznacza Zamawiający, zawiadamiając Wykonawcę na piśmie</w:t>
      </w:r>
      <w:r w:rsidR="00D45876" w:rsidRPr="00D2548B">
        <w:rPr>
          <w:rFonts w:ascii="Arial" w:eastAsia="Times New Roman" w:hAnsi="Arial" w:cs="Arial"/>
          <w:sz w:val="24"/>
          <w:szCs w:val="24"/>
          <w:lang w:eastAsia="pl-PL"/>
        </w:rPr>
        <w:t xml:space="preserve"> z</w:t>
      </w:r>
      <w:r w:rsidR="006E1EC3">
        <w:rPr>
          <w:rFonts w:ascii="Arial" w:eastAsia="Times New Roman" w:hAnsi="Arial" w:cs="Arial"/>
          <w:sz w:val="24"/>
          <w:szCs w:val="24"/>
          <w:lang w:eastAsia="pl-PL"/>
        </w:rPr>
        <w:t> </w:t>
      </w:r>
      <w:r w:rsidR="00D45876" w:rsidRPr="00D2548B">
        <w:rPr>
          <w:rFonts w:ascii="Arial" w:eastAsia="Times New Roman" w:hAnsi="Arial" w:cs="Arial"/>
          <w:sz w:val="24"/>
          <w:szCs w:val="24"/>
          <w:lang w:eastAsia="pl-PL"/>
        </w:rPr>
        <w:t xml:space="preserve">14 - dniowym wyprzedzeniem. </w:t>
      </w:r>
      <w:r w:rsidRPr="00D2548B">
        <w:rPr>
          <w:rFonts w:ascii="Arial" w:eastAsia="Times New Roman" w:hAnsi="Arial" w:cs="Arial"/>
          <w:sz w:val="24"/>
          <w:szCs w:val="24"/>
          <w:lang w:eastAsia="pl-PL"/>
        </w:rPr>
        <w:t>Z każdego przeglądu gwarancyjnego</w:t>
      </w:r>
      <w:r w:rsidR="006E1EC3">
        <w:rPr>
          <w:rFonts w:ascii="Arial" w:eastAsia="Times New Roman" w:hAnsi="Arial" w:cs="Arial"/>
          <w:sz w:val="24"/>
          <w:szCs w:val="24"/>
          <w:lang w:eastAsia="pl-PL"/>
        </w:rPr>
        <w:t xml:space="preserve"> </w:t>
      </w:r>
      <w:r w:rsidRPr="00D2548B">
        <w:rPr>
          <w:rFonts w:ascii="Arial" w:eastAsia="Times New Roman" w:hAnsi="Arial" w:cs="Arial"/>
          <w:sz w:val="24"/>
          <w:szCs w:val="24"/>
          <w:lang w:eastAsia="pl-PL"/>
        </w:rPr>
        <w:t>sporządzony będzie protokół przeglądu gwarancyjnego.</w:t>
      </w:r>
    </w:p>
    <w:p w14:paraId="1514AB10" w14:textId="77777777" w:rsidR="00C87C4A" w:rsidRPr="00C87C4A" w:rsidRDefault="00C87C4A" w:rsidP="00491F2E">
      <w:pPr>
        <w:widowControl w:val="0"/>
        <w:spacing w:before="240" w:after="0" w:line="360" w:lineRule="auto"/>
        <w:jc w:val="center"/>
        <w:rPr>
          <w:rFonts w:ascii="Arial" w:eastAsia="Microsoft Sans Serif" w:hAnsi="Arial" w:cs="Arial"/>
          <w:sz w:val="24"/>
          <w:szCs w:val="24"/>
          <w:lang w:eastAsia="pl-PL" w:bidi="pl-PL"/>
        </w:rPr>
      </w:pPr>
      <w:bookmarkStart w:id="31" w:name="_Hlk485799914"/>
      <w:r w:rsidRPr="00C87C4A">
        <w:rPr>
          <w:rFonts w:ascii="Arial" w:eastAsia="Microsoft Sans Serif" w:hAnsi="Arial" w:cs="Arial"/>
          <w:sz w:val="24"/>
          <w:szCs w:val="24"/>
          <w:lang w:eastAsia="pl-PL" w:bidi="pl-PL"/>
        </w:rPr>
        <w:t>UBEZPIECZENIE WYKONAWCY</w:t>
      </w:r>
    </w:p>
    <w:p w14:paraId="54F34DDE" w14:textId="77777777" w:rsidR="002079FD" w:rsidRPr="00D2548B" w:rsidRDefault="002079FD" w:rsidP="000A05DF">
      <w:pPr>
        <w:widowControl w:val="0"/>
        <w:spacing w:after="0" w:line="360" w:lineRule="auto"/>
        <w:jc w:val="center"/>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10</w:t>
      </w:r>
    </w:p>
    <w:bookmarkEnd w:id="31"/>
    <w:p w14:paraId="14FF1B50" w14:textId="77777777" w:rsidR="002079FD" w:rsidRPr="00D2548B" w:rsidRDefault="002079FD" w:rsidP="00A36B46">
      <w:pPr>
        <w:widowControl w:val="0"/>
        <w:numPr>
          <w:ilvl w:val="0"/>
          <w:numId w:val="79"/>
        </w:numPr>
        <w:spacing w:after="0" w:line="360" w:lineRule="auto"/>
        <w:ind w:left="426" w:hanging="426"/>
        <w:jc w:val="both"/>
        <w:rPr>
          <w:rFonts w:ascii="Arial" w:hAnsi="Arial" w:cs="Arial"/>
          <w:sz w:val="24"/>
          <w:szCs w:val="24"/>
        </w:rPr>
      </w:pPr>
      <w:r w:rsidRPr="00D2548B">
        <w:rPr>
          <w:rFonts w:ascii="Arial" w:hAnsi="Arial" w:cs="Arial"/>
          <w:sz w:val="24"/>
          <w:szCs w:val="24"/>
        </w:rPr>
        <w:t xml:space="preserve">Wykonawca zobowiązuje się zawrzeć na czas obowiązywania Umowy nie później niż do dnia poprzedzającego dzień, w którym ma nastąpić przekazanie frontu robót, umowę lub umowy ubezpieczenia od wszelkiego ryzyka </w:t>
      </w:r>
      <w:r w:rsidR="007136E9" w:rsidRPr="00D2548B">
        <w:rPr>
          <w:rFonts w:ascii="Arial" w:hAnsi="Arial" w:cs="Arial"/>
          <w:sz w:val="24"/>
          <w:szCs w:val="24"/>
        </w:rPr>
        <w:br/>
      </w:r>
      <w:r w:rsidRPr="00D2548B">
        <w:rPr>
          <w:rFonts w:ascii="Arial" w:hAnsi="Arial" w:cs="Arial"/>
          <w:sz w:val="24"/>
          <w:szCs w:val="24"/>
        </w:rPr>
        <w:t>i odpowiedzialności związanej z realizacją Umowy oraz do terminowego opłacania należn</w:t>
      </w:r>
      <w:r w:rsidR="00D45876" w:rsidRPr="00D2548B">
        <w:rPr>
          <w:rFonts w:ascii="Arial" w:hAnsi="Arial" w:cs="Arial"/>
          <w:sz w:val="24"/>
          <w:szCs w:val="24"/>
        </w:rPr>
        <w:t xml:space="preserve">ych składek ubezpieczeniowych, </w:t>
      </w:r>
      <w:r w:rsidRPr="00D2548B">
        <w:rPr>
          <w:rFonts w:ascii="Arial" w:hAnsi="Arial" w:cs="Arial"/>
          <w:sz w:val="24"/>
          <w:szCs w:val="24"/>
        </w:rPr>
        <w:t>w zakresie:</w:t>
      </w:r>
    </w:p>
    <w:p w14:paraId="19C7817D" w14:textId="77777777" w:rsidR="002079FD" w:rsidRPr="00D2548B" w:rsidRDefault="002079FD" w:rsidP="00A36B46">
      <w:pPr>
        <w:widowControl w:val="0"/>
        <w:numPr>
          <w:ilvl w:val="1"/>
          <w:numId w:val="80"/>
        </w:numPr>
        <w:tabs>
          <w:tab w:val="left" w:pos="709"/>
        </w:tabs>
        <w:spacing w:after="0" w:line="360" w:lineRule="auto"/>
        <w:ind w:left="709" w:hanging="283"/>
        <w:jc w:val="both"/>
        <w:rPr>
          <w:rFonts w:ascii="Arial" w:hAnsi="Arial" w:cs="Arial"/>
          <w:sz w:val="24"/>
          <w:szCs w:val="24"/>
        </w:rPr>
      </w:pPr>
      <w:r w:rsidRPr="00D2548B">
        <w:rPr>
          <w:rFonts w:ascii="Arial" w:hAnsi="Arial" w:cs="Arial"/>
          <w:sz w:val="24"/>
          <w:szCs w:val="24"/>
        </w:rPr>
        <w:t xml:space="preserve">wszystkich </w:t>
      </w:r>
      <w:proofErr w:type="spellStart"/>
      <w:r w:rsidRPr="00D2548B">
        <w:rPr>
          <w:rFonts w:ascii="Arial" w:hAnsi="Arial" w:cs="Arial"/>
          <w:sz w:val="24"/>
          <w:szCs w:val="24"/>
        </w:rPr>
        <w:t>ryzyk</w:t>
      </w:r>
      <w:proofErr w:type="spellEnd"/>
      <w:r w:rsidRPr="00D2548B">
        <w:rPr>
          <w:rFonts w:ascii="Arial" w:hAnsi="Arial" w:cs="Arial"/>
          <w:sz w:val="24"/>
          <w:szCs w:val="24"/>
        </w:rPr>
        <w:t xml:space="preserve"> budowlanych z sumą ubezpieczenia nie mniejszą niż 100% wynagrodzenia § 5 ust.1,</w:t>
      </w:r>
    </w:p>
    <w:p w14:paraId="15BF5F72" w14:textId="1A76E060" w:rsidR="002079FD" w:rsidRPr="00783AC1" w:rsidRDefault="002079FD" w:rsidP="00A36B46">
      <w:pPr>
        <w:widowControl w:val="0"/>
        <w:numPr>
          <w:ilvl w:val="1"/>
          <w:numId w:val="80"/>
        </w:numPr>
        <w:tabs>
          <w:tab w:val="left" w:pos="709"/>
        </w:tabs>
        <w:spacing w:after="0" w:line="360" w:lineRule="auto"/>
        <w:ind w:left="709" w:hanging="283"/>
        <w:jc w:val="both"/>
        <w:rPr>
          <w:rFonts w:ascii="Arial" w:hAnsi="Arial" w:cs="Arial"/>
          <w:sz w:val="24"/>
          <w:szCs w:val="24"/>
        </w:rPr>
      </w:pPr>
      <w:r w:rsidRPr="00783AC1">
        <w:rPr>
          <w:rFonts w:ascii="Arial" w:hAnsi="Arial" w:cs="Arial"/>
          <w:sz w:val="24"/>
          <w:szCs w:val="24"/>
        </w:rPr>
        <w:t>od odpowiedzialności cywilnej (OC) Wykonawcy z tytułu prowadzonej działalności gospodarczej, obejmujące swym zakresem co najmniej szkody poniesione przez osoby trzecie w wyniku śmierci, uszkodzenia ciała, rozstroj</w:t>
      </w:r>
      <w:r w:rsidR="00D45876" w:rsidRPr="00783AC1">
        <w:rPr>
          <w:rFonts w:ascii="Arial" w:hAnsi="Arial" w:cs="Arial"/>
          <w:sz w:val="24"/>
          <w:szCs w:val="24"/>
        </w:rPr>
        <w:t xml:space="preserve">u zdrowia (szkoda osobowa) lub </w:t>
      </w:r>
      <w:r w:rsidRPr="00783AC1">
        <w:rPr>
          <w:rFonts w:ascii="Arial" w:hAnsi="Arial" w:cs="Arial"/>
          <w:sz w:val="24"/>
          <w:szCs w:val="24"/>
        </w:rPr>
        <w:t>w wyniku utraty, zniszczenia lub uszkodzenia mienia własnego, powierzonego lub osób trzecich, a także szkody spowodowane błęda</w:t>
      </w:r>
      <w:r w:rsidR="00D45876" w:rsidRPr="00783AC1">
        <w:rPr>
          <w:rFonts w:ascii="Arial" w:hAnsi="Arial" w:cs="Arial"/>
          <w:sz w:val="24"/>
          <w:szCs w:val="24"/>
        </w:rPr>
        <w:t xml:space="preserve">mi (szkoda rzeczowa), powstałe </w:t>
      </w:r>
      <w:r w:rsidRPr="00783AC1">
        <w:rPr>
          <w:rFonts w:ascii="Arial" w:hAnsi="Arial" w:cs="Arial"/>
          <w:sz w:val="24"/>
          <w:szCs w:val="24"/>
        </w:rPr>
        <w:t xml:space="preserve">w związku </w:t>
      </w:r>
      <w:r w:rsidR="007136E9" w:rsidRPr="00783AC1">
        <w:rPr>
          <w:rFonts w:ascii="Arial" w:hAnsi="Arial" w:cs="Arial"/>
          <w:sz w:val="24"/>
          <w:szCs w:val="24"/>
        </w:rPr>
        <w:br/>
      </w:r>
      <w:r w:rsidRPr="00783AC1">
        <w:rPr>
          <w:rFonts w:ascii="Arial" w:hAnsi="Arial" w:cs="Arial"/>
          <w:sz w:val="24"/>
          <w:szCs w:val="24"/>
        </w:rPr>
        <w:t>z wykonywaniem robót budowlanych i innych prac objętych przedmiotem Umowy, na kwotę ubezpieczenia nie niższą niż 1</w:t>
      </w:r>
      <w:r w:rsidR="00783AC1" w:rsidRPr="00783AC1">
        <w:rPr>
          <w:rFonts w:ascii="Arial" w:hAnsi="Arial" w:cs="Arial"/>
          <w:sz w:val="24"/>
          <w:szCs w:val="24"/>
        </w:rPr>
        <w:t>0</w:t>
      </w:r>
      <w:r w:rsidRPr="00783AC1">
        <w:rPr>
          <w:rFonts w:ascii="Arial" w:hAnsi="Arial" w:cs="Arial"/>
          <w:sz w:val="24"/>
          <w:szCs w:val="24"/>
        </w:rPr>
        <w:t xml:space="preserve">.000.000 zł, </w:t>
      </w:r>
    </w:p>
    <w:p w14:paraId="69BD5361" w14:textId="00153875" w:rsidR="002C04F0" w:rsidRPr="00102DF1" w:rsidRDefault="002C04F0"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 xml:space="preserve">Wykonawca zobowiązuje się zawrzeć na czas obowiązywania gwarancji </w:t>
      </w:r>
      <w:r w:rsidRPr="00102DF1">
        <w:rPr>
          <w:rFonts w:ascii="Arial" w:hAnsi="Arial" w:cs="Arial"/>
          <w:sz w:val="24"/>
          <w:szCs w:val="24"/>
        </w:rPr>
        <w:lastRenderedPageBreak/>
        <w:t xml:space="preserve">udzielonej na przedmiot umowy w </w:t>
      </w:r>
      <w:r w:rsidR="002E24CC" w:rsidRPr="00102DF1">
        <w:rPr>
          <w:rFonts w:ascii="Arial" w:hAnsi="Arial" w:cs="Arial"/>
          <w:sz w:val="24"/>
          <w:szCs w:val="24"/>
        </w:rPr>
        <w:t xml:space="preserve">pełnym jej </w:t>
      </w:r>
      <w:r w:rsidRPr="00102DF1">
        <w:rPr>
          <w:rFonts w:ascii="Arial" w:hAnsi="Arial" w:cs="Arial"/>
          <w:sz w:val="24"/>
          <w:szCs w:val="24"/>
        </w:rPr>
        <w:t xml:space="preserve">zakresie </w:t>
      </w:r>
      <w:r w:rsidRPr="00102DF1">
        <w:rPr>
          <w:rFonts w:ascii="Arial" w:hAnsi="Arial" w:cs="Arial"/>
          <w:sz w:val="24"/>
          <w:szCs w:val="24"/>
          <w:lang w:eastAsia="ar-SA"/>
        </w:rPr>
        <w:t>polisę od odpowiedzialności cywilnej w zakresie  działalności gospodarczej prowadzonej przez Wykonawcę, na</w:t>
      </w:r>
      <w:r w:rsidR="00B627C9">
        <w:rPr>
          <w:rFonts w:ascii="Arial" w:hAnsi="Arial" w:cs="Arial"/>
          <w:sz w:val="24"/>
          <w:szCs w:val="24"/>
          <w:lang w:eastAsia="ar-SA"/>
        </w:rPr>
        <w:t> </w:t>
      </w:r>
      <w:r w:rsidRPr="00102DF1">
        <w:rPr>
          <w:rFonts w:ascii="Arial" w:hAnsi="Arial" w:cs="Arial"/>
          <w:sz w:val="24"/>
          <w:szCs w:val="24"/>
          <w:lang w:eastAsia="ar-SA"/>
        </w:rPr>
        <w:t xml:space="preserve">kwotę nie niższą niż wartość </w:t>
      </w:r>
      <w:r w:rsidR="002E24CC" w:rsidRPr="00102DF1">
        <w:rPr>
          <w:rFonts w:ascii="Arial" w:hAnsi="Arial" w:cs="Arial"/>
          <w:sz w:val="24"/>
          <w:szCs w:val="24"/>
          <w:lang w:eastAsia="ar-SA"/>
        </w:rPr>
        <w:t>przedmiotu umowy</w:t>
      </w:r>
      <w:r w:rsidRPr="00102DF1">
        <w:rPr>
          <w:rFonts w:ascii="Arial" w:hAnsi="Arial" w:cs="Arial"/>
          <w:bCs/>
          <w:sz w:val="24"/>
          <w:szCs w:val="24"/>
          <w:lang w:eastAsia="zh-CN"/>
        </w:rPr>
        <w:t xml:space="preserve">. Wykonawca przedłoży kopię umowy i polisy nie później niż w dacie rozpoczęcia okresu gwarancji. </w:t>
      </w:r>
    </w:p>
    <w:p w14:paraId="1F34AE92"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Wykonawca przedłoży Zamawiającemu treść umowy w celu weryfikacji zakresu ochrony ubezpieczenia. Wykonawca po uzyskaniu pisemnej akceptacji Zamawiającego będzie mógł zawrzeć umowę ubezpieczenia.</w:t>
      </w:r>
    </w:p>
    <w:p w14:paraId="4319D3F5"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 xml:space="preserve">Umowy ubezpieczenia, o których mowa w ust. 1. muszą zapewniać wypłatę odszkodowania płatnego w złotych polskich, bez ograniczeń. </w:t>
      </w:r>
    </w:p>
    <w:p w14:paraId="50E52B54"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Koszt umowy lub umów, o których mowa w ust. 1</w:t>
      </w:r>
      <w:r w:rsidR="002C04F0" w:rsidRPr="00102DF1">
        <w:rPr>
          <w:rFonts w:ascii="Arial" w:hAnsi="Arial" w:cs="Arial"/>
          <w:sz w:val="24"/>
          <w:szCs w:val="24"/>
        </w:rPr>
        <w:t xml:space="preserve"> i 2</w:t>
      </w:r>
      <w:r w:rsidRPr="00102DF1">
        <w:rPr>
          <w:rFonts w:ascii="Arial" w:hAnsi="Arial" w:cs="Arial"/>
          <w:sz w:val="24"/>
          <w:szCs w:val="24"/>
        </w:rPr>
        <w:t xml:space="preserve"> w szczególności składki ubezpieczeniowe, pokrywa w całości Wykonawca.</w:t>
      </w:r>
    </w:p>
    <w:p w14:paraId="02BC20BE"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w:t>
      </w:r>
      <w:r w:rsidR="00D45876" w:rsidRPr="00102DF1">
        <w:rPr>
          <w:rFonts w:ascii="Arial" w:hAnsi="Arial" w:cs="Arial"/>
          <w:sz w:val="24"/>
          <w:szCs w:val="24"/>
        </w:rPr>
        <w:t xml:space="preserve">ię z przekazaniem </w:t>
      </w:r>
      <w:r w:rsidR="00986E6B" w:rsidRPr="00102DF1">
        <w:rPr>
          <w:rFonts w:ascii="Arial" w:hAnsi="Arial" w:cs="Arial"/>
          <w:sz w:val="24"/>
          <w:szCs w:val="24"/>
        </w:rPr>
        <w:t xml:space="preserve">placu budowy </w:t>
      </w:r>
      <w:r w:rsidRPr="00102DF1">
        <w:rPr>
          <w:rFonts w:ascii="Arial" w:hAnsi="Arial" w:cs="Arial"/>
          <w:sz w:val="24"/>
          <w:szCs w:val="24"/>
        </w:rPr>
        <w:t>do czasu ich przedłożenia, co nie powoduje wstrz</w:t>
      </w:r>
      <w:r w:rsidR="00D45876" w:rsidRPr="00102DF1">
        <w:rPr>
          <w:rFonts w:ascii="Arial" w:hAnsi="Arial" w:cs="Arial"/>
          <w:sz w:val="24"/>
          <w:szCs w:val="24"/>
        </w:rPr>
        <w:t xml:space="preserve">ymania biegu terminów umownych </w:t>
      </w:r>
      <w:r w:rsidRPr="00102DF1">
        <w:rPr>
          <w:rFonts w:ascii="Arial" w:hAnsi="Arial" w:cs="Arial"/>
          <w:sz w:val="24"/>
          <w:szCs w:val="24"/>
        </w:rPr>
        <w:t>w zakresie wykonania Umowy przez Wykonawcę</w:t>
      </w:r>
      <w:r w:rsidR="00986E6B" w:rsidRPr="00102DF1">
        <w:rPr>
          <w:rFonts w:ascii="Arial" w:hAnsi="Arial" w:cs="Arial"/>
          <w:sz w:val="24"/>
          <w:szCs w:val="24"/>
        </w:rPr>
        <w:t xml:space="preserve">, a zwłoka z tego tytułu będzie traktowana jako powstała </w:t>
      </w:r>
      <w:r w:rsidR="00986E6B" w:rsidRPr="00102DF1">
        <w:rPr>
          <w:rFonts w:ascii="Arial" w:hAnsi="Arial" w:cs="Arial"/>
          <w:sz w:val="24"/>
          <w:szCs w:val="24"/>
        </w:rPr>
        <w:br/>
        <w:t>z przyczyn zależnych od Wykonawcy</w:t>
      </w:r>
    </w:p>
    <w:p w14:paraId="0640C9BB"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Umow</w:t>
      </w:r>
      <w:r w:rsidR="002C04F0" w:rsidRPr="00102DF1">
        <w:rPr>
          <w:rFonts w:ascii="Arial" w:hAnsi="Arial" w:cs="Arial"/>
          <w:sz w:val="24"/>
          <w:szCs w:val="24"/>
        </w:rPr>
        <w:t>y</w:t>
      </w:r>
      <w:r w:rsidRPr="00102DF1">
        <w:rPr>
          <w:rFonts w:ascii="Arial" w:hAnsi="Arial" w:cs="Arial"/>
          <w:sz w:val="24"/>
          <w:szCs w:val="24"/>
        </w:rPr>
        <w:t xml:space="preserve"> ubezpieczenia, o któ</w:t>
      </w:r>
      <w:r w:rsidR="002C04F0" w:rsidRPr="00102DF1">
        <w:rPr>
          <w:rFonts w:ascii="Arial" w:hAnsi="Arial" w:cs="Arial"/>
          <w:sz w:val="24"/>
          <w:szCs w:val="24"/>
        </w:rPr>
        <w:t xml:space="preserve">rych </w:t>
      </w:r>
      <w:r w:rsidRPr="00102DF1">
        <w:rPr>
          <w:rFonts w:ascii="Arial" w:hAnsi="Arial" w:cs="Arial"/>
          <w:sz w:val="24"/>
          <w:szCs w:val="24"/>
        </w:rPr>
        <w:t>mowa w ust. 1</w:t>
      </w:r>
      <w:r w:rsidR="002C04F0" w:rsidRPr="00102DF1">
        <w:rPr>
          <w:rFonts w:ascii="Arial" w:hAnsi="Arial" w:cs="Arial"/>
          <w:sz w:val="24"/>
          <w:szCs w:val="24"/>
        </w:rPr>
        <w:t xml:space="preserve"> i 2</w:t>
      </w:r>
      <w:r w:rsidRPr="00102DF1">
        <w:rPr>
          <w:rFonts w:ascii="Arial" w:hAnsi="Arial" w:cs="Arial"/>
          <w:sz w:val="24"/>
          <w:szCs w:val="24"/>
        </w:rPr>
        <w:t xml:space="preserve"> niniejszego paragrafu, mus</w:t>
      </w:r>
      <w:r w:rsidR="002C04F0" w:rsidRPr="00102DF1">
        <w:rPr>
          <w:rFonts w:ascii="Arial" w:hAnsi="Arial" w:cs="Arial"/>
          <w:sz w:val="24"/>
          <w:szCs w:val="24"/>
        </w:rPr>
        <w:t>zą</w:t>
      </w:r>
      <w:r w:rsidRPr="00102DF1">
        <w:rPr>
          <w:rFonts w:ascii="Arial" w:hAnsi="Arial" w:cs="Arial"/>
          <w:sz w:val="24"/>
          <w:szCs w:val="24"/>
        </w:rPr>
        <w:t xml:space="preserve"> być zawart</w:t>
      </w:r>
      <w:r w:rsidR="002C04F0" w:rsidRPr="00102DF1">
        <w:rPr>
          <w:rFonts w:ascii="Arial" w:hAnsi="Arial" w:cs="Arial"/>
          <w:sz w:val="24"/>
          <w:szCs w:val="24"/>
        </w:rPr>
        <w:t>e</w:t>
      </w:r>
      <w:r w:rsidRPr="00102DF1">
        <w:rPr>
          <w:rFonts w:ascii="Arial" w:hAnsi="Arial" w:cs="Arial"/>
          <w:sz w:val="24"/>
          <w:szCs w:val="24"/>
        </w:rPr>
        <w:t xml:space="preserve"> przez Wykonawcę z ubezpieczycielem prowadzącym działalność gospodarczą na terytorium Rzeczypospolitej Polskiej.</w:t>
      </w:r>
    </w:p>
    <w:p w14:paraId="7E87C0F5"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Umowa ubezpieczenia, o której mowa w ust. 1 niniejszego paragrafu, musi zawierać co najmniej następujące warunki:</w:t>
      </w:r>
    </w:p>
    <w:p w14:paraId="3902666A" w14:textId="77777777" w:rsidR="002079FD" w:rsidRPr="00102DF1" w:rsidRDefault="002079FD" w:rsidP="00EA750E">
      <w:pPr>
        <w:numPr>
          <w:ilvl w:val="0"/>
          <w:numId w:val="111"/>
        </w:numPr>
        <w:tabs>
          <w:tab w:val="left" w:pos="709"/>
        </w:tabs>
        <w:spacing w:after="0" w:line="360" w:lineRule="auto"/>
        <w:jc w:val="both"/>
        <w:rPr>
          <w:rFonts w:ascii="Arial" w:hAnsi="Arial" w:cs="Arial"/>
          <w:sz w:val="24"/>
          <w:szCs w:val="24"/>
        </w:rPr>
      </w:pPr>
      <w:r w:rsidRPr="00102DF1">
        <w:rPr>
          <w:rFonts w:ascii="Arial" w:hAnsi="Arial" w:cs="Arial"/>
          <w:sz w:val="24"/>
          <w:szCs w:val="24"/>
        </w:rPr>
        <w:t>polisa musi opierać się na zasadzie „</w:t>
      </w:r>
      <w:proofErr w:type="spellStart"/>
      <w:r w:rsidRPr="00102DF1">
        <w:rPr>
          <w:rFonts w:ascii="Arial" w:hAnsi="Arial" w:cs="Arial"/>
          <w:sz w:val="24"/>
          <w:szCs w:val="24"/>
        </w:rPr>
        <w:t>allrisk</w:t>
      </w:r>
      <w:proofErr w:type="spellEnd"/>
      <w:r w:rsidRPr="00102DF1">
        <w:rPr>
          <w:rFonts w:ascii="Arial" w:hAnsi="Arial" w:cs="Arial"/>
          <w:sz w:val="24"/>
          <w:szCs w:val="24"/>
        </w:rPr>
        <w:t>”, a nie ryzykach nazwanych oraz musi zawierać klauzule dotyczące:</w:t>
      </w:r>
    </w:p>
    <w:p w14:paraId="2C1FBEF6"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usuwania usterek w okresie gwarancji/rękojmi,</w:t>
      </w:r>
    </w:p>
    <w:p w14:paraId="58ED9DA9"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roszczenia pokrycia okresu gwarancji/rękojmi,</w:t>
      </w:r>
    </w:p>
    <w:p w14:paraId="2EC64260"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pokrycia dodatkowych kosztów pracy w godzinach nadliczbowych,</w:t>
      </w:r>
    </w:p>
    <w:p w14:paraId="06ED1886"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składowania mienia poza miejscem budowy/montażu,</w:t>
      </w:r>
    </w:p>
    <w:p w14:paraId="50D27045"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pokrycia ryzyka projektanta,</w:t>
      </w:r>
    </w:p>
    <w:p w14:paraId="3429EB9F"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pokrycia szkód w elementach odebranych lub oddanych do użytku,</w:t>
      </w:r>
    </w:p>
    <w:p w14:paraId="47410376"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istniejącego mienia (obiekty budowlane) należące do inwestora i/ lub za które Ubezpieczający jest odpowiedzialny,</w:t>
      </w:r>
    </w:p>
    <w:p w14:paraId="242E9166"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lastRenderedPageBreak/>
        <w:t>pokrycie ryzyka producenta,</w:t>
      </w:r>
    </w:p>
    <w:p w14:paraId="298CAD21"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pokrycia wynagrodzenia ekspertów,</w:t>
      </w:r>
    </w:p>
    <w:p w14:paraId="14DA91E0"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ubezpieczenia kosztów odtworzenia planów i dokumentów,</w:t>
      </w:r>
    </w:p>
    <w:p w14:paraId="201AEB69"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wzrostu wartości kontraktu.</w:t>
      </w:r>
    </w:p>
    <w:p w14:paraId="43C5D4FD" w14:textId="77777777" w:rsidR="002079FD" w:rsidRPr="00102DF1" w:rsidRDefault="002079FD" w:rsidP="00EA750E">
      <w:pPr>
        <w:pStyle w:val="Akapitzlist"/>
        <w:numPr>
          <w:ilvl w:val="0"/>
          <w:numId w:val="111"/>
        </w:numPr>
        <w:tabs>
          <w:tab w:val="left" w:pos="709"/>
        </w:tabs>
        <w:spacing w:after="0" w:line="360" w:lineRule="auto"/>
        <w:ind w:hanging="436"/>
        <w:jc w:val="both"/>
        <w:rPr>
          <w:rFonts w:ascii="Arial" w:hAnsi="Arial" w:cs="Arial"/>
          <w:sz w:val="24"/>
          <w:szCs w:val="24"/>
        </w:rPr>
      </w:pPr>
      <w:r w:rsidRPr="00102DF1">
        <w:rPr>
          <w:rFonts w:ascii="Arial" w:hAnsi="Arial" w:cs="Arial"/>
          <w:sz w:val="24"/>
          <w:szCs w:val="24"/>
        </w:rPr>
        <w:t>Wykonawca nie może rozwiązać umowy bez zgody Zamawiającego,</w:t>
      </w:r>
    </w:p>
    <w:p w14:paraId="1788D072" w14:textId="77777777" w:rsidR="002079FD" w:rsidRPr="00102DF1" w:rsidRDefault="002079FD" w:rsidP="00EA750E">
      <w:pPr>
        <w:numPr>
          <w:ilvl w:val="0"/>
          <w:numId w:val="111"/>
        </w:numPr>
        <w:tabs>
          <w:tab w:val="left" w:pos="709"/>
        </w:tabs>
        <w:spacing w:after="0" w:line="360" w:lineRule="auto"/>
        <w:ind w:left="709" w:hanging="425"/>
        <w:jc w:val="both"/>
        <w:rPr>
          <w:rFonts w:ascii="Arial" w:hAnsi="Arial" w:cs="Arial"/>
          <w:sz w:val="24"/>
          <w:szCs w:val="24"/>
        </w:rPr>
      </w:pPr>
      <w:r w:rsidRPr="00102DF1">
        <w:rPr>
          <w:rFonts w:ascii="Arial" w:hAnsi="Arial" w:cs="Arial"/>
          <w:sz w:val="24"/>
          <w:szCs w:val="24"/>
        </w:rPr>
        <w:t>okres ubezpieczenia – co najmniej 3 miesiące ponad termin realizacji przedmiotu umowy,</w:t>
      </w:r>
    </w:p>
    <w:p w14:paraId="76B1536B" w14:textId="77777777" w:rsidR="002079FD" w:rsidRPr="00102DF1" w:rsidRDefault="002079FD" w:rsidP="00EA750E">
      <w:pPr>
        <w:numPr>
          <w:ilvl w:val="0"/>
          <w:numId w:val="111"/>
        </w:numPr>
        <w:tabs>
          <w:tab w:val="left" w:pos="709"/>
        </w:tabs>
        <w:spacing w:after="0" w:line="360" w:lineRule="auto"/>
        <w:ind w:left="709" w:hanging="425"/>
        <w:jc w:val="both"/>
        <w:rPr>
          <w:rFonts w:ascii="Arial" w:hAnsi="Arial" w:cs="Arial"/>
          <w:sz w:val="24"/>
          <w:szCs w:val="24"/>
        </w:rPr>
      </w:pPr>
      <w:r w:rsidRPr="00102DF1">
        <w:rPr>
          <w:rFonts w:ascii="Arial" w:hAnsi="Arial" w:cs="Arial"/>
          <w:sz w:val="24"/>
          <w:szCs w:val="24"/>
        </w:rPr>
        <w:t>udział własny Wykonawcy w szkodzie nie więcej niż 3%,</w:t>
      </w:r>
    </w:p>
    <w:p w14:paraId="0BDA1DF2" w14:textId="77777777" w:rsidR="002079FD" w:rsidRPr="00102DF1" w:rsidRDefault="002079FD" w:rsidP="00EA750E">
      <w:pPr>
        <w:numPr>
          <w:ilvl w:val="0"/>
          <w:numId w:val="111"/>
        </w:numPr>
        <w:tabs>
          <w:tab w:val="left" w:pos="709"/>
        </w:tabs>
        <w:spacing w:after="0" w:line="360" w:lineRule="auto"/>
        <w:ind w:left="709" w:hanging="425"/>
        <w:jc w:val="both"/>
        <w:rPr>
          <w:rFonts w:ascii="Arial" w:hAnsi="Arial" w:cs="Arial"/>
          <w:sz w:val="24"/>
          <w:szCs w:val="24"/>
        </w:rPr>
      </w:pPr>
      <w:r w:rsidRPr="00102DF1">
        <w:rPr>
          <w:rFonts w:ascii="Arial" w:hAnsi="Arial" w:cs="Arial"/>
          <w:sz w:val="24"/>
          <w:szCs w:val="24"/>
        </w:rPr>
        <w:t>cesja należności z polisy na Zamawiającego.</w:t>
      </w:r>
    </w:p>
    <w:p w14:paraId="49BB79F2"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W przypadku nie zawarcia umowy ubezpieczenia lub niezapewnienia ciągłości tego ubezpieczenia przez Wykonawcę przez cały okres trwania umowy, Zamawiającemu przysługiwać będzie prawo odstąpienia od umowy z przyczyn leżących po stronie Wykonawcy.</w:t>
      </w:r>
    </w:p>
    <w:p w14:paraId="3842191F"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Wykonawca ma obowiązek przedłożyć Zamawiającemu dokument potwierdzający uiszczenie składki za ubezpieczenie minimum 5 dni przed wymaganym terminem płatności wynikającym z polisy ubezpieczeniowej.</w:t>
      </w:r>
    </w:p>
    <w:p w14:paraId="5ACA9CCB"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Wykonawca powiadomi Zamawiającego o każdej utracie mocy wymaganego ubezpieczenia lub zmianie jego warunków w terminie 1 dnia od zaistnienia zdarzenia.</w:t>
      </w:r>
    </w:p>
    <w:p w14:paraId="29EDEC1E"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 xml:space="preserve">Wykonawca zobowiązuje się do przedłużenia ubezpieczenia na zasadach określonych w niniejszym paragrafie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niniejszym paragrafie lub nieprzedłożenia przez Wykonawcę odnośnego dokumentu ubezpieczenia w </w:t>
      </w:r>
      <w:r w:rsidR="00D45876" w:rsidRPr="00102DF1">
        <w:rPr>
          <w:rFonts w:ascii="Arial" w:hAnsi="Arial" w:cs="Arial"/>
          <w:sz w:val="24"/>
          <w:szCs w:val="24"/>
        </w:rPr>
        <w:t xml:space="preserve">terminie, o którym mowa w ust. </w:t>
      </w:r>
      <w:r w:rsidRPr="00102DF1">
        <w:rPr>
          <w:rFonts w:ascii="Arial" w:hAnsi="Arial" w:cs="Arial"/>
          <w:sz w:val="24"/>
          <w:szCs w:val="24"/>
        </w:rPr>
        <w:t>10 Zamawiający w imieniu</w:t>
      </w:r>
      <w:r w:rsidR="00D45876" w:rsidRPr="00102DF1">
        <w:rPr>
          <w:rFonts w:ascii="Arial" w:hAnsi="Arial" w:cs="Arial"/>
          <w:sz w:val="24"/>
          <w:szCs w:val="24"/>
        </w:rPr>
        <w:br/>
      </w:r>
      <w:r w:rsidRPr="00102DF1">
        <w:rPr>
          <w:rFonts w:ascii="Arial" w:hAnsi="Arial" w:cs="Arial"/>
          <w:sz w:val="24"/>
          <w:szCs w:val="24"/>
        </w:rPr>
        <w:t xml:space="preserve">i na rzecz Wykonawcy na jego koszt dokona stosownego ubezpieczenia </w:t>
      </w:r>
      <w:r w:rsidR="00D45876" w:rsidRPr="00102DF1">
        <w:rPr>
          <w:rFonts w:ascii="Arial" w:hAnsi="Arial" w:cs="Arial"/>
          <w:sz w:val="24"/>
          <w:szCs w:val="24"/>
        </w:rPr>
        <w:br/>
      </w:r>
      <w:r w:rsidRPr="00102DF1">
        <w:rPr>
          <w:rFonts w:ascii="Arial" w:hAnsi="Arial" w:cs="Arial"/>
          <w:sz w:val="24"/>
          <w:szCs w:val="24"/>
        </w:rPr>
        <w:t xml:space="preserve">w zakresie określonym, a poniesiony koszt oraz nałożone kary potrąci </w:t>
      </w:r>
      <w:r w:rsidRPr="00102DF1">
        <w:rPr>
          <w:rFonts w:ascii="Arial" w:hAnsi="Arial" w:cs="Arial"/>
          <w:sz w:val="24"/>
          <w:szCs w:val="24"/>
        </w:rPr>
        <w:br/>
        <w:t xml:space="preserve">z należności wynikających z najbliższej faktury wystawionej przez Wykonawcę. </w:t>
      </w:r>
    </w:p>
    <w:p w14:paraId="2788029B" w14:textId="4C0DC1B2" w:rsidR="002079FD" w:rsidRPr="00A83466"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pacing w:val="-2"/>
          <w:sz w:val="24"/>
          <w:szCs w:val="24"/>
        </w:rPr>
        <w:t>Wykonawca nie jest uprawniony do dokonywania zmian warunków ubezpieczenia bez uprzedniej zgody Zamawiającego wyrażonej na piśmie.</w:t>
      </w:r>
    </w:p>
    <w:p w14:paraId="46CC9F7F" w14:textId="330F946B" w:rsidR="00A83466" w:rsidRDefault="00A83466" w:rsidP="00A83466">
      <w:pPr>
        <w:widowControl w:val="0"/>
        <w:spacing w:after="0" w:line="360" w:lineRule="auto"/>
        <w:jc w:val="both"/>
        <w:rPr>
          <w:rFonts w:ascii="Arial" w:hAnsi="Arial" w:cs="Arial"/>
          <w:spacing w:val="-2"/>
          <w:sz w:val="24"/>
          <w:szCs w:val="24"/>
        </w:rPr>
      </w:pPr>
    </w:p>
    <w:p w14:paraId="77BD9912" w14:textId="77777777" w:rsidR="00A83466" w:rsidRPr="00102DF1" w:rsidRDefault="00A83466" w:rsidP="00A83466">
      <w:pPr>
        <w:widowControl w:val="0"/>
        <w:spacing w:after="0" w:line="360" w:lineRule="auto"/>
        <w:jc w:val="both"/>
        <w:rPr>
          <w:rFonts w:ascii="Arial" w:hAnsi="Arial" w:cs="Arial"/>
          <w:sz w:val="24"/>
          <w:szCs w:val="24"/>
        </w:rPr>
      </w:pPr>
    </w:p>
    <w:p w14:paraId="27D8C7A1" w14:textId="77777777" w:rsidR="00C87C4A" w:rsidRPr="00C87C4A" w:rsidRDefault="00C87C4A" w:rsidP="00491F2E">
      <w:pPr>
        <w:widowControl w:val="0"/>
        <w:spacing w:before="240" w:after="0" w:line="360" w:lineRule="auto"/>
        <w:jc w:val="center"/>
        <w:rPr>
          <w:rFonts w:ascii="Arial" w:eastAsia="Microsoft Sans Serif" w:hAnsi="Arial" w:cs="Arial"/>
          <w:sz w:val="24"/>
          <w:szCs w:val="24"/>
          <w:lang w:eastAsia="pl-PL" w:bidi="pl-PL"/>
        </w:rPr>
      </w:pPr>
      <w:r w:rsidRPr="00C87C4A">
        <w:rPr>
          <w:rFonts w:ascii="Arial" w:eastAsia="Microsoft Sans Serif" w:hAnsi="Arial" w:cs="Arial"/>
          <w:sz w:val="24"/>
          <w:szCs w:val="24"/>
          <w:lang w:eastAsia="pl-PL" w:bidi="pl-PL"/>
        </w:rPr>
        <w:lastRenderedPageBreak/>
        <w:t xml:space="preserve">ZATRUDNIENIE </w:t>
      </w:r>
    </w:p>
    <w:p w14:paraId="426F44BA" w14:textId="77777777" w:rsidR="002079FD" w:rsidRPr="00102DF1" w:rsidRDefault="002079FD" w:rsidP="000A05DF">
      <w:pPr>
        <w:widowControl w:val="0"/>
        <w:spacing w:after="0" w:line="360" w:lineRule="auto"/>
        <w:jc w:val="center"/>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 11</w:t>
      </w:r>
    </w:p>
    <w:p w14:paraId="41AC7A39" w14:textId="77777777" w:rsidR="002079FD" w:rsidRPr="00102DF1" w:rsidRDefault="002079FD" w:rsidP="00EA750E">
      <w:pPr>
        <w:widowControl w:val="0"/>
        <w:numPr>
          <w:ilvl w:val="0"/>
          <w:numId w:val="89"/>
        </w:numPr>
        <w:suppressAutoHyphens/>
        <w:spacing w:after="0" w:line="360" w:lineRule="auto"/>
        <w:ind w:left="426" w:hanging="426"/>
        <w:jc w:val="both"/>
        <w:rPr>
          <w:rFonts w:ascii="Arial" w:hAnsi="Arial" w:cs="Arial"/>
          <w:sz w:val="24"/>
          <w:szCs w:val="24"/>
        </w:rPr>
      </w:pPr>
      <w:r w:rsidRPr="00102DF1">
        <w:rPr>
          <w:rFonts w:ascii="Arial" w:hAnsi="Arial" w:cs="Arial"/>
          <w:sz w:val="24"/>
          <w:szCs w:val="24"/>
        </w:rPr>
        <w:t>Zamawiający wymaga zatrudnienia przez Wykonawcę lub podwykonawcę na podstawie umowy o pracę osób wykonujących wskazane poniżej czynności w</w:t>
      </w:r>
      <w:r w:rsidR="00102DF1">
        <w:rPr>
          <w:rFonts w:ascii="Arial" w:hAnsi="Arial" w:cs="Arial"/>
          <w:sz w:val="24"/>
          <w:szCs w:val="24"/>
        </w:rPr>
        <w:t> </w:t>
      </w:r>
      <w:r w:rsidRPr="00102DF1">
        <w:rPr>
          <w:rFonts w:ascii="Arial" w:hAnsi="Arial" w:cs="Arial"/>
          <w:sz w:val="24"/>
          <w:szCs w:val="24"/>
        </w:rPr>
        <w:t>trakcie realizacji zamówienia:</w:t>
      </w:r>
    </w:p>
    <w:p w14:paraId="10D9B0B4" w14:textId="77777777" w:rsidR="002079FD" w:rsidRPr="00102DF1" w:rsidRDefault="006768DC" w:rsidP="00EA750E">
      <w:pPr>
        <w:widowControl w:val="0"/>
        <w:numPr>
          <w:ilvl w:val="0"/>
          <w:numId w:val="112"/>
        </w:numPr>
        <w:suppressAutoHyphens/>
        <w:spacing w:after="0" w:line="360" w:lineRule="auto"/>
        <w:ind w:left="851" w:hanging="425"/>
        <w:jc w:val="both"/>
        <w:rPr>
          <w:rFonts w:ascii="Arial" w:hAnsi="Arial" w:cs="Arial"/>
          <w:sz w:val="24"/>
          <w:szCs w:val="24"/>
        </w:rPr>
      </w:pPr>
      <w:bookmarkStart w:id="32" w:name="_Hlk75262051"/>
      <w:r w:rsidRPr="00102DF1">
        <w:rPr>
          <w:rFonts w:ascii="Arial" w:hAnsi="Arial" w:cs="Arial"/>
          <w:sz w:val="24"/>
          <w:szCs w:val="24"/>
        </w:rPr>
        <w:t>roboty ziemne,</w:t>
      </w:r>
    </w:p>
    <w:p w14:paraId="0A5CB49F" w14:textId="77777777" w:rsidR="002079FD" w:rsidRPr="00102DF1" w:rsidRDefault="006768DC" w:rsidP="00EA750E">
      <w:pPr>
        <w:widowControl w:val="0"/>
        <w:numPr>
          <w:ilvl w:val="0"/>
          <w:numId w:val="112"/>
        </w:numPr>
        <w:suppressAutoHyphens/>
        <w:spacing w:after="0" w:line="360" w:lineRule="auto"/>
        <w:ind w:left="851" w:hanging="425"/>
        <w:jc w:val="both"/>
        <w:rPr>
          <w:rFonts w:ascii="Arial" w:hAnsi="Arial" w:cs="Arial"/>
          <w:sz w:val="24"/>
          <w:szCs w:val="24"/>
        </w:rPr>
      </w:pPr>
      <w:r w:rsidRPr="00102DF1">
        <w:rPr>
          <w:rFonts w:ascii="Arial" w:hAnsi="Arial" w:cs="Arial"/>
          <w:sz w:val="24"/>
          <w:szCs w:val="24"/>
        </w:rPr>
        <w:t xml:space="preserve">roboty </w:t>
      </w:r>
      <w:r w:rsidR="00B10EAC" w:rsidRPr="00102DF1">
        <w:rPr>
          <w:rFonts w:ascii="Arial" w:hAnsi="Arial" w:cs="Arial"/>
          <w:sz w:val="24"/>
          <w:szCs w:val="24"/>
        </w:rPr>
        <w:t>żelbetowe,</w:t>
      </w:r>
    </w:p>
    <w:p w14:paraId="2189F953" w14:textId="77777777" w:rsidR="002079FD" w:rsidRPr="00102DF1" w:rsidRDefault="006768DC" w:rsidP="00EA750E">
      <w:pPr>
        <w:widowControl w:val="0"/>
        <w:numPr>
          <w:ilvl w:val="0"/>
          <w:numId w:val="112"/>
        </w:numPr>
        <w:suppressAutoHyphens/>
        <w:spacing w:after="0" w:line="360" w:lineRule="auto"/>
        <w:ind w:left="851" w:hanging="425"/>
        <w:jc w:val="both"/>
        <w:rPr>
          <w:rFonts w:ascii="Arial" w:hAnsi="Arial" w:cs="Arial"/>
          <w:sz w:val="24"/>
          <w:szCs w:val="24"/>
        </w:rPr>
      </w:pPr>
      <w:r w:rsidRPr="00102DF1">
        <w:rPr>
          <w:rFonts w:ascii="Arial" w:hAnsi="Arial" w:cs="Arial"/>
          <w:sz w:val="24"/>
          <w:szCs w:val="24"/>
        </w:rPr>
        <w:t xml:space="preserve">roboty </w:t>
      </w:r>
      <w:r w:rsidR="00B10EAC" w:rsidRPr="00102DF1">
        <w:rPr>
          <w:rFonts w:ascii="Arial" w:hAnsi="Arial" w:cs="Arial"/>
          <w:sz w:val="24"/>
          <w:szCs w:val="24"/>
        </w:rPr>
        <w:t>murarskie, tynkarskie i wykończeniowe,</w:t>
      </w:r>
    </w:p>
    <w:p w14:paraId="452EBC85" w14:textId="77777777" w:rsidR="00B10EAC" w:rsidRPr="00102DF1" w:rsidRDefault="00B10EAC" w:rsidP="00EA750E">
      <w:pPr>
        <w:widowControl w:val="0"/>
        <w:numPr>
          <w:ilvl w:val="0"/>
          <w:numId w:val="112"/>
        </w:numPr>
        <w:suppressAutoHyphens/>
        <w:spacing w:after="0" w:line="360" w:lineRule="auto"/>
        <w:ind w:left="851" w:hanging="425"/>
        <w:jc w:val="both"/>
        <w:rPr>
          <w:rFonts w:ascii="Arial" w:hAnsi="Arial" w:cs="Arial"/>
          <w:sz w:val="24"/>
          <w:szCs w:val="24"/>
        </w:rPr>
      </w:pPr>
      <w:r w:rsidRPr="00102DF1">
        <w:rPr>
          <w:rFonts w:ascii="Arial" w:hAnsi="Arial" w:cs="Arial"/>
          <w:sz w:val="24"/>
          <w:szCs w:val="24"/>
        </w:rPr>
        <w:t>roboty związane z montażem stolarki i ślusarki drzwiowej i okiennej,</w:t>
      </w:r>
    </w:p>
    <w:p w14:paraId="2D030C37" w14:textId="77777777" w:rsidR="00B10EAC" w:rsidRPr="00102DF1" w:rsidRDefault="00B10EAC" w:rsidP="00EA750E">
      <w:pPr>
        <w:widowControl w:val="0"/>
        <w:numPr>
          <w:ilvl w:val="0"/>
          <w:numId w:val="112"/>
        </w:numPr>
        <w:suppressAutoHyphens/>
        <w:spacing w:after="0" w:line="360" w:lineRule="auto"/>
        <w:ind w:left="851" w:hanging="425"/>
        <w:jc w:val="both"/>
        <w:rPr>
          <w:rFonts w:ascii="Arial" w:hAnsi="Arial" w:cs="Arial"/>
          <w:sz w:val="24"/>
          <w:szCs w:val="24"/>
        </w:rPr>
      </w:pPr>
      <w:r w:rsidRPr="00102DF1">
        <w:rPr>
          <w:rFonts w:ascii="Arial" w:hAnsi="Arial" w:cs="Arial"/>
          <w:sz w:val="24"/>
          <w:szCs w:val="24"/>
        </w:rPr>
        <w:t xml:space="preserve">roboty związane z wykonaniem instalacji i sieci </w:t>
      </w:r>
      <w:proofErr w:type="spellStart"/>
      <w:r w:rsidRPr="00102DF1">
        <w:rPr>
          <w:rFonts w:ascii="Arial" w:hAnsi="Arial" w:cs="Arial"/>
          <w:sz w:val="24"/>
          <w:szCs w:val="24"/>
        </w:rPr>
        <w:t>wod-kan</w:t>
      </w:r>
      <w:proofErr w:type="spellEnd"/>
      <w:r w:rsidRPr="00102DF1">
        <w:rPr>
          <w:rFonts w:ascii="Arial" w:hAnsi="Arial" w:cs="Arial"/>
          <w:sz w:val="24"/>
          <w:szCs w:val="24"/>
        </w:rPr>
        <w:t>, c.o., elektrycznych, teletechnicznych.</w:t>
      </w:r>
    </w:p>
    <w:bookmarkEnd w:id="32"/>
    <w:p w14:paraId="68F861E9" w14:textId="7CF6D6DB" w:rsidR="002079FD" w:rsidRPr="00102DF1" w:rsidRDefault="002079FD" w:rsidP="00EA750E">
      <w:pPr>
        <w:widowControl w:val="0"/>
        <w:numPr>
          <w:ilvl w:val="0"/>
          <w:numId w:val="89"/>
        </w:numPr>
        <w:suppressAutoHyphens/>
        <w:spacing w:after="0" w:line="360" w:lineRule="auto"/>
        <w:ind w:left="426" w:hanging="426"/>
        <w:jc w:val="both"/>
        <w:rPr>
          <w:rFonts w:ascii="Arial" w:hAnsi="Arial" w:cs="Arial"/>
          <w:sz w:val="24"/>
          <w:szCs w:val="24"/>
        </w:rPr>
      </w:pPr>
      <w:r w:rsidRPr="00102DF1">
        <w:rPr>
          <w:rFonts w:ascii="Arial" w:hAnsi="Arial" w:cs="Arial"/>
          <w:sz w:val="24"/>
          <w:szCs w:val="24"/>
        </w:rPr>
        <w:t>W trakcie realizacji zamówienia Zamawiający uprawniony jest do wykonywania czynności kontrolnych wobec Wykonawcy odnośnie spełniania przez Wykonawcę lub podwykonawcę wymogu zatrudnienia na podstawie umowy o</w:t>
      </w:r>
      <w:r w:rsidR="006E1EC3">
        <w:rPr>
          <w:rFonts w:ascii="Arial" w:hAnsi="Arial" w:cs="Arial"/>
          <w:sz w:val="24"/>
          <w:szCs w:val="24"/>
        </w:rPr>
        <w:t> </w:t>
      </w:r>
      <w:r w:rsidRPr="00102DF1">
        <w:rPr>
          <w:rFonts w:ascii="Arial" w:hAnsi="Arial" w:cs="Arial"/>
          <w:sz w:val="24"/>
          <w:szCs w:val="24"/>
        </w:rPr>
        <w:t>pracę osób wykonujących wskazane w punkcie 1 niniejszego paragrafu czynnośc</w:t>
      </w:r>
      <w:r w:rsidR="00D45876" w:rsidRPr="00102DF1">
        <w:rPr>
          <w:rFonts w:ascii="Arial" w:hAnsi="Arial" w:cs="Arial"/>
          <w:sz w:val="24"/>
          <w:szCs w:val="24"/>
        </w:rPr>
        <w:t xml:space="preserve">i. Zamawiający uprawniony jest </w:t>
      </w:r>
      <w:r w:rsidRPr="00102DF1">
        <w:rPr>
          <w:rFonts w:ascii="Arial" w:hAnsi="Arial" w:cs="Arial"/>
          <w:sz w:val="24"/>
          <w:szCs w:val="24"/>
        </w:rPr>
        <w:t xml:space="preserve">w szczególności do: </w:t>
      </w:r>
    </w:p>
    <w:p w14:paraId="1BD10FDF" w14:textId="77777777" w:rsidR="002079FD" w:rsidRPr="00102DF1" w:rsidRDefault="002079FD" w:rsidP="002635D8">
      <w:pPr>
        <w:widowControl w:val="0"/>
        <w:numPr>
          <w:ilvl w:val="0"/>
          <w:numId w:val="35"/>
        </w:numPr>
        <w:tabs>
          <w:tab w:val="left" w:pos="851"/>
        </w:tabs>
        <w:suppressAutoHyphens/>
        <w:spacing w:after="0" w:line="360" w:lineRule="auto"/>
        <w:ind w:left="851" w:hanging="425"/>
        <w:jc w:val="both"/>
        <w:rPr>
          <w:rFonts w:ascii="Arial" w:hAnsi="Arial" w:cs="Arial"/>
          <w:sz w:val="24"/>
          <w:szCs w:val="24"/>
        </w:rPr>
      </w:pPr>
      <w:r w:rsidRPr="00102DF1">
        <w:rPr>
          <w:rFonts w:ascii="Arial" w:hAnsi="Arial" w:cs="Arial"/>
          <w:sz w:val="24"/>
          <w:szCs w:val="24"/>
        </w:rPr>
        <w:t>żądania oświadczeń i dokumentów w zakresie potwierdzenia spełniania w/w wymogów i dokonywania ich oceny,</w:t>
      </w:r>
    </w:p>
    <w:p w14:paraId="3E5AAAE3" w14:textId="77777777" w:rsidR="002079FD" w:rsidRPr="00102DF1" w:rsidRDefault="002079FD" w:rsidP="002635D8">
      <w:pPr>
        <w:widowControl w:val="0"/>
        <w:numPr>
          <w:ilvl w:val="0"/>
          <w:numId w:val="35"/>
        </w:numPr>
        <w:tabs>
          <w:tab w:val="left" w:pos="851"/>
        </w:tabs>
        <w:suppressAutoHyphens/>
        <w:spacing w:after="0" w:line="360" w:lineRule="auto"/>
        <w:ind w:left="851" w:hanging="425"/>
        <w:jc w:val="both"/>
        <w:rPr>
          <w:rFonts w:ascii="Arial" w:hAnsi="Arial" w:cs="Arial"/>
          <w:sz w:val="24"/>
          <w:szCs w:val="24"/>
        </w:rPr>
      </w:pPr>
      <w:r w:rsidRPr="00102DF1">
        <w:rPr>
          <w:rFonts w:ascii="Arial" w:hAnsi="Arial" w:cs="Arial"/>
          <w:sz w:val="24"/>
          <w:szCs w:val="24"/>
        </w:rPr>
        <w:t>żądania wyjaśnień w przypadku wątpliwości w zakresie potwierdzenia spełniania ww. wymogów,</w:t>
      </w:r>
    </w:p>
    <w:p w14:paraId="375AAE3E" w14:textId="77777777" w:rsidR="002079FD" w:rsidRPr="00102DF1" w:rsidRDefault="002079FD" w:rsidP="002635D8">
      <w:pPr>
        <w:widowControl w:val="0"/>
        <w:numPr>
          <w:ilvl w:val="0"/>
          <w:numId w:val="35"/>
        </w:numPr>
        <w:tabs>
          <w:tab w:val="left" w:pos="851"/>
        </w:tabs>
        <w:suppressAutoHyphens/>
        <w:spacing w:after="0" w:line="360" w:lineRule="auto"/>
        <w:ind w:left="851" w:hanging="425"/>
        <w:jc w:val="both"/>
        <w:rPr>
          <w:rFonts w:ascii="Arial" w:hAnsi="Arial" w:cs="Arial"/>
          <w:sz w:val="24"/>
          <w:szCs w:val="24"/>
        </w:rPr>
      </w:pPr>
      <w:r w:rsidRPr="00102DF1">
        <w:rPr>
          <w:rFonts w:ascii="Arial" w:hAnsi="Arial" w:cs="Arial"/>
          <w:sz w:val="24"/>
          <w:szCs w:val="24"/>
        </w:rPr>
        <w:t>przeprowadzania kontroli na miejscu wykonywania świadczenia.</w:t>
      </w:r>
    </w:p>
    <w:p w14:paraId="2CDB49F4" w14:textId="77777777" w:rsidR="002079FD" w:rsidRPr="00102DF1" w:rsidRDefault="002079FD" w:rsidP="00EA750E">
      <w:pPr>
        <w:widowControl w:val="0"/>
        <w:numPr>
          <w:ilvl w:val="0"/>
          <w:numId w:val="89"/>
        </w:numPr>
        <w:suppressAutoHyphens/>
        <w:spacing w:after="0" w:line="360" w:lineRule="auto"/>
        <w:ind w:left="426"/>
        <w:jc w:val="both"/>
        <w:rPr>
          <w:rFonts w:ascii="Arial" w:hAnsi="Arial" w:cs="Arial"/>
          <w:sz w:val="24"/>
          <w:szCs w:val="24"/>
        </w:rPr>
      </w:pPr>
      <w:r w:rsidRPr="00102DF1">
        <w:rPr>
          <w:rFonts w:ascii="Arial" w:hAnsi="Arial" w:cs="Arial"/>
          <w:sz w:val="24"/>
          <w:szCs w:val="24"/>
        </w:rPr>
        <w:t>Zamawiający może wezwać Wykonawcę do potwierdzenia realizacji zobowiązania, o którym mowa w ust. 1 żądając wybranych dokumentów spośród wymienionych poniżej, a Wykonawca zobowiązuje się na każde wezwanie Zamawiającego, w wyznaczonym w tym wezwaniu terminie, przedłożyć wymagane dokumenty</w:t>
      </w:r>
    </w:p>
    <w:p w14:paraId="73B0EFC7" w14:textId="77777777" w:rsidR="002079FD" w:rsidRPr="00102DF1" w:rsidRDefault="002079FD" w:rsidP="00EA750E">
      <w:pPr>
        <w:widowControl w:val="0"/>
        <w:numPr>
          <w:ilvl w:val="0"/>
          <w:numId w:val="113"/>
        </w:numPr>
        <w:tabs>
          <w:tab w:val="left" w:pos="851"/>
        </w:tabs>
        <w:suppressAutoHyphens/>
        <w:spacing w:after="0" w:line="360" w:lineRule="auto"/>
        <w:ind w:left="851" w:hanging="425"/>
        <w:jc w:val="both"/>
        <w:rPr>
          <w:rFonts w:ascii="Arial" w:hAnsi="Arial" w:cs="Arial"/>
          <w:i/>
          <w:sz w:val="24"/>
          <w:szCs w:val="24"/>
        </w:rPr>
      </w:pPr>
      <w:r w:rsidRPr="00102DF1">
        <w:rPr>
          <w:rFonts w:ascii="Arial" w:hAnsi="Arial" w:cs="Arial"/>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5EB92D6" w14:textId="77777777" w:rsidR="002079FD" w:rsidRPr="00102DF1" w:rsidRDefault="002079FD" w:rsidP="00EA750E">
      <w:pPr>
        <w:widowControl w:val="0"/>
        <w:numPr>
          <w:ilvl w:val="0"/>
          <w:numId w:val="113"/>
        </w:numPr>
        <w:tabs>
          <w:tab w:val="left" w:pos="851"/>
        </w:tabs>
        <w:suppressAutoHyphens/>
        <w:spacing w:after="0" w:line="360" w:lineRule="auto"/>
        <w:ind w:left="851" w:hanging="425"/>
        <w:jc w:val="both"/>
        <w:rPr>
          <w:rFonts w:ascii="Arial" w:hAnsi="Arial" w:cs="Arial"/>
          <w:i/>
          <w:sz w:val="24"/>
          <w:szCs w:val="24"/>
        </w:rPr>
      </w:pPr>
      <w:r w:rsidRPr="00102DF1">
        <w:rPr>
          <w:rFonts w:ascii="Arial" w:hAnsi="Arial" w:cs="Arial"/>
          <w:sz w:val="24"/>
          <w:szCs w:val="24"/>
        </w:rPr>
        <w:lastRenderedPageBreak/>
        <w:t xml:space="preserve">poświadczoną za zgodność z oryginałem odpowiednio przez Wykonawcę lub podwykonawcę kopię umowy/umów o pracę osób wykonujących w trakcie realizacji </w:t>
      </w:r>
      <w:r w:rsidR="00501356" w:rsidRPr="00102DF1">
        <w:rPr>
          <w:rFonts w:ascii="Arial" w:hAnsi="Arial" w:cs="Arial"/>
          <w:sz w:val="24"/>
          <w:szCs w:val="24"/>
        </w:rPr>
        <w:t xml:space="preserve">przedmiotu umowy </w:t>
      </w:r>
      <w:r w:rsidRPr="00102DF1">
        <w:rPr>
          <w:rFonts w:ascii="Arial" w:hAnsi="Arial" w:cs="Arial"/>
          <w:sz w:val="24"/>
          <w:szCs w:val="24"/>
        </w:rPr>
        <w:t>czynności, których dotyczy ww. oświadczenie Wykonawcy lub podwykonawcy (wraz z dokumentem regulującym zakres obowiązków, jeżeli został sporządzony). Kopia umowy/umów</w:t>
      </w:r>
      <w:r w:rsidR="00777CCE" w:rsidRPr="00102DF1">
        <w:rPr>
          <w:rFonts w:ascii="Arial" w:hAnsi="Arial" w:cs="Arial"/>
          <w:sz w:val="24"/>
          <w:szCs w:val="24"/>
        </w:rPr>
        <w:t xml:space="preserve"> powinna zostać zanonimizowana </w:t>
      </w:r>
      <w:r w:rsidRPr="00102DF1">
        <w:rPr>
          <w:rFonts w:ascii="Arial" w:hAnsi="Arial" w:cs="Arial"/>
          <w:sz w:val="24"/>
          <w:szCs w:val="24"/>
        </w:rPr>
        <w:t xml:space="preserve">w sposób zapewniający ochronę danych osobowych pracowników, zgodnie z przepisami ustawy z dnia 29 sierpnia 1997 r. </w:t>
      </w:r>
      <w:r w:rsidR="007136E9" w:rsidRPr="00102DF1">
        <w:rPr>
          <w:rFonts w:ascii="Arial" w:hAnsi="Arial" w:cs="Arial"/>
          <w:sz w:val="24"/>
          <w:szCs w:val="24"/>
        </w:rPr>
        <w:br/>
      </w:r>
      <w:r w:rsidRPr="00102DF1">
        <w:rPr>
          <w:rFonts w:ascii="Arial" w:hAnsi="Arial" w:cs="Arial"/>
          <w:i/>
          <w:sz w:val="24"/>
          <w:szCs w:val="24"/>
        </w:rPr>
        <w:t>o ochronie danych osobowych</w:t>
      </w:r>
      <w:r w:rsidRPr="00102DF1">
        <w:rPr>
          <w:rFonts w:ascii="Arial" w:hAnsi="Arial" w:cs="Arial"/>
          <w:sz w:val="24"/>
          <w:szCs w:val="24"/>
        </w:rPr>
        <w:t xml:space="preserve">(tj. w szczególności bez adresów, nr PESEL pracowników). Imię i nazwisko pracownika nie podlega </w:t>
      </w:r>
      <w:proofErr w:type="spellStart"/>
      <w:r w:rsidRPr="00102DF1">
        <w:rPr>
          <w:rFonts w:ascii="Arial" w:hAnsi="Arial" w:cs="Arial"/>
          <w:sz w:val="24"/>
          <w:szCs w:val="24"/>
        </w:rPr>
        <w:t>anonimizacji</w:t>
      </w:r>
      <w:proofErr w:type="spellEnd"/>
      <w:r w:rsidRPr="00102DF1">
        <w:rPr>
          <w:rFonts w:ascii="Arial" w:hAnsi="Arial" w:cs="Arial"/>
          <w:sz w:val="24"/>
          <w:szCs w:val="24"/>
        </w:rPr>
        <w:t>. Informacje takie jak: data zawarcia umowy, rodzaj umowy o pracę i wymiar etatu powinny być możliwe do zidentyfikowania;</w:t>
      </w:r>
    </w:p>
    <w:p w14:paraId="196D0B2A" w14:textId="494DF848" w:rsidR="002079FD" w:rsidRPr="00102DF1" w:rsidRDefault="002079FD" w:rsidP="00EA750E">
      <w:pPr>
        <w:widowControl w:val="0"/>
        <w:numPr>
          <w:ilvl w:val="0"/>
          <w:numId w:val="113"/>
        </w:numPr>
        <w:tabs>
          <w:tab w:val="left" w:pos="851"/>
        </w:tabs>
        <w:suppressAutoHyphens/>
        <w:spacing w:after="0" w:line="360" w:lineRule="auto"/>
        <w:ind w:left="851" w:hanging="425"/>
        <w:jc w:val="both"/>
        <w:rPr>
          <w:rFonts w:ascii="Arial" w:hAnsi="Arial" w:cs="Arial"/>
          <w:i/>
          <w:sz w:val="24"/>
          <w:szCs w:val="24"/>
        </w:rPr>
      </w:pPr>
      <w:r w:rsidRPr="00102DF1">
        <w:rPr>
          <w:rFonts w:ascii="Arial" w:hAnsi="Arial" w:cs="Arial"/>
          <w:sz w:val="24"/>
          <w:szCs w:val="24"/>
        </w:rPr>
        <w:t>zaświadczenie właściwego oddziału ZUS, potwierdzające opłacanie przez Wykonawcę lub podwykonawcę składek na ubezp</w:t>
      </w:r>
      <w:r w:rsidR="00777CCE" w:rsidRPr="00102DF1">
        <w:rPr>
          <w:rFonts w:ascii="Arial" w:hAnsi="Arial" w:cs="Arial"/>
          <w:sz w:val="24"/>
          <w:szCs w:val="24"/>
        </w:rPr>
        <w:t>ieczenia społeczne i</w:t>
      </w:r>
      <w:r w:rsidR="006E1EC3">
        <w:rPr>
          <w:rFonts w:ascii="Arial" w:hAnsi="Arial" w:cs="Arial"/>
          <w:sz w:val="24"/>
          <w:szCs w:val="24"/>
        </w:rPr>
        <w:t> </w:t>
      </w:r>
      <w:r w:rsidR="00777CCE" w:rsidRPr="00102DF1">
        <w:rPr>
          <w:rFonts w:ascii="Arial" w:hAnsi="Arial" w:cs="Arial"/>
          <w:sz w:val="24"/>
          <w:szCs w:val="24"/>
        </w:rPr>
        <w:t xml:space="preserve">zdrowotne </w:t>
      </w:r>
      <w:r w:rsidRPr="00102DF1">
        <w:rPr>
          <w:rFonts w:ascii="Arial" w:hAnsi="Arial" w:cs="Arial"/>
          <w:sz w:val="24"/>
          <w:szCs w:val="24"/>
        </w:rPr>
        <w:t>z tytułu zatrudnienia na podstawie umów o pracę za ostatni okres rozliczeniowy;</w:t>
      </w:r>
    </w:p>
    <w:p w14:paraId="0752018F" w14:textId="1C958870" w:rsidR="002079FD" w:rsidRPr="00102DF1" w:rsidRDefault="002079FD" w:rsidP="00EA750E">
      <w:pPr>
        <w:widowControl w:val="0"/>
        <w:numPr>
          <w:ilvl w:val="0"/>
          <w:numId w:val="113"/>
        </w:numPr>
        <w:tabs>
          <w:tab w:val="left" w:pos="851"/>
        </w:tabs>
        <w:suppressAutoHyphens/>
        <w:spacing w:after="0" w:line="360" w:lineRule="auto"/>
        <w:ind w:left="851" w:hanging="425"/>
        <w:jc w:val="both"/>
        <w:rPr>
          <w:rFonts w:ascii="Arial" w:hAnsi="Arial" w:cs="Arial"/>
          <w:i/>
          <w:sz w:val="24"/>
          <w:szCs w:val="24"/>
        </w:rPr>
      </w:pPr>
      <w:r w:rsidRPr="00102DF1">
        <w:rPr>
          <w:rFonts w:ascii="Arial" w:hAnsi="Arial" w:cs="Arial"/>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w:t>
      </w:r>
      <w:r w:rsidR="006E1EC3">
        <w:rPr>
          <w:rFonts w:ascii="Arial" w:hAnsi="Arial" w:cs="Arial"/>
          <w:sz w:val="24"/>
          <w:szCs w:val="24"/>
        </w:rPr>
        <w:t> </w:t>
      </w:r>
      <w:r w:rsidRPr="00102DF1">
        <w:rPr>
          <w:rFonts w:ascii="Arial" w:hAnsi="Arial" w:cs="Arial"/>
          <w:sz w:val="24"/>
          <w:szCs w:val="24"/>
        </w:rPr>
        <w:t xml:space="preserve">dnia 29 sierpnia 1997 r. </w:t>
      </w:r>
      <w:r w:rsidRPr="00102DF1">
        <w:rPr>
          <w:rFonts w:ascii="Arial" w:hAnsi="Arial" w:cs="Arial"/>
          <w:i/>
          <w:sz w:val="24"/>
          <w:szCs w:val="24"/>
        </w:rPr>
        <w:t>o ochronie danych osobowych.</w:t>
      </w:r>
      <w:r w:rsidRPr="00102DF1">
        <w:rPr>
          <w:rFonts w:ascii="Arial" w:hAnsi="Arial" w:cs="Arial"/>
          <w:sz w:val="24"/>
          <w:szCs w:val="24"/>
        </w:rPr>
        <w:t xml:space="preserve"> Imię i nazwisko pracownika nie podlega </w:t>
      </w:r>
      <w:proofErr w:type="spellStart"/>
      <w:r w:rsidRPr="00102DF1">
        <w:rPr>
          <w:rFonts w:ascii="Arial" w:hAnsi="Arial" w:cs="Arial"/>
          <w:sz w:val="24"/>
          <w:szCs w:val="24"/>
        </w:rPr>
        <w:t>anonimizacji</w:t>
      </w:r>
      <w:proofErr w:type="spellEnd"/>
      <w:r w:rsidRPr="00102DF1">
        <w:rPr>
          <w:rFonts w:ascii="Arial" w:hAnsi="Arial" w:cs="Arial"/>
          <w:sz w:val="24"/>
          <w:szCs w:val="24"/>
        </w:rPr>
        <w:t>.</w:t>
      </w:r>
    </w:p>
    <w:p w14:paraId="7012805F" w14:textId="27A726E7" w:rsidR="002079FD" w:rsidRPr="00102DF1" w:rsidRDefault="002079FD" w:rsidP="00EA750E">
      <w:pPr>
        <w:widowControl w:val="0"/>
        <w:numPr>
          <w:ilvl w:val="0"/>
          <w:numId w:val="89"/>
        </w:numPr>
        <w:suppressAutoHyphens/>
        <w:spacing w:after="0" w:line="360" w:lineRule="auto"/>
        <w:ind w:left="426" w:hanging="426"/>
        <w:jc w:val="both"/>
        <w:rPr>
          <w:rFonts w:ascii="Arial" w:hAnsi="Arial" w:cs="Arial"/>
          <w:sz w:val="24"/>
          <w:szCs w:val="24"/>
        </w:rPr>
      </w:pPr>
      <w:r w:rsidRPr="00102DF1">
        <w:rPr>
          <w:rFonts w:ascii="Arial" w:hAnsi="Arial" w:cs="Arial"/>
          <w:sz w:val="24"/>
          <w:szCs w:val="24"/>
        </w:rPr>
        <w:t>Niezłożenie przez Wykonawcę w wyznaczonym przez Zamawiającego terminie żądanych przez Zamawiającego dowodów w celu potwierdzenia spełnienia przez Wykonawcę lub podwykonawcę wymogu zatrudnienia na podstawie umowy o</w:t>
      </w:r>
      <w:r w:rsidR="006E1EC3">
        <w:rPr>
          <w:rFonts w:ascii="Arial" w:hAnsi="Arial" w:cs="Arial"/>
          <w:sz w:val="24"/>
          <w:szCs w:val="24"/>
        </w:rPr>
        <w:t> </w:t>
      </w:r>
      <w:r w:rsidRPr="00102DF1">
        <w:rPr>
          <w:rFonts w:ascii="Arial" w:hAnsi="Arial" w:cs="Arial"/>
          <w:sz w:val="24"/>
          <w:szCs w:val="24"/>
        </w:rPr>
        <w:t>pracę traktowane będzie jako niespełnienie przez Wykonawcę lub podwykonawcę wymogu zatrudnienia na podstawie umowy o pracę osób w</w:t>
      </w:r>
      <w:r w:rsidR="00777CCE" w:rsidRPr="00102DF1">
        <w:rPr>
          <w:rFonts w:ascii="Arial" w:hAnsi="Arial" w:cs="Arial"/>
          <w:sz w:val="24"/>
          <w:szCs w:val="24"/>
        </w:rPr>
        <w:t xml:space="preserve">ykonujących wskazane w punkcie </w:t>
      </w:r>
      <w:r w:rsidRPr="00102DF1">
        <w:rPr>
          <w:rFonts w:ascii="Arial" w:hAnsi="Arial" w:cs="Arial"/>
          <w:sz w:val="24"/>
          <w:szCs w:val="24"/>
        </w:rPr>
        <w:t xml:space="preserve">1 czynności. </w:t>
      </w:r>
    </w:p>
    <w:p w14:paraId="10D3A9E9" w14:textId="650D5251" w:rsidR="002079FD" w:rsidRPr="00102DF1" w:rsidRDefault="002079FD" w:rsidP="00EA750E">
      <w:pPr>
        <w:widowControl w:val="0"/>
        <w:numPr>
          <w:ilvl w:val="0"/>
          <w:numId w:val="89"/>
        </w:numPr>
        <w:suppressAutoHyphens/>
        <w:spacing w:after="0" w:line="360" w:lineRule="auto"/>
        <w:ind w:left="426" w:hanging="426"/>
        <w:jc w:val="both"/>
        <w:rPr>
          <w:rFonts w:ascii="Arial" w:hAnsi="Arial" w:cs="Arial"/>
          <w:sz w:val="24"/>
          <w:szCs w:val="24"/>
        </w:rPr>
      </w:pPr>
      <w:r w:rsidRPr="00102DF1">
        <w:rPr>
          <w:rFonts w:ascii="Arial" w:hAnsi="Arial" w:cs="Arial"/>
          <w:sz w:val="24"/>
          <w:szCs w:val="24"/>
        </w:rPr>
        <w:t>W przypadku uzasadnionych wątpliwości co do przestrzegania prawa pracy przez wykonawcę lub podwykonawcę, Zamawiający może zwrócić się o</w:t>
      </w:r>
      <w:r w:rsidR="006E1EC3">
        <w:rPr>
          <w:rFonts w:ascii="Arial" w:hAnsi="Arial" w:cs="Arial"/>
          <w:sz w:val="24"/>
          <w:szCs w:val="24"/>
        </w:rPr>
        <w:t> </w:t>
      </w:r>
      <w:r w:rsidRPr="00102DF1">
        <w:rPr>
          <w:rFonts w:ascii="Arial" w:hAnsi="Arial" w:cs="Arial"/>
          <w:sz w:val="24"/>
          <w:szCs w:val="24"/>
        </w:rPr>
        <w:t>przeprowadzenie kontroli przez Państwową Inspekcję Pracy.</w:t>
      </w:r>
    </w:p>
    <w:p w14:paraId="232A0A9D" w14:textId="77777777" w:rsidR="00C87C4A" w:rsidRPr="00C87C4A" w:rsidRDefault="00C87C4A" w:rsidP="00491F2E">
      <w:pPr>
        <w:widowControl w:val="0"/>
        <w:spacing w:before="240" w:after="0" w:line="360" w:lineRule="auto"/>
        <w:jc w:val="center"/>
        <w:rPr>
          <w:rFonts w:ascii="Arial" w:eastAsia="Microsoft Sans Serif" w:hAnsi="Arial" w:cs="Arial"/>
          <w:sz w:val="24"/>
          <w:szCs w:val="24"/>
          <w:lang w:eastAsia="pl-PL" w:bidi="pl-PL"/>
        </w:rPr>
      </w:pPr>
      <w:r w:rsidRPr="00C87C4A">
        <w:rPr>
          <w:rFonts w:ascii="Arial" w:eastAsia="Microsoft Sans Serif" w:hAnsi="Arial" w:cs="Arial"/>
          <w:sz w:val="24"/>
          <w:szCs w:val="24"/>
          <w:lang w:eastAsia="pl-PL" w:bidi="pl-PL"/>
        </w:rPr>
        <w:t>ODSTĄPIENIE OD UMOWY</w:t>
      </w:r>
    </w:p>
    <w:p w14:paraId="1EE60101" w14:textId="77777777" w:rsidR="002079FD" w:rsidRPr="00102DF1" w:rsidRDefault="002079FD" w:rsidP="000A05DF">
      <w:pPr>
        <w:widowControl w:val="0"/>
        <w:spacing w:after="0" w:line="360" w:lineRule="auto"/>
        <w:jc w:val="center"/>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 12</w:t>
      </w:r>
    </w:p>
    <w:p w14:paraId="78C14047" w14:textId="49049433" w:rsidR="002079FD" w:rsidRPr="00102DF1"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W razie zaistnienia istotnej zmiany okoliczności powodującej, że wykonanie umowy nie leży w interesie publicznym, czego nie można było przewidzieć w</w:t>
      </w:r>
      <w:r w:rsidR="006E1EC3">
        <w:rPr>
          <w:rFonts w:ascii="Arial" w:eastAsia="Microsoft Sans Serif" w:hAnsi="Arial" w:cs="Arial"/>
          <w:sz w:val="24"/>
          <w:szCs w:val="24"/>
          <w:lang w:eastAsia="pl-PL" w:bidi="pl-PL"/>
        </w:rPr>
        <w:t> </w:t>
      </w:r>
      <w:r w:rsidRPr="00102DF1">
        <w:rPr>
          <w:rFonts w:ascii="Arial" w:eastAsia="Microsoft Sans Serif" w:hAnsi="Arial" w:cs="Arial"/>
          <w:sz w:val="24"/>
          <w:szCs w:val="24"/>
          <w:lang w:eastAsia="pl-PL" w:bidi="pl-PL"/>
        </w:rPr>
        <w:t xml:space="preserve">chwili </w:t>
      </w:r>
      <w:r w:rsidRPr="00102DF1">
        <w:rPr>
          <w:rFonts w:ascii="Arial" w:eastAsia="Microsoft Sans Serif" w:hAnsi="Arial" w:cs="Arial"/>
          <w:sz w:val="24"/>
          <w:szCs w:val="24"/>
          <w:lang w:eastAsia="pl-PL" w:bidi="pl-PL"/>
        </w:rPr>
        <w:lastRenderedPageBreak/>
        <w:t>zawarcia umowy lub dalsze wykonywanie umowy może zagrozić interesowi bezpieczeństwa państwa lub bezpieczeństwu publicznemu, Zama</w:t>
      </w:r>
      <w:r w:rsidR="00777CCE" w:rsidRPr="00102DF1">
        <w:rPr>
          <w:rFonts w:ascii="Arial" w:eastAsia="Microsoft Sans Serif" w:hAnsi="Arial" w:cs="Arial"/>
          <w:sz w:val="24"/>
          <w:szCs w:val="24"/>
          <w:lang w:eastAsia="pl-PL" w:bidi="pl-PL"/>
        </w:rPr>
        <w:t xml:space="preserve">wiający może odstąpić od umowy </w:t>
      </w:r>
      <w:r w:rsidRPr="00102DF1">
        <w:rPr>
          <w:rFonts w:ascii="Arial" w:eastAsia="Microsoft Sans Serif" w:hAnsi="Arial" w:cs="Arial"/>
          <w:sz w:val="24"/>
          <w:szCs w:val="24"/>
          <w:lang w:eastAsia="pl-PL" w:bidi="pl-PL"/>
        </w:rPr>
        <w:t>w terminie 30 dni od powzięcia wiadomości o tych okolicznościach. W takim wypadku Wykonawca może żądać wyłącznie wynagrodzenia należnego z tytułu wykonanej części umowy.</w:t>
      </w:r>
    </w:p>
    <w:p w14:paraId="28CBD77C" w14:textId="77777777" w:rsidR="002079FD" w:rsidRPr="00102DF1"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Zamawiający może odstąpić od umowy z przyczyn leżących po stronie Wykonawcy w następujących przypadkach:</w:t>
      </w:r>
    </w:p>
    <w:p w14:paraId="2F1674E8"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z w:val="24"/>
          <w:szCs w:val="24"/>
          <w:lang w:eastAsia="ar-SA"/>
        </w:rPr>
      </w:pPr>
      <w:r w:rsidRPr="00102DF1">
        <w:rPr>
          <w:rFonts w:ascii="Arial" w:eastAsia="Times New Roman" w:hAnsi="Arial" w:cs="Arial"/>
          <w:bCs/>
          <w:sz w:val="24"/>
          <w:szCs w:val="24"/>
          <w:lang w:eastAsia="ar-SA"/>
        </w:rPr>
        <w:t>Wykonawca nie przejął placu budowy w terminie zgłoszonym przez Zamawiającego,</w:t>
      </w:r>
    </w:p>
    <w:p w14:paraId="0B8FBF5A"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z w:val="24"/>
          <w:szCs w:val="24"/>
          <w:lang w:eastAsia="ar-SA"/>
        </w:rPr>
      </w:pPr>
      <w:r w:rsidRPr="00102DF1">
        <w:rPr>
          <w:rFonts w:ascii="Arial" w:eastAsia="Times New Roman" w:hAnsi="Arial" w:cs="Arial"/>
          <w:bCs/>
          <w:sz w:val="24"/>
          <w:szCs w:val="24"/>
          <w:lang w:eastAsia="ar-SA"/>
        </w:rPr>
        <w:t>Wykonawca nie rozpoczął robót budowlanych w terminie 14 dni od dnia przekazania placu budowy</w:t>
      </w:r>
      <w:r w:rsidR="005160E2" w:rsidRPr="00102DF1">
        <w:rPr>
          <w:rFonts w:ascii="Arial" w:eastAsia="Times New Roman" w:hAnsi="Arial" w:cs="Arial"/>
          <w:bCs/>
          <w:sz w:val="24"/>
          <w:szCs w:val="24"/>
          <w:lang w:eastAsia="ar-SA"/>
        </w:rPr>
        <w:t>,</w:t>
      </w:r>
    </w:p>
    <w:p w14:paraId="24AC95B8"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z w:val="24"/>
          <w:szCs w:val="24"/>
          <w:lang w:eastAsia="ar-SA"/>
        </w:rPr>
      </w:pPr>
      <w:r w:rsidRPr="00102DF1">
        <w:rPr>
          <w:rFonts w:ascii="Arial" w:eastAsia="Times New Roman" w:hAnsi="Arial" w:cs="Arial"/>
          <w:bCs/>
          <w:sz w:val="24"/>
          <w:szCs w:val="24"/>
          <w:lang w:eastAsia="ar-SA"/>
        </w:rPr>
        <w:t>Wykonawca przerwał wykonywanie obowiązków wynikających z niniejszej umowy na okres co najmniej 14 dni,</w:t>
      </w:r>
    </w:p>
    <w:p w14:paraId="0BF88C43"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z w:val="24"/>
          <w:szCs w:val="24"/>
          <w:lang w:eastAsia="ar-SA"/>
        </w:rPr>
      </w:pPr>
      <w:r w:rsidRPr="00102DF1">
        <w:rPr>
          <w:rFonts w:ascii="Arial" w:eastAsia="Times New Roman" w:hAnsi="Arial" w:cs="Arial"/>
          <w:bCs/>
          <w:sz w:val="24"/>
          <w:szCs w:val="24"/>
          <w:lang w:eastAsia="ar-SA"/>
        </w:rPr>
        <w:t>Wykonawca nie dotrzymał któregokolwiek z terminów określonych jako punkty strategiczne w harmonogramie rzeczowo-finansowym,</w:t>
      </w:r>
    </w:p>
    <w:p w14:paraId="5929A6B4"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z w:val="24"/>
          <w:szCs w:val="24"/>
          <w:lang w:eastAsia="ar-SA"/>
        </w:rPr>
      </w:pPr>
      <w:r w:rsidRPr="00102DF1">
        <w:rPr>
          <w:rFonts w:ascii="Arial" w:eastAsia="Times New Roman" w:hAnsi="Arial" w:cs="Arial"/>
          <w:bCs/>
          <w:sz w:val="24"/>
          <w:szCs w:val="24"/>
          <w:lang w:eastAsia="ar-SA"/>
        </w:rPr>
        <w:t>Wykonawca zaniedbuje obowiązki wynikające z ni</w:t>
      </w:r>
      <w:r w:rsidR="00777CCE" w:rsidRPr="00102DF1">
        <w:rPr>
          <w:rFonts w:ascii="Arial" w:eastAsia="Times New Roman" w:hAnsi="Arial" w:cs="Arial"/>
          <w:bCs/>
          <w:sz w:val="24"/>
          <w:szCs w:val="24"/>
          <w:lang w:eastAsia="ar-SA"/>
        </w:rPr>
        <w:t xml:space="preserve">niejszej umowy lub wypełnia je </w:t>
      </w:r>
      <w:r w:rsidRPr="00102DF1">
        <w:rPr>
          <w:rFonts w:ascii="Arial" w:eastAsia="Times New Roman" w:hAnsi="Arial" w:cs="Arial"/>
          <w:bCs/>
          <w:sz w:val="24"/>
          <w:szCs w:val="24"/>
          <w:lang w:eastAsia="ar-SA"/>
        </w:rPr>
        <w:t>w sposób nienależyty,</w:t>
      </w:r>
    </w:p>
    <w:p w14:paraId="2DED225B"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z w:val="24"/>
          <w:szCs w:val="24"/>
          <w:lang w:eastAsia="ar-SA"/>
        </w:rPr>
      </w:pPr>
      <w:r w:rsidRPr="00102DF1">
        <w:rPr>
          <w:rFonts w:ascii="Arial" w:eastAsia="Times New Roman" w:hAnsi="Arial" w:cs="Arial"/>
          <w:bCs/>
          <w:sz w:val="24"/>
          <w:szCs w:val="24"/>
          <w:lang w:eastAsia="ar-SA"/>
        </w:rPr>
        <w:t>Wykonawca narusza postanowienia umowy,</w:t>
      </w:r>
    </w:p>
    <w:p w14:paraId="7D4BC42A"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z w:val="24"/>
          <w:szCs w:val="24"/>
          <w:lang w:eastAsia="ar-SA"/>
        </w:rPr>
      </w:pPr>
      <w:r w:rsidRPr="00102DF1">
        <w:rPr>
          <w:rFonts w:ascii="Arial" w:eastAsia="Times New Roman" w:hAnsi="Arial" w:cs="Arial"/>
          <w:bCs/>
          <w:sz w:val="24"/>
          <w:szCs w:val="24"/>
          <w:lang w:eastAsia="ar-SA"/>
        </w:rPr>
        <w:t>Wobec Wykonawcy zostało wszczęte postępowanie likwidacyjne, upadłościowe lub naprawcze. Wykonawca ma obowiązek powiadomić niezwłocznie Zamaw</w:t>
      </w:r>
      <w:r w:rsidR="00777CCE" w:rsidRPr="00102DF1">
        <w:rPr>
          <w:rFonts w:ascii="Arial" w:eastAsia="Times New Roman" w:hAnsi="Arial" w:cs="Arial"/>
          <w:bCs/>
          <w:sz w:val="24"/>
          <w:szCs w:val="24"/>
          <w:lang w:eastAsia="ar-SA"/>
        </w:rPr>
        <w:t xml:space="preserve">iającego </w:t>
      </w:r>
      <w:r w:rsidRPr="00102DF1">
        <w:rPr>
          <w:rFonts w:ascii="Arial" w:eastAsia="Times New Roman" w:hAnsi="Arial" w:cs="Arial"/>
          <w:bCs/>
          <w:sz w:val="24"/>
          <w:szCs w:val="24"/>
          <w:lang w:eastAsia="ar-SA"/>
        </w:rPr>
        <w:t>o wszczęciu wobec niego postępowania likwidacyjnego, upadłościowego lub naprawczego,</w:t>
      </w:r>
    </w:p>
    <w:p w14:paraId="5EB1678E" w14:textId="77777777" w:rsidR="002079FD" w:rsidRPr="00102DF1" w:rsidRDefault="002079FD" w:rsidP="00EA750E">
      <w:pPr>
        <w:widowControl w:val="0"/>
        <w:numPr>
          <w:ilvl w:val="0"/>
          <w:numId w:val="108"/>
        </w:numPr>
        <w:spacing w:after="0" w:line="360" w:lineRule="auto"/>
        <w:ind w:left="851" w:hanging="425"/>
        <w:jc w:val="both"/>
        <w:rPr>
          <w:rFonts w:ascii="Arial" w:hAnsi="Arial" w:cs="Arial"/>
          <w:sz w:val="24"/>
          <w:szCs w:val="24"/>
        </w:rPr>
      </w:pPr>
      <w:r w:rsidRPr="00102DF1">
        <w:rPr>
          <w:rFonts w:ascii="Arial" w:hAnsi="Arial" w:cs="Arial"/>
          <w:sz w:val="24"/>
          <w:szCs w:val="24"/>
        </w:rPr>
        <w:t>Wykonawca realizuje przedmiot umowy w sposób zagr</w:t>
      </w:r>
      <w:r w:rsidR="00777CCE" w:rsidRPr="00102DF1">
        <w:rPr>
          <w:rFonts w:ascii="Arial" w:hAnsi="Arial" w:cs="Arial"/>
          <w:sz w:val="24"/>
          <w:szCs w:val="24"/>
        </w:rPr>
        <w:t xml:space="preserve">ażający życiu </w:t>
      </w:r>
      <w:r w:rsidR="00B34D4E" w:rsidRPr="00102DF1">
        <w:rPr>
          <w:rFonts w:ascii="Arial" w:hAnsi="Arial" w:cs="Arial"/>
          <w:sz w:val="24"/>
          <w:szCs w:val="24"/>
        </w:rPr>
        <w:br/>
      </w:r>
      <w:r w:rsidR="00777CCE" w:rsidRPr="00102DF1">
        <w:rPr>
          <w:rFonts w:ascii="Arial" w:hAnsi="Arial" w:cs="Arial"/>
          <w:sz w:val="24"/>
          <w:szCs w:val="24"/>
        </w:rPr>
        <w:t xml:space="preserve">i zdrowiu ludzi, </w:t>
      </w:r>
      <w:r w:rsidRPr="00102DF1">
        <w:rPr>
          <w:rFonts w:ascii="Arial" w:hAnsi="Arial" w:cs="Arial"/>
          <w:sz w:val="24"/>
          <w:szCs w:val="24"/>
        </w:rPr>
        <w:t>a także w sposób grożący zniszczeniem mienia,</w:t>
      </w:r>
    </w:p>
    <w:p w14:paraId="56DEACCB" w14:textId="503A9433" w:rsidR="002079FD" w:rsidRPr="00102DF1" w:rsidRDefault="002079FD" w:rsidP="00EA750E">
      <w:pPr>
        <w:widowControl w:val="0"/>
        <w:numPr>
          <w:ilvl w:val="0"/>
          <w:numId w:val="108"/>
        </w:numPr>
        <w:spacing w:after="0" w:line="360" w:lineRule="auto"/>
        <w:ind w:left="851" w:hanging="425"/>
        <w:jc w:val="both"/>
        <w:rPr>
          <w:rFonts w:ascii="Arial" w:hAnsi="Arial" w:cs="Arial"/>
          <w:sz w:val="24"/>
          <w:szCs w:val="24"/>
        </w:rPr>
      </w:pPr>
      <w:r w:rsidRPr="00102DF1">
        <w:rPr>
          <w:rFonts w:ascii="Arial" w:hAnsi="Arial" w:cs="Arial"/>
          <w:sz w:val="24"/>
          <w:szCs w:val="24"/>
        </w:rPr>
        <w:t xml:space="preserve">Jeżeli Wykonawca dopuści się zwłoki w wykonaniu któregokolwiek zobowiązań umownych Zamawiający może wyznaczyć Wykonawcy odpowiedni dodatkowy termin do wykonania takiego zobowiązania </w:t>
      </w:r>
      <w:r w:rsidR="00B34D4E" w:rsidRPr="00102DF1">
        <w:rPr>
          <w:rFonts w:ascii="Arial" w:hAnsi="Arial" w:cs="Arial"/>
          <w:sz w:val="24"/>
          <w:szCs w:val="24"/>
        </w:rPr>
        <w:br/>
      </w:r>
      <w:r w:rsidRPr="00102DF1">
        <w:rPr>
          <w:rFonts w:ascii="Arial" w:hAnsi="Arial" w:cs="Arial"/>
          <w:sz w:val="24"/>
          <w:szCs w:val="24"/>
        </w:rPr>
        <w:t>z zagrożeniem, iż w razie bezskutecznego upływu wyznaczonego terminu będzie uprawniony do odstąpienia od Umowy. Zamawiający będzie mógł odstąpić od Umowy, jeśli po upływie takiego terminu Wykonawca będzie nadal pozostawał w zwłoce z wykonaniem zobowiązania. Strony ustalają, że</w:t>
      </w:r>
      <w:r w:rsidR="004E3B2D">
        <w:rPr>
          <w:rFonts w:ascii="Arial" w:hAnsi="Arial" w:cs="Arial"/>
          <w:sz w:val="24"/>
          <w:szCs w:val="24"/>
        </w:rPr>
        <w:t> </w:t>
      </w:r>
      <w:r w:rsidRPr="00102DF1">
        <w:rPr>
          <w:rFonts w:ascii="Arial" w:hAnsi="Arial" w:cs="Arial"/>
          <w:sz w:val="24"/>
          <w:szCs w:val="24"/>
        </w:rPr>
        <w:t xml:space="preserve">dodatkowy termin dla wykonania zobowiązania, Umowy wynosić będzie </w:t>
      </w:r>
      <w:r w:rsidRPr="00102DF1">
        <w:rPr>
          <w:rFonts w:ascii="Arial" w:hAnsi="Arial" w:cs="Arial"/>
          <w:sz w:val="24"/>
          <w:szCs w:val="24"/>
        </w:rPr>
        <w:br/>
        <w:t>7 (siedem) dni</w:t>
      </w:r>
      <w:r w:rsidR="005160E2" w:rsidRPr="00102DF1">
        <w:rPr>
          <w:rFonts w:ascii="Arial" w:hAnsi="Arial" w:cs="Arial"/>
          <w:sz w:val="24"/>
          <w:szCs w:val="24"/>
        </w:rPr>
        <w:t>,</w:t>
      </w:r>
    </w:p>
    <w:p w14:paraId="3797CB67" w14:textId="27714B94"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trike/>
          <w:sz w:val="24"/>
          <w:szCs w:val="24"/>
          <w:lang w:eastAsia="ar-SA"/>
        </w:rPr>
      </w:pPr>
      <w:r w:rsidRPr="00102DF1">
        <w:rPr>
          <w:rFonts w:ascii="Arial" w:eastAsia="Times New Roman" w:hAnsi="Arial" w:cs="Arial"/>
          <w:bCs/>
          <w:sz w:val="24"/>
          <w:szCs w:val="24"/>
          <w:lang w:eastAsia="ar-SA"/>
        </w:rPr>
        <w:t>Wykonawca pozostaje w opóźnieniu z realizacją robót tak dalece, że</w:t>
      </w:r>
      <w:r w:rsidR="004E3B2D">
        <w:rPr>
          <w:rFonts w:ascii="Arial" w:eastAsia="Times New Roman" w:hAnsi="Arial" w:cs="Arial"/>
          <w:bCs/>
          <w:sz w:val="24"/>
          <w:szCs w:val="24"/>
          <w:lang w:eastAsia="ar-SA"/>
        </w:rPr>
        <w:t> </w:t>
      </w:r>
      <w:r w:rsidRPr="00102DF1">
        <w:rPr>
          <w:rFonts w:ascii="Arial" w:eastAsia="Times New Roman" w:hAnsi="Arial" w:cs="Arial"/>
          <w:bCs/>
          <w:sz w:val="24"/>
          <w:szCs w:val="24"/>
          <w:lang w:eastAsia="ar-SA"/>
        </w:rPr>
        <w:t>wątpliwe jest dochowanie terminu zakończenia robót</w:t>
      </w:r>
      <w:r w:rsidR="005160E2" w:rsidRPr="00102DF1">
        <w:rPr>
          <w:rFonts w:ascii="Arial" w:eastAsia="Times New Roman" w:hAnsi="Arial" w:cs="Arial"/>
          <w:bCs/>
          <w:sz w:val="24"/>
          <w:szCs w:val="24"/>
          <w:lang w:eastAsia="ar-SA"/>
        </w:rPr>
        <w:t>,</w:t>
      </w:r>
    </w:p>
    <w:p w14:paraId="5562F839" w14:textId="72645336"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trike/>
          <w:sz w:val="24"/>
          <w:szCs w:val="24"/>
          <w:lang w:eastAsia="ar-SA"/>
        </w:rPr>
      </w:pPr>
      <w:r w:rsidRPr="00102DF1">
        <w:rPr>
          <w:rFonts w:ascii="Arial" w:eastAsia="Times New Roman" w:hAnsi="Arial" w:cs="Arial"/>
          <w:bCs/>
          <w:sz w:val="24"/>
          <w:szCs w:val="24"/>
          <w:lang w:eastAsia="ar-SA"/>
        </w:rPr>
        <w:lastRenderedPageBreak/>
        <w:t>Wykonawca podzleca całość robót lub dokonuje cesji należności z umowy, jej</w:t>
      </w:r>
      <w:r w:rsidR="00B627C9">
        <w:rPr>
          <w:rFonts w:ascii="Arial" w:eastAsia="Times New Roman" w:hAnsi="Arial" w:cs="Arial"/>
          <w:bCs/>
          <w:sz w:val="24"/>
          <w:szCs w:val="24"/>
          <w:lang w:eastAsia="ar-SA"/>
        </w:rPr>
        <w:t> </w:t>
      </w:r>
      <w:r w:rsidRPr="00102DF1">
        <w:rPr>
          <w:rFonts w:ascii="Arial" w:eastAsia="Times New Roman" w:hAnsi="Arial" w:cs="Arial"/>
          <w:bCs/>
          <w:sz w:val="24"/>
          <w:szCs w:val="24"/>
          <w:lang w:eastAsia="ar-SA"/>
        </w:rPr>
        <w:t>części bez zgody Zamawiającego</w:t>
      </w:r>
      <w:r w:rsidR="005160E2" w:rsidRPr="00102DF1">
        <w:rPr>
          <w:rFonts w:ascii="Arial" w:eastAsia="Times New Roman" w:hAnsi="Arial" w:cs="Arial"/>
          <w:bCs/>
          <w:sz w:val="24"/>
          <w:szCs w:val="24"/>
          <w:lang w:eastAsia="ar-SA"/>
        </w:rPr>
        <w:t>,</w:t>
      </w:r>
    </w:p>
    <w:p w14:paraId="50D97953"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sz w:val="24"/>
          <w:szCs w:val="24"/>
          <w:lang w:eastAsia="pl-PL"/>
        </w:rPr>
      </w:pPr>
      <w:r w:rsidRPr="00102DF1">
        <w:rPr>
          <w:rFonts w:ascii="Arial" w:eastAsia="Times New Roman" w:hAnsi="Arial" w:cs="Arial"/>
          <w:sz w:val="24"/>
          <w:szCs w:val="24"/>
          <w:lang w:eastAsia="pl-PL"/>
        </w:rPr>
        <w:t>W razie konieczności dwukrotnego dokonywania bezpośredniej zapłaty przez Zamawiającego zaakceptowanemu Podwykonawcy lub dalszemu Podwykonawcy</w:t>
      </w:r>
      <w:r w:rsidR="005160E2" w:rsidRPr="00102DF1">
        <w:rPr>
          <w:rFonts w:ascii="Arial" w:eastAsia="Times New Roman" w:hAnsi="Arial" w:cs="Arial"/>
          <w:sz w:val="24"/>
          <w:szCs w:val="24"/>
          <w:lang w:eastAsia="pl-PL"/>
        </w:rPr>
        <w:t>,</w:t>
      </w:r>
    </w:p>
    <w:p w14:paraId="42103E18"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sz w:val="24"/>
          <w:szCs w:val="24"/>
          <w:lang w:eastAsia="pl-PL"/>
        </w:rPr>
      </w:pPr>
      <w:r w:rsidRPr="00102DF1">
        <w:rPr>
          <w:rFonts w:ascii="Arial" w:eastAsia="Times New Roman" w:hAnsi="Arial" w:cs="Arial"/>
          <w:sz w:val="24"/>
          <w:szCs w:val="24"/>
          <w:lang w:eastAsia="pl-PL"/>
        </w:rPr>
        <w:t xml:space="preserve">W przypadku stwierdzenia przez Zamawiającego naruszenia przez Wykonawcę obowiązków wynikających z </w:t>
      </w:r>
      <w:r w:rsidRPr="00102DF1">
        <w:rPr>
          <w:rFonts w:ascii="Arial" w:eastAsia="Microsoft Sans Serif" w:hAnsi="Arial" w:cs="Arial"/>
          <w:sz w:val="24"/>
          <w:szCs w:val="24"/>
          <w:lang w:eastAsia="pl-PL" w:bidi="pl-PL"/>
        </w:rPr>
        <w:t>§</w:t>
      </w:r>
      <w:r w:rsidRPr="00102DF1">
        <w:rPr>
          <w:rFonts w:ascii="Arial" w:eastAsia="Times New Roman" w:hAnsi="Arial" w:cs="Arial"/>
          <w:sz w:val="24"/>
          <w:szCs w:val="24"/>
          <w:lang w:eastAsia="pl-PL"/>
        </w:rPr>
        <w:t xml:space="preserve"> 3 ust III pkt. 2 – 3</w:t>
      </w:r>
      <w:r w:rsidR="005160E2" w:rsidRPr="00102DF1">
        <w:rPr>
          <w:rFonts w:ascii="Arial" w:eastAsia="Times New Roman" w:hAnsi="Arial" w:cs="Arial"/>
          <w:sz w:val="24"/>
          <w:szCs w:val="24"/>
          <w:lang w:eastAsia="pl-PL"/>
        </w:rPr>
        <w:t>,</w:t>
      </w:r>
    </w:p>
    <w:p w14:paraId="042AE980"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sz w:val="24"/>
          <w:szCs w:val="24"/>
          <w:lang w:eastAsia="pl-PL"/>
        </w:rPr>
      </w:pPr>
      <w:r w:rsidRPr="00102DF1">
        <w:rPr>
          <w:rFonts w:ascii="Arial" w:eastAsia="Times New Roman" w:hAnsi="Arial" w:cs="Arial"/>
          <w:sz w:val="24"/>
          <w:szCs w:val="24"/>
          <w:lang w:eastAsia="pl-PL"/>
        </w:rPr>
        <w:t xml:space="preserve">W przypadku stwierdzenia przez Zamawiającego naruszenia przez Wykonawcę obowiązków wynikających z </w:t>
      </w:r>
      <w:r w:rsidRPr="00102DF1">
        <w:rPr>
          <w:rFonts w:ascii="Arial" w:eastAsia="Microsoft Sans Serif" w:hAnsi="Arial" w:cs="Arial"/>
          <w:sz w:val="24"/>
          <w:szCs w:val="24"/>
          <w:lang w:eastAsia="pl-PL" w:bidi="pl-PL"/>
        </w:rPr>
        <w:t>§</w:t>
      </w:r>
      <w:r w:rsidRPr="00102DF1">
        <w:rPr>
          <w:rFonts w:ascii="Arial" w:eastAsia="Times New Roman" w:hAnsi="Arial" w:cs="Arial"/>
          <w:sz w:val="24"/>
          <w:szCs w:val="24"/>
          <w:lang w:eastAsia="pl-PL"/>
        </w:rPr>
        <w:t xml:space="preserve"> 11 niniejszej umowy.</w:t>
      </w:r>
    </w:p>
    <w:p w14:paraId="7D4C919D" w14:textId="77777777" w:rsidR="002079FD" w:rsidRPr="00102DF1"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 xml:space="preserve">Wykonawca udziela rękojmi i gwarancji jakości w zakresie określonym w umowie na część zobowiązania wykonaną przed odstąpieniem od umowy zgodnie </w:t>
      </w:r>
      <w:r w:rsidR="00B34D4E" w:rsidRPr="00102DF1">
        <w:rPr>
          <w:rFonts w:ascii="Arial" w:eastAsia="Microsoft Sans Serif" w:hAnsi="Arial" w:cs="Arial"/>
          <w:sz w:val="24"/>
          <w:szCs w:val="24"/>
          <w:lang w:eastAsia="pl-PL" w:bidi="pl-PL"/>
        </w:rPr>
        <w:br/>
      </w:r>
      <w:r w:rsidRPr="00102DF1">
        <w:rPr>
          <w:rFonts w:ascii="Arial" w:eastAsia="Microsoft Sans Serif" w:hAnsi="Arial" w:cs="Arial"/>
          <w:sz w:val="24"/>
          <w:szCs w:val="24"/>
          <w:lang w:eastAsia="pl-PL" w:bidi="pl-PL"/>
        </w:rPr>
        <w:t>z warunkami określonymi w § 9 niniejszej umowy.</w:t>
      </w:r>
    </w:p>
    <w:p w14:paraId="7D7B2420" w14:textId="5C06AACC" w:rsidR="002079FD" w:rsidRPr="00102DF1"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Oświadczenie o odstąpieniu od umowy następuje listem poleconym za</w:t>
      </w:r>
      <w:r w:rsidR="000C643D">
        <w:rPr>
          <w:rFonts w:ascii="Arial" w:eastAsia="Microsoft Sans Serif" w:hAnsi="Arial" w:cs="Arial"/>
          <w:sz w:val="24"/>
          <w:szCs w:val="24"/>
          <w:lang w:eastAsia="pl-PL" w:bidi="pl-PL"/>
        </w:rPr>
        <w:t> </w:t>
      </w:r>
      <w:r w:rsidRPr="00102DF1">
        <w:rPr>
          <w:rFonts w:ascii="Arial" w:eastAsia="Microsoft Sans Serif" w:hAnsi="Arial" w:cs="Arial"/>
          <w:sz w:val="24"/>
          <w:szCs w:val="24"/>
          <w:lang w:eastAsia="pl-PL" w:bidi="pl-PL"/>
        </w:rPr>
        <w:t>potwierdzeniem odbioru lub w formie pisma złożonego w siedzi</w:t>
      </w:r>
      <w:r w:rsidR="00777CCE" w:rsidRPr="00102DF1">
        <w:rPr>
          <w:rFonts w:ascii="Arial" w:eastAsia="Microsoft Sans Serif" w:hAnsi="Arial" w:cs="Arial"/>
          <w:sz w:val="24"/>
          <w:szCs w:val="24"/>
          <w:lang w:eastAsia="pl-PL" w:bidi="pl-PL"/>
        </w:rPr>
        <w:t xml:space="preserve">bie Wykonawcy za pokwitowaniem </w:t>
      </w:r>
      <w:r w:rsidRPr="00102DF1">
        <w:rPr>
          <w:rFonts w:ascii="Arial" w:eastAsia="Microsoft Sans Serif" w:hAnsi="Arial" w:cs="Arial"/>
          <w:sz w:val="24"/>
          <w:szCs w:val="24"/>
          <w:lang w:eastAsia="pl-PL" w:bidi="pl-PL"/>
        </w:rPr>
        <w:t>z chwilą otrzymania oświadczenia o odstąpieniu przez Wykonawcę.</w:t>
      </w:r>
      <w:r w:rsidR="004E3B2D">
        <w:rPr>
          <w:rFonts w:ascii="Arial" w:eastAsia="Microsoft Sans Serif" w:hAnsi="Arial" w:cs="Arial"/>
          <w:sz w:val="24"/>
          <w:szCs w:val="24"/>
          <w:lang w:eastAsia="pl-PL" w:bidi="pl-PL"/>
        </w:rPr>
        <w:t xml:space="preserve"> </w:t>
      </w:r>
      <w:r w:rsidRPr="00102DF1">
        <w:rPr>
          <w:rFonts w:ascii="Arial" w:eastAsia="Microsoft Sans Serif" w:hAnsi="Arial" w:cs="Arial"/>
          <w:sz w:val="24"/>
          <w:szCs w:val="24"/>
          <w:lang w:eastAsia="pl-PL" w:bidi="pl-PL"/>
        </w:rPr>
        <w:t xml:space="preserve">Adres Wykonawcy do doręczeń: </w:t>
      </w:r>
    </w:p>
    <w:p w14:paraId="7825D5A2" w14:textId="77777777" w:rsidR="002079FD" w:rsidRPr="00102DF1" w:rsidRDefault="002079FD" w:rsidP="000A05DF">
      <w:pPr>
        <w:widowControl w:val="0"/>
        <w:spacing w:after="0" w:line="360" w:lineRule="auto"/>
        <w:ind w:left="426"/>
        <w:jc w:val="both"/>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w:t>
      </w:r>
    </w:p>
    <w:p w14:paraId="5E81AB59" w14:textId="77777777" w:rsidR="002079FD" w:rsidRPr="00102DF1"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102DF1">
        <w:rPr>
          <w:rFonts w:ascii="Arial" w:hAnsi="Arial" w:cs="Arial"/>
          <w:sz w:val="24"/>
          <w:szCs w:val="24"/>
        </w:rPr>
        <w:t xml:space="preserve">Wykonawca będzie uprawniony do odstąpienia od umowy w następujących przypadkach: </w:t>
      </w:r>
    </w:p>
    <w:p w14:paraId="2F976D25" w14:textId="77777777" w:rsidR="002079FD" w:rsidRPr="00102DF1" w:rsidRDefault="002079FD" w:rsidP="00EA750E">
      <w:pPr>
        <w:widowControl w:val="0"/>
        <w:numPr>
          <w:ilvl w:val="0"/>
          <w:numId w:val="107"/>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zwłoka Zamawiającego w przekazaniu dokumentacji projektowej lub placu budowy, przekracza 14 dni;</w:t>
      </w:r>
    </w:p>
    <w:p w14:paraId="5F42E8ED" w14:textId="792FD6AF" w:rsidR="002079FD" w:rsidRPr="00102DF1" w:rsidRDefault="002079FD" w:rsidP="00EA750E">
      <w:pPr>
        <w:widowControl w:val="0"/>
        <w:numPr>
          <w:ilvl w:val="0"/>
          <w:numId w:val="107"/>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zwłoka Zamawiającego w zapłacie wynagrod</w:t>
      </w:r>
      <w:r w:rsidR="00777CCE" w:rsidRPr="00102DF1">
        <w:rPr>
          <w:rFonts w:ascii="Arial" w:hAnsi="Arial" w:cs="Arial"/>
          <w:sz w:val="24"/>
          <w:szCs w:val="24"/>
        </w:rPr>
        <w:t xml:space="preserve">zenia dla Wykonawcy przekracza </w:t>
      </w:r>
      <w:r w:rsidRPr="00102DF1">
        <w:rPr>
          <w:rFonts w:ascii="Arial" w:hAnsi="Arial" w:cs="Arial"/>
          <w:sz w:val="24"/>
          <w:szCs w:val="24"/>
        </w:rPr>
        <w:t>60 dni (z wyłączeniem dotyczącym wypłaty wynagrodzenia na</w:t>
      </w:r>
      <w:r w:rsidR="004E3B2D">
        <w:rPr>
          <w:rFonts w:ascii="Arial" w:hAnsi="Arial" w:cs="Arial"/>
          <w:sz w:val="24"/>
          <w:szCs w:val="24"/>
        </w:rPr>
        <w:t> </w:t>
      </w:r>
      <w:r w:rsidRPr="00102DF1">
        <w:rPr>
          <w:rFonts w:ascii="Arial" w:hAnsi="Arial" w:cs="Arial"/>
          <w:sz w:val="24"/>
          <w:szCs w:val="24"/>
        </w:rPr>
        <w:t xml:space="preserve">rzecz podwykonawców). </w:t>
      </w:r>
    </w:p>
    <w:p w14:paraId="24EEA6B0" w14:textId="77A955B3" w:rsidR="002079FD" w:rsidRPr="00102DF1"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102DF1">
        <w:rPr>
          <w:rFonts w:ascii="Arial" w:hAnsi="Arial" w:cs="Arial"/>
          <w:sz w:val="24"/>
          <w:szCs w:val="24"/>
        </w:rPr>
        <w:t>Wykonawca może odstąpić od umowy w termini</w:t>
      </w:r>
      <w:r w:rsidR="00777CCE" w:rsidRPr="00102DF1">
        <w:rPr>
          <w:rFonts w:ascii="Arial" w:hAnsi="Arial" w:cs="Arial"/>
          <w:sz w:val="24"/>
          <w:szCs w:val="24"/>
        </w:rPr>
        <w:t>e 7 dni od powzięcia wiadomości</w:t>
      </w:r>
      <w:r w:rsidR="004E3B2D">
        <w:rPr>
          <w:rFonts w:ascii="Arial" w:hAnsi="Arial" w:cs="Arial"/>
          <w:sz w:val="24"/>
          <w:szCs w:val="24"/>
        </w:rPr>
        <w:t xml:space="preserve"> </w:t>
      </w:r>
      <w:r w:rsidRPr="00102DF1">
        <w:rPr>
          <w:rFonts w:ascii="Arial" w:hAnsi="Arial" w:cs="Arial"/>
          <w:sz w:val="24"/>
          <w:szCs w:val="24"/>
        </w:rPr>
        <w:t>o okolicznościach wymienionych w ust. 5. Oświadczenie o</w:t>
      </w:r>
      <w:r w:rsidR="004E3B2D">
        <w:rPr>
          <w:rFonts w:ascii="Arial" w:hAnsi="Arial" w:cs="Arial"/>
          <w:sz w:val="24"/>
          <w:szCs w:val="24"/>
        </w:rPr>
        <w:t> </w:t>
      </w:r>
      <w:r w:rsidRPr="00102DF1">
        <w:rPr>
          <w:rFonts w:ascii="Arial" w:hAnsi="Arial" w:cs="Arial"/>
          <w:sz w:val="24"/>
          <w:szCs w:val="24"/>
        </w:rPr>
        <w:t xml:space="preserve">odstąpieniu od umowy następuje listem poleconym za potwierdzeniem odbioru lub w formie pisma złożonego w siedzibie Zamawiającego za pokwitowaniem, z </w:t>
      </w:r>
      <w:r w:rsidR="00777CCE" w:rsidRPr="00102DF1">
        <w:rPr>
          <w:rFonts w:ascii="Arial" w:hAnsi="Arial" w:cs="Arial"/>
          <w:sz w:val="24"/>
          <w:szCs w:val="24"/>
        </w:rPr>
        <w:t xml:space="preserve">chwilą otrzymania oświadczenia </w:t>
      </w:r>
      <w:r w:rsidRPr="00102DF1">
        <w:rPr>
          <w:rFonts w:ascii="Arial" w:hAnsi="Arial" w:cs="Arial"/>
          <w:sz w:val="24"/>
          <w:szCs w:val="24"/>
        </w:rPr>
        <w:t>o odstąpieniu przez Zamawiającego</w:t>
      </w:r>
      <w:r w:rsidRPr="00102DF1">
        <w:rPr>
          <w:rFonts w:ascii="Arial" w:eastAsia="Microsoft Sans Serif" w:hAnsi="Arial" w:cs="Arial"/>
          <w:sz w:val="24"/>
          <w:szCs w:val="24"/>
          <w:lang w:eastAsia="pl-PL" w:bidi="pl-PL"/>
        </w:rPr>
        <w:t xml:space="preserve">. </w:t>
      </w:r>
    </w:p>
    <w:p w14:paraId="727D7890" w14:textId="77777777" w:rsidR="002079FD" w:rsidRPr="00102DF1" w:rsidRDefault="002079FD" w:rsidP="000353D4">
      <w:pPr>
        <w:widowControl w:val="0"/>
        <w:spacing w:after="0" w:line="360" w:lineRule="auto"/>
        <w:ind w:left="426"/>
        <w:jc w:val="both"/>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Adres Zamawiającego do doręczeń:</w:t>
      </w:r>
    </w:p>
    <w:p w14:paraId="52872938" w14:textId="600996D5" w:rsidR="002079FD" w:rsidRPr="00102DF1" w:rsidRDefault="00777CCE" w:rsidP="000353D4">
      <w:pPr>
        <w:widowControl w:val="0"/>
        <w:spacing w:after="0" w:line="360" w:lineRule="auto"/>
        <w:ind w:left="426"/>
        <w:jc w:val="both"/>
        <w:rPr>
          <w:rFonts w:ascii="Arial" w:eastAsia="Microsoft Sans Serif" w:hAnsi="Arial" w:cs="Arial"/>
          <w:sz w:val="24"/>
          <w:szCs w:val="24"/>
          <w:lang w:eastAsia="pl-PL" w:bidi="pl-PL"/>
        </w:rPr>
      </w:pPr>
      <w:r w:rsidRPr="00102DF1">
        <w:rPr>
          <w:rFonts w:ascii="Arial" w:hAnsi="Arial" w:cs="Arial"/>
          <w:sz w:val="24"/>
          <w:szCs w:val="24"/>
        </w:rPr>
        <w:t xml:space="preserve">Towarzystwo Budownictwa Społecznego „Twój </w:t>
      </w:r>
      <w:r w:rsidR="00E57391">
        <w:rPr>
          <w:rFonts w:ascii="Arial" w:hAnsi="Arial" w:cs="Arial"/>
          <w:sz w:val="24"/>
          <w:szCs w:val="24"/>
        </w:rPr>
        <w:t>D</w:t>
      </w:r>
      <w:r w:rsidRPr="00102DF1">
        <w:rPr>
          <w:rFonts w:ascii="Arial" w:hAnsi="Arial" w:cs="Arial"/>
          <w:sz w:val="24"/>
          <w:szCs w:val="24"/>
        </w:rPr>
        <w:t xml:space="preserve">om” </w:t>
      </w:r>
      <w:r w:rsidR="000353D4" w:rsidRPr="00102DF1">
        <w:rPr>
          <w:rFonts w:ascii="Arial" w:hAnsi="Arial" w:cs="Arial"/>
          <w:sz w:val="24"/>
          <w:szCs w:val="24"/>
        </w:rPr>
        <w:t>S</w:t>
      </w:r>
      <w:r w:rsidRPr="00102DF1">
        <w:rPr>
          <w:rFonts w:ascii="Arial" w:hAnsi="Arial" w:cs="Arial"/>
          <w:sz w:val="24"/>
          <w:szCs w:val="24"/>
        </w:rPr>
        <w:t>p. z o.o. w Rybniku</w:t>
      </w:r>
      <w:r w:rsidRPr="00102DF1">
        <w:rPr>
          <w:rStyle w:val="Teksttreci20"/>
          <w:rFonts w:ascii="Arial" w:hAnsi="Arial" w:cs="Arial"/>
          <w:color w:val="auto"/>
          <w:sz w:val="24"/>
          <w:szCs w:val="24"/>
        </w:rPr>
        <w:t xml:space="preserve">, </w:t>
      </w:r>
      <w:r w:rsidRPr="00102DF1">
        <w:rPr>
          <w:rStyle w:val="Teksttreci20"/>
          <w:rFonts w:ascii="Arial" w:hAnsi="Arial" w:cs="Arial"/>
          <w:color w:val="auto"/>
          <w:sz w:val="24"/>
          <w:szCs w:val="24"/>
        </w:rPr>
        <w:br/>
      </w:r>
      <w:r w:rsidRPr="00102DF1">
        <w:rPr>
          <w:rFonts w:ascii="Arial" w:hAnsi="Arial" w:cs="Arial"/>
          <w:sz w:val="24"/>
          <w:szCs w:val="24"/>
        </w:rPr>
        <w:t>44-200 Rybnik, ul. Gliwicka 1</w:t>
      </w:r>
      <w:r w:rsidR="005160E2" w:rsidRPr="00102DF1">
        <w:rPr>
          <w:rFonts w:ascii="Arial" w:hAnsi="Arial" w:cs="Arial"/>
          <w:sz w:val="24"/>
          <w:szCs w:val="24"/>
        </w:rPr>
        <w:t>.</w:t>
      </w:r>
    </w:p>
    <w:p w14:paraId="26451B64" w14:textId="45070802" w:rsidR="002079FD" w:rsidRPr="00102DF1" w:rsidRDefault="002079FD" w:rsidP="00A36B46">
      <w:pPr>
        <w:widowControl w:val="0"/>
        <w:numPr>
          <w:ilvl w:val="0"/>
          <w:numId w:val="81"/>
        </w:numPr>
        <w:spacing w:after="0" w:line="360" w:lineRule="auto"/>
        <w:ind w:left="426" w:hanging="426"/>
        <w:jc w:val="both"/>
        <w:rPr>
          <w:rFonts w:ascii="Arial" w:hAnsi="Arial" w:cs="Arial"/>
          <w:sz w:val="24"/>
          <w:szCs w:val="24"/>
        </w:rPr>
      </w:pPr>
      <w:r w:rsidRPr="00102DF1">
        <w:rPr>
          <w:rFonts w:ascii="Arial" w:hAnsi="Arial" w:cs="Arial"/>
          <w:sz w:val="24"/>
          <w:szCs w:val="24"/>
        </w:rPr>
        <w:t>W przypadku odstąpienia od umowy przez którąkolwiek ze Stron, Strony dokonają rozliczenia niniejszej umowy w terminie 30 dni od daty odstąpienia. W</w:t>
      </w:r>
      <w:r w:rsidR="004E3B2D">
        <w:rPr>
          <w:rFonts w:ascii="Arial" w:hAnsi="Arial" w:cs="Arial"/>
          <w:sz w:val="24"/>
          <w:szCs w:val="24"/>
        </w:rPr>
        <w:t> </w:t>
      </w:r>
      <w:r w:rsidRPr="00102DF1">
        <w:rPr>
          <w:rFonts w:ascii="Arial" w:hAnsi="Arial" w:cs="Arial"/>
          <w:sz w:val="24"/>
          <w:szCs w:val="24"/>
        </w:rPr>
        <w:t>przypadku odstąpienia od umowy strony zobowiązane są do następujących czynności:</w:t>
      </w:r>
    </w:p>
    <w:p w14:paraId="4438A132" w14:textId="77777777" w:rsidR="002079FD" w:rsidRPr="00102DF1" w:rsidRDefault="002079FD" w:rsidP="00EA750E">
      <w:pPr>
        <w:pStyle w:val="Akapitzlist"/>
        <w:widowControl w:val="0"/>
        <w:numPr>
          <w:ilvl w:val="0"/>
          <w:numId w:val="109"/>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lastRenderedPageBreak/>
        <w:t>Wykonawca wspólnie z Zamawiającym sporządzą protokół inwentaryzacji wykonanych robót.</w:t>
      </w:r>
    </w:p>
    <w:p w14:paraId="4B8CDB26" w14:textId="77777777" w:rsidR="002079FD" w:rsidRPr="00102DF1" w:rsidRDefault="002079FD" w:rsidP="00EA750E">
      <w:pPr>
        <w:pStyle w:val="Akapitzlist"/>
        <w:widowControl w:val="0"/>
        <w:numPr>
          <w:ilvl w:val="0"/>
          <w:numId w:val="109"/>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Strony wspólnie ustalą sposób zabezpieczenia przerwanych robót, Wykonawca zabezpieczy przerwane roboty. Koszt robót i czynności zabezpieczających poniesie strona, po której leży przyczyna odstąpienia od umowy. Wyliczenie wartości robót zabezpieczających zostanie dokonane na zasadach sporządzania kosztorysu inwestorskiego.</w:t>
      </w:r>
    </w:p>
    <w:p w14:paraId="75C00E6D" w14:textId="3D3FCAC1" w:rsidR="002079FD" w:rsidRPr="00102DF1" w:rsidRDefault="002079FD" w:rsidP="00EA750E">
      <w:pPr>
        <w:pStyle w:val="Akapitzlist"/>
        <w:widowControl w:val="0"/>
        <w:numPr>
          <w:ilvl w:val="0"/>
          <w:numId w:val="109"/>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Wykonawca sporządzi wykaz materiałów i urządzeń, których nie może wykorzystać do realizacji innych robót. O ile przerwanie robót nie nastąpiło z</w:t>
      </w:r>
      <w:r w:rsidR="004E3B2D">
        <w:rPr>
          <w:rFonts w:ascii="Arial" w:hAnsi="Arial" w:cs="Arial"/>
          <w:sz w:val="24"/>
          <w:szCs w:val="24"/>
        </w:rPr>
        <w:t> </w:t>
      </w:r>
      <w:r w:rsidRPr="00102DF1">
        <w:rPr>
          <w:rFonts w:ascii="Arial" w:hAnsi="Arial" w:cs="Arial"/>
          <w:sz w:val="24"/>
          <w:szCs w:val="24"/>
        </w:rPr>
        <w:t>winy Wykonawcy Zamawiający jest zobowiązany pokryć koszt materiałów i</w:t>
      </w:r>
      <w:r w:rsidR="000D2A17" w:rsidRPr="00102DF1">
        <w:rPr>
          <w:rFonts w:ascii="Arial" w:hAnsi="Arial" w:cs="Arial"/>
          <w:sz w:val="24"/>
          <w:szCs w:val="24"/>
        </w:rPr>
        <w:t> </w:t>
      </w:r>
      <w:r w:rsidRPr="00102DF1">
        <w:rPr>
          <w:rFonts w:ascii="Arial" w:hAnsi="Arial" w:cs="Arial"/>
          <w:sz w:val="24"/>
          <w:szCs w:val="24"/>
        </w:rPr>
        <w:t>urządzeń oraz je przejąć. Wyliczenie wartości materiałów i urządzeń zostanie dokonane na podstawie cen tych urządzeń i materiałów określonych w</w:t>
      </w:r>
      <w:r w:rsidR="00102DF1" w:rsidRPr="00102DF1">
        <w:rPr>
          <w:rFonts w:ascii="Arial" w:hAnsi="Arial" w:cs="Arial"/>
          <w:sz w:val="24"/>
          <w:szCs w:val="24"/>
        </w:rPr>
        <w:t> </w:t>
      </w:r>
      <w:r w:rsidRPr="00102DF1">
        <w:rPr>
          <w:rFonts w:ascii="Arial" w:hAnsi="Arial" w:cs="Arial"/>
          <w:sz w:val="24"/>
          <w:szCs w:val="24"/>
        </w:rPr>
        <w:t>kosztorysie ofertowym.</w:t>
      </w:r>
    </w:p>
    <w:p w14:paraId="63F672B1" w14:textId="77777777" w:rsidR="002079FD" w:rsidRPr="00102DF1" w:rsidRDefault="002079FD" w:rsidP="00EA750E">
      <w:pPr>
        <w:pStyle w:val="Akapitzlist"/>
        <w:widowControl w:val="0"/>
        <w:numPr>
          <w:ilvl w:val="0"/>
          <w:numId w:val="109"/>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Wykonawca usunie z placu budowy obiekty i urządzenia zaplecza budowy oraz materiały i konstrukcje stanowiące jego własność.</w:t>
      </w:r>
    </w:p>
    <w:p w14:paraId="009ADD53" w14:textId="11A86F41" w:rsidR="002079FD" w:rsidRPr="00102DF1" w:rsidRDefault="002079FD" w:rsidP="00EA750E">
      <w:pPr>
        <w:pStyle w:val="Akapitzlist"/>
        <w:widowControl w:val="0"/>
        <w:numPr>
          <w:ilvl w:val="0"/>
          <w:numId w:val="109"/>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Wykonawca zgłosi do odbioru roboty wykonane do czasu odstąpienia od</w:t>
      </w:r>
      <w:r w:rsidR="004E3B2D">
        <w:rPr>
          <w:rFonts w:ascii="Arial" w:hAnsi="Arial" w:cs="Arial"/>
          <w:sz w:val="24"/>
          <w:szCs w:val="24"/>
        </w:rPr>
        <w:t> </w:t>
      </w:r>
      <w:r w:rsidRPr="00102DF1">
        <w:rPr>
          <w:rFonts w:ascii="Arial" w:hAnsi="Arial" w:cs="Arial"/>
          <w:sz w:val="24"/>
          <w:szCs w:val="24"/>
        </w:rPr>
        <w:t>umowy oraz roboty zabezpieczające.</w:t>
      </w:r>
    </w:p>
    <w:p w14:paraId="502977A4" w14:textId="77777777" w:rsidR="002079FD" w:rsidRPr="00102DF1" w:rsidRDefault="002079FD" w:rsidP="00EA750E">
      <w:pPr>
        <w:pStyle w:val="Akapitzlist"/>
        <w:widowControl w:val="0"/>
        <w:numPr>
          <w:ilvl w:val="0"/>
          <w:numId w:val="109"/>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Zamawiający przejmie od Wykonawcy plac budowy pod swój dozór.</w:t>
      </w:r>
    </w:p>
    <w:p w14:paraId="61DFBB26" w14:textId="77777777" w:rsidR="002079FD" w:rsidRPr="00102DF1" w:rsidRDefault="002079FD" w:rsidP="00EA750E">
      <w:pPr>
        <w:pStyle w:val="Akapitzlist"/>
        <w:widowControl w:val="0"/>
        <w:numPr>
          <w:ilvl w:val="0"/>
          <w:numId w:val="109"/>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Strony wspólnie rozliczą koszty związane z odstąpieniem od umowy uwzględniając przyczyny odstąpienia.</w:t>
      </w:r>
    </w:p>
    <w:p w14:paraId="5F1B8DAD" w14:textId="77777777" w:rsidR="002079FD" w:rsidRPr="00102DF1" w:rsidRDefault="002079FD" w:rsidP="00A36B46">
      <w:pPr>
        <w:widowControl w:val="0"/>
        <w:numPr>
          <w:ilvl w:val="0"/>
          <w:numId w:val="81"/>
        </w:numPr>
        <w:spacing w:after="0" w:line="360" w:lineRule="auto"/>
        <w:ind w:left="426" w:hanging="426"/>
        <w:jc w:val="both"/>
        <w:rPr>
          <w:rFonts w:ascii="Arial" w:hAnsi="Arial" w:cs="Arial"/>
          <w:sz w:val="24"/>
          <w:szCs w:val="24"/>
        </w:rPr>
      </w:pPr>
      <w:r w:rsidRPr="00102DF1">
        <w:rPr>
          <w:rFonts w:ascii="Arial" w:hAnsi="Arial" w:cs="Arial"/>
          <w:sz w:val="24"/>
          <w:szCs w:val="24"/>
        </w:rPr>
        <w:t xml:space="preserve">Jeżeli Wykonawca uchyla się od wykonania czynności określonych w pkt. </w:t>
      </w:r>
      <w:r w:rsidR="000D2A17" w:rsidRPr="00102DF1">
        <w:rPr>
          <w:rFonts w:ascii="Arial" w:hAnsi="Arial" w:cs="Arial"/>
          <w:sz w:val="24"/>
          <w:szCs w:val="24"/>
        </w:rPr>
        <w:t>7</w:t>
      </w:r>
      <w:r w:rsidRPr="00102DF1">
        <w:rPr>
          <w:rFonts w:ascii="Arial" w:hAnsi="Arial" w:cs="Arial"/>
          <w:sz w:val="24"/>
          <w:szCs w:val="24"/>
        </w:rPr>
        <w:t xml:space="preserve">, Zamawiający dokonuje tych czynności jednostronnie powiadamiając Wykonawcę </w:t>
      </w:r>
      <w:r w:rsidRPr="00102DF1">
        <w:rPr>
          <w:rFonts w:ascii="Arial" w:hAnsi="Arial" w:cs="Arial"/>
          <w:sz w:val="24"/>
          <w:szCs w:val="24"/>
        </w:rPr>
        <w:br/>
        <w:t>o terminie tych czynności.</w:t>
      </w:r>
    </w:p>
    <w:p w14:paraId="3F16FCC4" w14:textId="77777777" w:rsidR="002079FD" w:rsidRPr="00102DF1" w:rsidRDefault="002079FD" w:rsidP="00A36B46">
      <w:pPr>
        <w:widowControl w:val="0"/>
        <w:numPr>
          <w:ilvl w:val="0"/>
          <w:numId w:val="81"/>
        </w:numPr>
        <w:spacing w:after="0" w:line="360" w:lineRule="auto"/>
        <w:ind w:left="426"/>
        <w:jc w:val="both"/>
        <w:rPr>
          <w:rFonts w:ascii="Arial" w:hAnsi="Arial" w:cs="Arial"/>
          <w:sz w:val="24"/>
          <w:szCs w:val="24"/>
        </w:rPr>
      </w:pPr>
      <w:r w:rsidRPr="00102DF1">
        <w:rPr>
          <w:rFonts w:ascii="Arial" w:hAnsi="Arial" w:cs="Arial"/>
          <w:sz w:val="24"/>
          <w:szCs w:val="24"/>
        </w:rPr>
        <w:t xml:space="preserve">Zamawiający zapłaci Wykonawcy wynagrodzenie za roboty wykonane do dnia odstąpienia na podstawie protokołu inwentaryzacji pomniejszone o ewentualne roszczenia Zamawiającego z tytułu kar umownych, rękojmi i gwarancji lub innych roszczeń odszkodowawczych. </w:t>
      </w:r>
    </w:p>
    <w:p w14:paraId="6FEBB9A7" w14:textId="4B05D725" w:rsidR="005160E2" w:rsidRPr="00C87C4A" w:rsidRDefault="002079FD" w:rsidP="00C87C4A">
      <w:pPr>
        <w:widowControl w:val="0"/>
        <w:numPr>
          <w:ilvl w:val="0"/>
          <w:numId w:val="81"/>
        </w:numPr>
        <w:spacing w:after="0" w:line="360" w:lineRule="auto"/>
        <w:ind w:left="426"/>
        <w:jc w:val="both"/>
        <w:rPr>
          <w:rFonts w:ascii="Arial" w:hAnsi="Arial" w:cs="Arial"/>
          <w:sz w:val="24"/>
          <w:szCs w:val="24"/>
        </w:rPr>
      </w:pPr>
      <w:r w:rsidRPr="00102DF1">
        <w:rPr>
          <w:rFonts w:ascii="Arial" w:hAnsi="Arial" w:cs="Arial"/>
          <w:sz w:val="24"/>
          <w:szCs w:val="24"/>
        </w:rPr>
        <w:t xml:space="preserve">Prawo odstąpienia od umowy może być realizowane </w:t>
      </w:r>
      <w:r w:rsidRPr="00A1345E">
        <w:rPr>
          <w:rFonts w:ascii="Arial" w:hAnsi="Arial" w:cs="Arial"/>
          <w:sz w:val="24"/>
          <w:szCs w:val="24"/>
        </w:rPr>
        <w:t>do dnia</w:t>
      </w:r>
      <w:r w:rsidRPr="00A83466">
        <w:rPr>
          <w:rFonts w:ascii="Arial" w:hAnsi="Arial" w:cs="Arial"/>
          <w:sz w:val="24"/>
          <w:szCs w:val="24"/>
        </w:rPr>
        <w:t xml:space="preserve"> </w:t>
      </w:r>
      <w:r w:rsidR="00A83466" w:rsidRPr="00A83466">
        <w:rPr>
          <w:rFonts w:ascii="Arial" w:hAnsi="Arial" w:cs="Arial"/>
          <w:sz w:val="24"/>
          <w:szCs w:val="24"/>
        </w:rPr>
        <w:t>………….</w:t>
      </w:r>
      <w:r w:rsidR="006768DC" w:rsidRPr="00A83466">
        <w:rPr>
          <w:rFonts w:ascii="Arial" w:hAnsi="Arial" w:cs="Arial"/>
          <w:sz w:val="24"/>
          <w:szCs w:val="24"/>
        </w:rPr>
        <w:t xml:space="preserve"> </w:t>
      </w:r>
      <w:r w:rsidR="006768DC" w:rsidRPr="00A1345E">
        <w:rPr>
          <w:rFonts w:ascii="Arial" w:hAnsi="Arial" w:cs="Arial"/>
          <w:sz w:val="24"/>
          <w:szCs w:val="24"/>
        </w:rPr>
        <w:t>r.</w:t>
      </w:r>
    </w:p>
    <w:p w14:paraId="413E1C53" w14:textId="77777777" w:rsidR="00102DF1" w:rsidRPr="00C87C4A" w:rsidRDefault="00C87C4A" w:rsidP="00491F2E">
      <w:pPr>
        <w:widowControl w:val="0"/>
        <w:spacing w:before="240" w:after="0" w:line="360" w:lineRule="auto"/>
        <w:jc w:val="center"/>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ZMIANA UMOWY</w:t>
      </w:r>
    </w:p>
    <w:p w14:paraId="06D18249" w14:textId="77777777" w:rsidR="002079FD" w:rsidRPr="00102DF1" w:rsidRDefault="002079FD" w:rsidP="000A05DF">
      <w:pPr>
        <w:widowControl w:val="0"/>
        <w:spacing w:after="0" w:line="360" w:lineRule="auto"/>
        <w:jc w:val="center"/>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§13</w:t>
      </w:r>
    </w:p>
    <w:p w14:paraId="2E7FCDBD" w14:textId="77777777" w:rsidR="00BA36B1" w:rsidRPr="00102DF1" w:rsidRDefault="00BA36B1" w:rsidP="00EA750E">
      <w:pPr>
        <w:numPr>
          <w:ilvl w:val="1"/>
          <w:numId w:val="97"/>
        </w:numPr>
        <w:tabs>
          <w:tab w:val="num" w:pos="426"/>
        </w:tabs>
        <w:spacing w:after="0" w:line="360" w:lineRule="auto"/>
        <w:ind w:left="426" w:hanging="426"/>
        <w:jc w:val="both"/>
        <w:rPr>
          <w:rFonts w:ascii="Arial" w:hAnsi="Arial" w:cs="Arial"/>
          <w:sz w:val="24"/>
          <w:szCs w:val="24"/>
        </w:rPr>
      </w:pPr>
      <w:r w:rsidRPr="00102DF1">
        <w:rPr>
          <w:rFonts w:ascii="Arial" w:hAnsi="Arial" w:cs="Arial"/>
          <w:sz w:val="24"/>
          <w:szCs w:val="24"/>
        </w:rPr>
        <w:t>Zamawiający przewiduje możliwość zmiany umowy w przypadkach, o których mowa w art. 455 ustawy Prawo zamówień publicznych oraz w niżej opisanych przypadkach:</w:t>
      </w:r>
    </w:p>
    <w:p w14:paraId="78048D5F" w14:textId="2E0071AB" w:rsidR="00BA36B1" w:rsidRPr="00102DF1" w:rsidRDefault="00BA36B1" w:rsidP="00EA750E">
      <w:pPr>
        <w:pStyle w:val="western"/>
        <w:numPr>
          <w:ilvl w:val="1"/>
          <w:numId w:val="98"/>
        </w:numPr>
        <w:tabs>
          <w:tab w:val="clear" w:pos="1440"/>
          <w:tab w:val="num" w:pos="851"/>
        </w:tabs>
        <w:spacing w:before="0" w:beforeAutospacing="0" w:after="0" w:line="360" w:lineRule="auto"/>
        <w:ind w:left="851" w:hanging="425"/>
        <w:jc w:val="both"/>
        <w:rPr>
          <w:rFonts w:ascii="Arial" w:hAnsi="Arial" w:cs="Arial"/>
        </w:rPr>
      </w:pPr>
      <w:r w:rsidRPr="00102DF1">
        <w:rPr>
          <w:rFonts w:ascii="Arial" w:hAnsi="Arial" w:cs="Arial"/>
        </w:rPr>
        <w:lastRenderedPageBreak/>
        <w:t xml:space="preserve">przedłużenie terminu realizacji umowy o czas wstrzymania robót przez Zamawiającego ze względu na wystąpienie zdarzeń losowych </w:t>
      </w:r>
      <w:r w:rsidRPr="00102DF1">
        <w:rPr>
          <w:rFonts w:ascii="Arial" w:hAnsi="Arial" w:cs="Arial"/>
        </w:rPr>
        <w:br/>
        <w:t>(w szczególności: klęska żywiołowa, znaleziska niewybuchów</w:t>
      </w:r>
      <w:r w:rsidR="000D2A17" w:rsidRPr="00102DF1">
        <w:rPr>
          <w:rFonts w:ascii="Arial" w:hAnsi="Arial" w:cs="Arial"/>
        </w:rPr>
        <w:t xml:space="preserve"> i</w:t>
      </w:r>
      <w:r w:rsidR="004E3B2D">
        <w:rPr>
          <w:rFonts w:ascii="Arial" w:hAnsi="Arial" w:cs="Arial"/>
        </w:rPr>
        <w:t> </w:t>
      </w:r>
      <w:r w:rsidR="000D2A17" w:rsidRPr="00102DF1">
        <w:rPr>
          <w:rFonts w:ascii="Arial" w:hAnsi="Arial" w:cs="Arial"/>
        </w:rPr>
        <w:t>archeologiczne</w:t>
      </w:r>
      <w:r w:rsidRPr="00102DF1">
        <w:rPr>
          <w:rFonts w:ascii="Arial" w:hAnsi="Arial" w:cs="Arial"/>
        </w:rPr>
        <w:t xml:space="preserve"> oraz przyrodnicze),</w:t>
      </w:r>
    </w:p>
    <w:p w14:paraId="61B05AD0" w14:textId="77777777" w:rsidR="00BA36B1" w:rsidRPr="00102DF1" w:rsidRDefault="00BA36B1" w:rsidP="00EA750E">
      <w:pPr>
        <w:pStyle w:val="western"/>
        <w:numPr>
          <w:ilvl w:val="1"/>
          <w:numId w:val="98"/>
        </w:numPr>
        <w:tabs>
          <w:tab w:val="clear" w:pos="1440"/>
          <w:tab w:val="num" w:pos="851"/>
        </w:tabs>
        <w:spacing w:before="0" w:beforeAutospacing="0" w:after="0" w:line="360" w:lineRule="auto"/>
        <w:ind w:left="851" w:hanging="425"/>
        <w:jc w:val="both"/>
        <w:rPr>
          <w:rFonts w:ascii="Arial" w:hAnsi="Arial" w:cs="Arial"/>
        </w:rPr>
      </w:pPr>
      <w:r w:rsidRPr="00102DF1">
        <w:rPr>
          <w:rFonts w:ascii="Arial" w:hAnsi="Arial" w:cs="Arial"/>
        </w:rPr>
        <w:t xml:space="preserve">przedłużenie terminu realizacji umowy o czas wstrzymania robót przez Zamawiającego ze względu na wystąpienie warunków atmosferycznych uniemożliwiających realizację robót zgodnie z zasadami określonymi </w:t>
      </w:r>
      <w:r w:rsidRPr="00102DF1">
        <w:rPr>
          <w:rFonts w:ascii="Arial" w:hAnsi="Arial" w:cs="Arial"/>
        </w:rPr>
        <w:br/>
        <w:t>w normach lub przepisach technicznych, a mających wpływ na jakość robót, do czasu ich ustąpienia,</w:t>
      </w:r>
    </w:p>
    <w:p w14:paraId="4598CD95" w14:textId="77777777" w:rsidR="00BA36B1" w:rsidRPr="00102DF1" w:rsidRDefault="00BA36B1" w:rsidP="00EA750E">
      <w:pPr>
        <w:pStyle w:val="western"/>
        <w:numPr>
          <w:ilvl w:val="1"/>
          <w:numId w:val="98"/>
        </w:numPr>
        <w:tabs>
          <w:tab w:val="clear" w:pos="1440"/>
          <w:tab w:val="num" w:pos="851"/>
        </w:tabs>
        <w:spacing w:before="0" w:beforeAutospacing="0" w:after="0" w:line="360" w:lineRule="auto"/>
        <w:ind w:left="851" w:hanging="425"/>
        <w:jc w:val="both"/>
        <w:rPr>
          <w:rFonts w:ascii="Arial" w:hAnsi="Arial" w:cs="Arial"/>
        </w:rPr>
      </w:pPr>
      <w:r w:rsidRPr="00102DF1">
        <w:rPr>
          <w:rFonts w:ascii="Arial" w:hAnsi="Arial" w:cs="Arial"/>
        </w:rPr>
        <w:t xml:space="preserve">przedłużenie terminu realizacji umowy o czas wstrzymania robót przez Zamawiającego, ze względu na decyzje i postanowienia wstrzymujące </w:t>
      </w:r>
      <w:r w:rsidRPr="00102DF1">
        <w:rPr>
          <w:rFonts w:ascii="Arial" w:hAnsi="Arial" w:cs="Arial"/>
        </w:rPr>
        <w:br/>
        <w:t>te roboty (z przyczyn niezawinionych przez Wykonawcę) wydane przez służby i inspekcje mogące kontrolować obiekt, o czas wynikający z decyzji/ postanowienia,</w:t>
      </w:r>
    </w:p>
    <w:p w14:paraId="121395D0" w14:textId="77777777" w:rsidR="00BA36B1" w:rsidRPr="00102DF1" w:rsidRDefault="00BA36B1" w:rsidP="00EA750E">
      <w:pPr>
        <w:pStyle w:val="western"/>
        <w:numPr>
          <w:ilvl w:val="1"/>
          <w:numId w:val="98"/>
        </w:numPr>
        <w:tabs>
          <w:tab w:val="clear" w:pos="1440"/>
          <w:tab w:val="num" w:pos="851"/>
        </w:tabs>
        <w:spacing w:before="0" w:beforeAutospacing="0" w:after="0" w:line="360" w:lineRule="auto"/>
        <w:ind w:left="851" w:hanging="425"/>
        <w:jc w:val="both"/>
        <w:rPr>
          <w:rFonts w:ascii="Arial" w:hAnsi="Arial" w:cs="Arial"/>
        </w:rPr>
      </w:pPr>
      <w:r w:rsidRPr="00102DF1">
        <w:rPr>
          <w:rFonts w:ascii="Arial" w:hAnsi="Arial" w:cs="Arial"/>
        </w:rPr>
        <w:t xml:space="preserve">przedłużenie terminu realizacji umowy o czas wstrzymania robót przez Zamawiającego w przypadku konieczności opracowania niezależnych opinii lub ekspertyz niezbędnych do realizacji zamówienia, jeżeli konieczność ich opracowania nie wynika z przyczyn leżących po stronie Wykonawcy, </w:t>
      </w:r>
      <w:r w:rsidRPr="00102DF1">
        <w:rPr>
          <w:rFonts w:ascii="Arial" w:hAnsi="Arial" w:cs="Arial"/>
        </w:rPr>
        <w:br/>
        <w:t>do czasu ich opracowania,</w:t>
      </w:r>
    </w:p>
    <w:p w14:paraId="14670762" w14:textId="77777777" w:rsidR="00BA36B1" w:rsidRPr="00102DF1" w:rsidRDefault="00BA36B1" w:rsidP="00EA750E">
      <w:pPr>
        <w:pStyle w:val="western"/>
        <w:numPr>
          <w:ilvl w:val="1"/>
          <w:numId w:val="98"/>
        </w:numPr>
        <w:tabs>
          <w:tab w:val="clear" w:pos="1440"/>
          <w:tab w:val="num" w:pos="851"/>
        </w:tabs>
        <w:spacing w:before="0" w:beforeAutospacing="0" w:after="0" w:line="360" w:lineRule="auto"/>
        <w:ind w:left="851" w:hanging="425"/>
        <w:jc w:val="both"/>
        <w:rPr>
          <w:rFonts w:ascii="Arial" w:hAnsi="Arial" w:cs="Arial"/>
        </w:rPr>
      </w:pPr>
      <w:r w:rsidRPr="00102DF1">
        <w:rPr>
          <w:rFonts w:ascii="Arial" w:hAnsi="Arial" w:cs="Arial"/>
        </w:rPr>
        <w:t xml:space="preserve">przedłużenie terminu realizacji umowy w przypadku wstrzymania robót przez Zamawiającego z powodu stwierdzenia konieczności wprowadzenia zmian </w:t>
      </w:r>
      <w:r w:rsidRPr="00102DF1">
        <w:rPr>
          <w:rFonts w:ascii="Arial" w:hAnsi="Arial" w:cs="Arial"/>
        </w:rPr>
        <w:br/>
        <w:t>w dokumentacji projektowej (niewykraczających poza określenie przedmiotu zamówienia zawartego w SWZ) niezbędnych do prawidłowej realizacji robót, o czas na jaki roboty zostały wstrzymane,</w:t>
      </w:r>
    </w:p>
    <w:p w14:paraId="4F9304A1" w14:textId="77777777" w:rsidR="00BA36B1" w:rsidRPr="00102DF1" w:rsidRDefault="00BA36B1" w:rsidP="00EA750E">
      <w:pPr>
        <w:pStyle w:val="western"/>
        <w:numPr>
          <w:ilvl w:val="1"/>
          <w:numId w:val="98"/>
        </w:numPr>
        <w:tabs>
          <w:tab w:val="clear" w:pos="1440"/>
          <w:tab w:val="num" w:pos="851"/>
        </w:tabs>
        <w:spacing w:before="0" w:beforeAutospacing="0" w:after="0" w:line="360" w:lineRule="auto"/>
        <w:ind w:left="851" w:hanging="425"/>
        <w:jc w:val="both"/>
        <w:rPr>
          <w:rFonts w:ascii="Arial" w:hAnsi="Arial" w:cs="Arial"/>
        </w:rPr>
      </w:pPr>
      <w:r w:rsidRPr="00102DF1">
        <w:rPr>
          <w:rFonts w:ascii="Arial" w:hAnsi="Arial" w:cs="Arial"/>
        </w:rPr>
        <w:t xml:space="preserve">przedłużenie terminu realizacji umowy o tyle dni, ile trwało wstrzymanie </w:t>
      </w:r>
      <w:r w:rsidRPr="00102DF1">
        <w:rPr>
          <w:rFonts w:ascii="Arial" w:hAnsi="Arial" w:cs="Arial"/>
        </w:rPr>
        <w:br/>
        <w:t>robót przez Zamawiającego, ze względu na konieczność wykonania nieprzewidzianych robót, niezbędnych do realizacji niniejszego zamówienia, wykraczających poza zakres umowy a kolidujących z realizacją niniejszego zamówienia</w:t>
      </w:r>
    </w:p>
    <w:p w14:paraId="56258002" w14:textId="77777777" w:rsidR="00BA36B1" w:rsidRPr="00102DF1" w:rsidRDefault="00BA36B1" w:rsidP="00EA750E">
      <w:pPr>
        <w:pStyle w:val="western"/>
        <w:numPr>
          <w:ilvl w:val="1"/>
          <w:numId w:val="98"/>
        </w:numPr>
        <w:tabs>
          <w:tab w:val="clear" w:pos="1440"/>
          <w:tab w:val="num" w:pos="851"/>
        </w:tabs>
        <w:spacing w:before="0" w:beforeAutospacing="0" w:after="0" w:line="360" w:lineRule="auto"/>
        <w:ind w:left="851" w:hanging="425"/>
        <w:jc w:val="both"/>
        <w:rPr>
          <w:rFonts w:ascii="Arial" w:hAnsi="Arial" w:cs="Arial"/>
        </w:rPr>
      </w:pPr>
      <w:r w:rsidRPr="00102DF1">
        <w:rPr>
          <w:rFonts w:ascii="Arial" w:hAnsi="Arial" w:cs="Arial"/>
        </w:rPr>
        <w:t xml:space="preserve">przedłużenie terminu realizacji umowy o czas wstrzymania robót przez Zamawiającego ze względu na konieczność uzyskania decyzji i uzgodnień oraz ich ewentualnych realizacji, których konieczności uzyskania nie można było przewidzieć przed przystąpieniem do realizacji robót, a które wynikają </w:t>
      </w:r>
      <w:r w:rsidRPr="00102DF1">
        <w:rPr>
          <w:rFonts w:ascii="Arial" w:hAnsi="Arial" w:cs="Arial"/>
        </w:rPr>
        <w:br/>
        <w:t>z przepisów prawa i nie są zależne od działań Wykonawcy, do czasu ich uzyskania,</w:t>
      </w:r>
    </w:p>
    <w:p w14:paraId="77ACBFAA" w14:textId="77777777" w:rsidR="00BA36B1" w:rsidRPr="00102DF1" w:rsidRDefault="00BA36B1" w:rsidP="00EA750E">
      <w:pPr>
        <w:pStyle w:val="western"/>
        <w:numPr>
          <w:ilvl w:val="1"/>
          <w:numId w:val="98"/>
        </w:numPr>
        <w:tabs>
          <w:tab w:val="clear" w:pos="1440"/>
          <w:tab w:val="num" w:pos="851"/>
        </w:tabs>
        <w:spacing w:before="0" w:beforeAutospacing="0" w:after="0" w:line="360" w:lineRule="auto"/>
        <w:ind w:left="851" w:hanging="425"/>
        <w:jc w:val="both"/>
        <w:rPr>
          <w:rFonts w:ascii="Arial" w:hAnsi="Arial" w:cs="Arial"/>
        </w:rPr>
      </w:pPr>
      <w:r w:rsidRPr="00102DF1">
        <w:rPr>
          <w:rFonts w:ascii="Arial" w:hAnsi="Arial" w:cs="Arial"/>
        </w:rPr>
        <w:lastRenderedPageBreak/>
        <w:t>przedłużenie terminu realizacji umowy o tyle dni, ile trwało wstrzymanie realizacji umowy, ze względu na konieczność przeprowadzenia postępowania przetargowego na wybór nowego Wykonawcy robót dodatkowych lub uzupełniających, które są konieczne do wykonania, a ich rodzaj nie mieści się w ustawowej regulacji w</w:t>
      </w:r>
      <w:r w:rsidR="000353D4" w:rsidRPr="00102DF1">
        <w:rPr>
          <w:rFonts w:ascii="Arial" w:hAnsi="Arial" w:cs="Arial"/>
        </w:rPr>
        <w:t xml:space="preserve">ynikającej z zapisów ustawy </w:t>
      </w:r>
      <w:proofErr w:type="spellStart"/>
      <w:r w:rsidR="000353D4" w:rsidRPr="00102DF1">
        <w:rPr>
          <w:rFonts w:ascii="Arial" w:hAnsi="Arial" w:cs="Arial"/>
        </w:rPr>
        <w:t>Pzp</w:t>
      </w:r>
      <w:proofErr w:type="spellEnd"/>
      <w:r w:rsidR="000353D4" w:rsidRPr="00102DF1">
        <w:rPr>
          <w:rFonts w:ascii="Arial" w:hAnsi="Arial" w:cs="Arial"/>
        </w:rPr>
        <w:t>.</w:t>
      </w:r>
    </w:p>
    <w:p w14:paraId="3941CF06" w14:textId="76128630" w:rsidR="000D1E03" w:rsidRPr="00102DF1" w:rsidRDefault="006768DC" w:rsidP="00EA750E">
      <w:pPr>
        <w:pStyle w:val="western"/>
        <w:numPr>
          <w:ilvl w:val="0"/>
          <w:numId w:val="98"/>
        </w:numPr>
        <w:tabs>
          <w:tab w:val="clear" w:pos="720"/>
          <w:tab w:val="num" w:pos="426"/>
        </w:tabs>
        <w:spacing w:before="0" w:beforeAutospacing="0" w:after="0" w:line="360" w:lineRule="auto"/>
        <w:ind w:left="426" w:hanging="426"/>
        <w:jc w:val="both"/>
        <w:rPr>
          <w:rFonts w:ascii="Arial" w:hAnsi="Arial" w:cs="Arial"/>
        </w:rPr>
      </w:pPr>
      <w:r w:rsidRPr="00102DF1">
        <w:rPr>
          <w:rFonts w:ascii="Arial" w:hAnsi="Arial" w:cs="Arial"/>
        </w:rPr>
        <w:t xml:space="preserve">Podstawą przedłużenia terminu umownego jest zgłoszenie przerwania robót budowlanych przez Wykonawcę w dacie ich przerwania, ze wskazaniem przyczyny ich wstrzymania, potwierdzone każdorazowo przez Zamawiającego </w:t>
      </w:r>
      <w:r w:rsidRPr="00102DF1">
        <w:rPr>
          <w:rFonts w:ascii="Arial" w:hAnsi="Arial" w:cs="Arial"/>
        </w:rPr>
        <w:br/>
        <w:t>w formie pisemnej. Przedłużenie terminu nastąpi w oparciu o aneks do umowy. Podstawą sporządzenia aneksu do umowy będzie wniosek Wykonawcy, w którym Zamawiający potwierdzi okres wstrzymania robót na podstawie okoliczności opisanych w ust. 1. Wstrzymanie robót może dotyczyć całości lub ich części. Sporządzenie aneksu terminowego skutkować będzie koniecznością zaktualizowania harmonogramu z uwzględnieniem nowego terminu realizacji robót dla którego wymagane będzie uzyskanie akceptacji Zamawiającego. Termin wykonania przedmiotu umowy może zostać przedłuż</w:t>
      </w:r>
      <w:r w:rsidR="00BA36B1" w:rsidRPr="00102DF1">
        <w:rPr>
          <w:rFonts w:ascii="Arial" w:hAnsi="Arial" w:cs="Arial"/>
        </w:rPr>
        <w:t xml:space="preserve">ony o tyle dni, </w:t>
      </w:r>
      <w:r w:rsidRPr="00102DF1">
        <w:rPr>
          <w:rFonts w:ascii="Arial" w:hAnsi="Arial" w:cs="Arial"/>
        </w:rPr>
        <w:t>ile</w:t>
      </w:r>
      <w:r w:rsidR="000C643D">
        <w:rPr>
          <w:rFonts w:ascii="Arial" w:hAnsi="Arial" w:cs="Arial"/>
        </w:rPr>
        <w:t> </w:t>
      </w:r>
      <w:r w:rsidRPr="00102DF1">
        <w:rPr>
          <w:rFonts w:ascii="Arial" w:hAnsi="Arial" w:cs="Arial"/>
        </w:rPr>
        <w:t>trwało wstrzymanie robót, bądź o możliwy do przewidzenia termin, w którym trwać będzie wstrzymanie robót. Przy czym termin możliwy do przewidzenia ulega skróceniu do dnia następującego po dniu ustąpienia przyczyny wstrzymania robót.</w:t>
      </w:r>
    </w:p>
    <w:p w14:paraId="2CAFF32C" w14:textId="77777777" w:rsidR="00C87C4A" w:rsidRPr="004E3B2D" w:rsidRDefault="00C87C4A" w:rsidP="00491F2E">
      <w:pPr>
        <w:widowControl w:val="0"/>
        <w:spacing w:before="120" w:after="0" w:line="360" w:lineRule="auto"/>
        <w:jc w:val="center"/>
        <w:rPr>
          <w:rFonts w:ascii="Arial" w:eastAsia="Microsoft Sans Serif" w:hAnsi="Arial" w:cs="Arial"/>
          <w:sz w:val="24"/>
          <w:szCs w:val="24"/>
          <w:lang w:eastAsia="pl-PL" w:bidi="pl-PL"/>
        </w:rPr>
      </w:pPr>
      <w:r w:rsidRPr="004E3B2D">
        <w:rPr>
          <w:rFonts w:ascii="Arial" w:eastAsia="Microsoft Sans Serif" w:hAnsi="Arial" w:cs="Arial"/>
          <w:sz w:val="24"/>
          <w:szCs w:val="24"/>
          <w:lang w:eastAsia="pl-PL" w:bidi="pl-PL"/>
        </w:rPr>
        <w:t>KLAUZULE WALORYZACYJNE</w:t>
      </w:r>
    </w:p>
    <w:p w14:paraId="7510983A" w14:textId="77777777" w:rsidR="002079FD" w:rsidRPr="00102DF1" w:rsidRDefault="002079FD" w:rsidP="00C87C4A">
      <w:pPr>
        <w:spacing w:after="0" w:line="360" w:lineRule="auto"/>
        <w:jc w:val="center"/>
        <w:rPr>
          <w:rFonts w:ascii="Arial" w:hAnsi="Arial" w:cs="Arial"/>
          <w:sz w:val="24"/>
          <w:szCs w:val="24"/>
        </w:rPr>
      </w:pPr>
      <w:r w:rsidRPr="00102DF1">
        <w:rPr>
          <w:rFonts w:ascii="Arial" w:hAnsi="Arial" w:cs="Arial"/>
          <w:sz w:val="24"/>
          <w:szCs w:val="24"/>
        </w:rPr>
        <w:t>§ 14</w:t>
      </w:r>
    </w:p>
    <w:p w14:paraId="18ACE095" w14:textId="77777777" w:rsidR="002079FD" w:rsidRPr="00102DF1" w:rsidRDefault="002079FD" w:rsidP="00EA750E">
      <w:pPr>
        <w:pStyle w:val="Akapitzlist"/>
        <w:numPr>
          <w:ilvl w:val="0"/>
          <w:numId w:val="90"/>
        </w:numPr>
        <w:suppressAutoHyphens/>
        <w:spacing w:after="0" w:line="360" w:lineRule="auto"/>
        <w:ind w:left="426" w:hanging="426"/>
        <w:contextualSpacing w:val="0"/>
        <w:jc w:val="both"/>
        <w:rPr>
          <w:rFonts w:ascii="Arial" w:hAnsi="Arial" w:cs="Arial"/>
          <w:sz w:val="24"/>
          <w:szCs w:val="24"/>
        </w:rPr>
      </w:pPr>
      <w:r w:rsidRPr="00102DF1">
        <w:rPr>
          <w:rFonts w:ascii="Arial" w:hAnsi="Arial" w:cs="Arial"/>
          <w:sz w:val="24"/>
          <w:szCs w:val="24"/>
        </w:rPr>
        <w:t>Zamawiający przewiduje możliwość zmiany wysokości wynagrodzenia określonego w § 5 ust. 1 Umowy w następujących przypadkach:</w:t>
      </w:r>
    </w:p>
    <w:p w14:paraId="3B30832E" w14:textId="77777777" w:rsidR="002079FD" w:rsidRPr="00102DF1" w:rsidRDefault="002079FD" w:rsidP="00EA750E">
      <w:pPr>
        <w:pStyle w:val="Akapitzlist"/>
        <w:numPr>
          <w:ilvl w:val="1"/>
          <w:numId w:val="90"/>
        </w:numPr>
        <w:suppressAutoHyphens/>
        <w:spacing w:after="0" w:line="360" w:lineRule="auto"/>
        <w:ind w:left="851" w:hanging="425"/>
        <w:contextualSpacing w:val="0"/>
        <w:jc w:val="both"/>
        <w:rPr>
          <w:rFonts w:ascii="Arial" w:hAnsi="Arial" w:cs="Arial"/>
          <w:sz w:val="24"/>
          <w:szCs w:val="24"/>
        </w:rPr>
      </w:pPr>
      <w:r w:rsidRPr="00102DF1">
        <w:rPr>
          <w:rFonts w:ascii="Arial" w:hAnsi="Arial" w:cs="Arial"/>
          <w:sz w:val="24"/>
          <w:szCs w:val="24"/>
        </w:rPr>
        <w:t xml:space="preserve">w przypadku zmiany </w:t>
      </w:r>
      <w:r w:rsidR="00F50993" w:rsidRPr="00102DF1">
        <w:rPr>
          <w:rFonts w:ascii="Arial" w:hAnsi="Arial" w:cs="Arial"/>
          <w:sz w:val="24"/>
          <w:szCs w:val="24"/>
        </w:rPr>
        <w:t>stawki podatku od towarów i usług oraz podatku akcyzowego</w:t>
      </w:r>
      <w:r w:rsidRPr="00102DF1">
        <w:rPr>
          <w:rFonts w:ascii="Arial" w:hAnsi="Arial" w:cs="Arial"/>
          <w:sz w:val="24"/>
          <w:szCs w:val="24"/>
        </w:rPr>
        <w:t>,</w:t>
      </w:r>
    </w:p>
    <w:p w14:paraId="4F254763" w14:textId="77777777" w:rsidR="002079FD" w:rsidRPr="00102DF1" w:rsidRDefault="002079FD" w:rsidP="00EA750E">
      <w:pPr>
        <w:pStyle w:val="Akapitzlist"/>
        <w:numPr>
          <w:ilvl w:val="1"/>
          <w:numId w:val="90"/>
        </w:numPr>
        <w:suppressAutoHyphens/>
        <w:spacing w:after="0" w:line="360" w:lineRule="auto"/>
        <w:ind w:left="851" w:hanging="425"/>
        <w:contextualSpacing w:val="0"/>
        <w:jc w:val="both"/>
        <w:rPr>
          <w:rFonts w:ascii="Arial" w:hAnsi="Arial" w:cs="Arial"/>
          <w:sz w:val="24"/>
          <w:szCs w:val="24"/>
        </w:rPr>
      </w:pPr>
      <w:r w:rsidRPr="00102DF1">
        <w:rPr>
          <w:rFonts w:ascii="Arial" w:hAnsi="Arial" w:cs="Arial"/>
          <w:sz w:val="24"/>
          <w:szCs w:val="24"/>
        </w:rPr>
        <w:t>w przypadku zmiany wysokości minimalnego wynagrodzenia za pracę ustalonego na podstawie odpowiednich przepisów określających wysokość minimalnego wynagrodzenia za pracę,</w:t>
      </w:r>
    </w:p>
    <w:p w14:paraId="64308C56" w14:textId="77777777" w:rsidR="002079FD" w:rsidRPr="00102DF1" w:rsidRDefault="002079FD" w:rsidP="00EA750E">
      <w:pPr>
        <w:pStyle w:val="Akapitzlist"/>
        <w:numPr>
          <w:ilvl w:val="1"/>
          <w:numId w:val="90"/>
        </w:numPr>
        <w:suppressAutoHyphens/>
        <w:spacing w:after="0" w:line="360" w:lineRule="auto"/>
        <w:ind w:left="851" w:hanging="425"/>
        <w:contextualSpacing w:val="0"/>
        <w:jc w:val="both"/>
        <w:rPr>
          <w:rFonts w:ascii="Arial" w:hAnsi="Arial" w:cs="Arial"/>
          <w:sz w:val="24"/>
          <w:szCs w:val="24"/>
        </w:rPr>
      </w:pPr>
      <w:r w:rsidRPr="00102DF1">
        <w:rPr>
          <w:rFonts w:ascii="Arial" w:hAnsi="Arial" w:cs="Arial"/>
          <w:sz w:val="24"/>
          <w:szCs w:val="24"/>
        </w:rPr>
        <w:t>w przypadku zmian zasad podlegania ubezpieczeniom społecznym lub ubezpieczeniu zdrowotnemu lub zmiany wysokości stawki składki na ubezpieczenia społeczne lub zdrowotne,</w:t>
      </w:r>
    </w:p>
    <w:p w14:paraId="3584A43F" w14:textId="69F975D0" w:rsidR="002079FD" w:rsidRPr="00B73B4E" w:rsidRDefault="002079FD" w:rsidP="00EA750E">
      <w:pPr>
        <w:pStyle w:val="Akapitzlist"/>
        <w:numPr>
          <w:ilvl w:val="1"/>
          <w:numId w:val="90"/>
        </w:numPr>
        <w:suppressAutoHyphens/>
        <w:spacing w:after="0" w:line="360" w:lineRule="auto"/>
        <w:ind w:left="851" w:hanging="425"/>
        <w:contextualSpacing w:val="0"/>
        <w:jc w:val="both"/>
        <w:rPr>
          <w:rFonts w:ascii="Arial" w:hAnsi="Arial" w:cs="Arial"/>
          <w:sz w:val="24"/>
          <w:szCs w:val="24"/>
        </w:rPr>
      </w:pPr>
      <w:r w:rsidRPr="00B73B4E">
        <w:rPr>
          <w:rFonts w:ascii="Arial" w:hAnsi="Arial" w:cs="Arial"/>
          <w:sz w:val="24"/>
          <w:szCs w:val="24"/>
        </w:rPr>
        <w:t>zasad gromadzenia i wysokości wpłat do pracowniczych planów kapitałowych, o których mowa w ustawie z dnia 4 października 2018 r. o</w:t>
      </w:r>
      <w:r w:rsidR="004E3B2D">
        <w:rPr>
          <w:rFonts w:ascii="Arial" w:hAnsi="Arial" w:cs="Arial"/>
          <w:sz w:val="24"/>
          <w:szCs w:val="24"/>
        </w:rPr>
        <w:t> </w:t>
      </w:r>
      <w:r w:rsidRPr="00B73B4E">
        <w:rPr>
          <w:rFonts w:ascii="Arial" w:hAnsi="Arial" w:cs="Arial"/>
          <w:sz w:val="24"/>
          <w:szCs w:val="24"/>
        </w:rPr>
        <w:t>pracowniczych planach kapitałowych</w:t>
      </w:r>
      <w:r w:rsidR="00BA36B1" w:rsidRPr="00B73B4E">
        <w:rPr>
          <w:rFonts w:ascii="Arial" w:hAnsi="Arial" w:cs="Arial"/>
          <w:sz w:val="24"/>
          <w:szCs w:val="24"/>
        </w:rPr>
        <w:t>,</w:t>
      </w:r>
    </w:p>
    <w:p w14:paraId="3C9DD908" w14:textId="77777777" w:rsidR="000D1E03" w:rsidRPr="00B73B4E" w:rsidRDefault="006768DC" w:rsidP="00EA750E">
      <w:pPr>
        <w:pStyle w:val="Akapitzlist"/>
        <w:numPr>
          <w:ilvl w:val="1"/>
          <w:numId w:val="90"/>
        </w:numPr>
        <w:suppressAutoHyphens/>
        <w:spacing w:after="0" w:line="360" w:lineRule="auto"/>
        <w:ind w:left="851" w:hanging="425"/>
        <w:contextualSpacing w:val="0"/>
        <w:jc w:val="both"/>
        <w:rPr>
          <w:rFonts w:ascii="Arial" w:hAnsi="Arial" w:cs="Arial"/>
          <w:sz w:val="24"/>
          <w:szCs w:val="24"/>
        </w:rPr>
      </w:pPr>
      <w:r w:rsidRPr="00B73B4E">
        <w:rPr>
          <w:rFonts w:ascii="Arial" w:hAnsi="Arial" w:cs="Arial"/>
          <w:sz w:val="24"/>
          <w:szCs w:val="24"/>
        </w:rPr>
        <w:lastRenderedPageBreak/>
        <w:t xml:space="preserve">ceny materiałów lub kosztów związanych z realizacją przedmiotu umowy </w:t>
      </w:r>
      <w:r w:rsidRPr="00B73B4E">
        <w:rPr>
          <w:rFonts w:ascii="Arial" w:hAnsi="Arial" w:cs="Arial"/>
          <w:sz w:val="24"/>
          <w:szCs w:val="24"/>
        </w:rPr>
        <w:br/>
        <w:t>na następujących zasadach:</w:t>
      </w:r>
    </w:p>
    <w:p w14:paraId="0E9BE113" w14:textId="4E20E119" w:rsidR="00BA36B1" w:rsidRPr="00B73B4E" w:rsidRDefault="00BA36B1" w:rsidP="00EA750E">
      <w:pPr>
        <w:pStyle w:val="Akapitzlist"/>
        <w:numPr>
          <w:ilvl w:val="0"/>
          <w:numId w:val="95"/>
        </w:numPr>
        <w:tabs>
          <w:tab w:val="left" w:pos="851"/>
        </w:tabs>
        <w:spacing w:after="0" w:line="360" w:lineRule="auto"/>
        <w:ind w:left="1276" w:hanging="425"/>
        <w:jc w:val="both"/>
        <w:rPr>
          <w:rFonts w:ascii="Arial" w:hAnsi="Arial" w:cs="Arial"/>
          <w:sz w:val="24"/>
          <w:szCs w:val="24"/>
        </w:rPr>
      </w:pPr>
      <w:r w:rsidRPr="00B73B4E">
        <w:rPr>
          <w:rFonts w:ascii="Arial" w:hAnsi="Arial" w:cs="Arial"/>
          <w:sz w:val="24"/>
          <w:szCs w:val="24"/>
        </w:rPr>
        <w:t xml:space="preserve">wysokość wynagrodzenia Wykonawcy może ulec zmianie </w:t>
      </w:r>
      <w:r w:rsidRPr="00B73B4E">
        <w:rPr>
          <w:rFonts w:ascii="Arial" w:hAnsi="Arial" w:cs="Arial"/>
          <w:sz w:val="24"/>
          <w:szCs w:val="24"/>
        </w:rPr>
        <w:br/>
        <w:t xml:space="preserve">w przypadku gdy cena jednostkowa brutto wskazana w </w:t>
      </w:r>
      <w:r w:rsidR="000D2A17" w:rsidRPr="00B73B4E">
        <w:rPr>
          <w:rFonts w:ascii="Arial" w:hAnsi="Arial" w:cs="Arial"/>
          <w:sz w:val="24"/>
          <w:szCs w:val="24"/>
        </w:rPr>
        <w:t>szczegółowym kosztorysie ofertowym</w:t>
      </w:r>
      <w:r w:rsidRPr="00B73B4E">
        <w:rPr>
          <w:rFonts w:ascii="Arial" w:hAnsi="Arial" w:cs="Arial"/>
          <w:sz w:val="24"/>
          <w:szCs w:val="24"/>
        </w:rPr>
        <w:t xml:space="preserve"> ulegnie zmianie odpowiednio do zmiany średniorocznego wskaźnika cen towarów i usług konsumpcyjnych ogółem</w:t>
      </w:r>
      <w:r w:rsidR="004E3B2D">
        <w:rPr>
          <w:rFonts w:ascii="Arial" w:hAnsi="Arial" w:cs="Arial"/>
          <w:sz w:val="24"/>
          <w:szCs w:val="24"/>
        </w:rPr>
        <w:t xml:space="preserve"> </w:t>
      </w:r>
      <w:r w:rsidRPr="00B73B4E">
        <w:rPr>
          <w:rFonts w:ascii="Arial" w:hAnsi="Arial" w:cs="Arial"/>
          <w:sz w:val="24"/>
          <w:szCs w:val="24"/>
        </w:rPr>
        <w:t xml:space="preserve">ogłaszanego w komunikacie Prezesa Głównego Urzędu Statystycznego, jeżeli Wykonawca udowodni, że zmiana ww. wskaźnika przy tych samych założeniach, przy których Wykonawca wyliczył cenę jednostkową brutto </w:t>
      </w:r>
      <w:r w:rsidR="000D2A17" w:rsidRPr="00B73B4E">
        <w:rPr>
          <w:rFonts w:ascii="Arial" w:hAnsi="Arial" w:cs="Arial"/>
          <w:sz w:val="24"/>
          <w:szCs w:val="24"/>
        </w:rPr>
        <w:t>w</w:t>
      </w:r>
      <w:r w:rsidR="00A1345E">
        <w:rPr>
          <w:rFonts w:ascii="Arial" w:hAnsi="Arial" w:cs="Arial"/>
          <w:sz w:val="24"/>
          <w:szCs w:val="24"/>
        </w:rPr>
        <w:t> </w:t>
      </w:r>
      <w:r w:rsidR="000D2A17" w:rsidRPr="00B73B4E">
        <w:rPr>
          <w:rFonts w:ascii="Arial" w:hAnsi="Arial" w:cs="Arial"/>
          <w:sz w:val="24"/>
          <w:szCs w:val="24"/>
        </w:rPr>
        <w:t>szczegółowym kosztorysie ofertowym</w:t>
      </w:r>
      <w:r w:rsidRPr="00B73B4E">
        <w:rPr>
          <w:rFonts w:ascii="Arial" w:hAnsi="Arial" w:cs="Arial"/>
          <w:sz w:val="24"/>
          <w:szCs w:val="24"/>
        </w:rPr>
        <w:t xml:space="preserve">, wpłynęła na zmianę wyliczonej </w:t>
      </w:r>
      <w:r w:rsidR="000D2A17" w:rsidRPr="00B73B4E">
        <w:rPr>
          <w:rFonts w:ascii="Arial" w:hAnsi="Arial" w:cs="Arial"/>
          <w:sz w:val="24"/>
          <w:szCs w:val="24"/>
        </w:rPr>
        <w:t>w</w:t>
      </w:r>
      <w:r w:rsidR="00A1345E">
        <w:rPr>
          <w:rFonts w:ascii="Arial" w:hAnsi="Arial" w:cs="Arial"/>
          <w:sz w:val="24"/>
          <w:szCs w:val="24"/>
        </w:rPr>
        <w:t> </w:t>
      </w:r>
      <w:r w:rsidR="000D2A17" w:rsidRPr="00B73B4E">
        <w:rPr>
          <w:rFonts w:ascii="Arial" w:hAnsi="Arial" w:cs="Arial"/>
          <w:sz w:val="24"/>
          <w:szCs w:val="24"/>
        </w:rPr>
        <w:t>szczegółowym kosztorysie ofertowym</w:t>
      </w:r>
      <w:r w:rsidRPr="00B73B4E">
        <w:rPr>
          <w:rFonts w:ascii="Arial" w:hAnsi="Arial" w:cs="Arial"/>
          <w:sz w:val="24"/>
          <w:szCs w:val="24"/>
        </w:rPr>
        <w:t xml:space="preserve"> ceny jednostkowej brutto,</w:t>
      </w:r>
    </w:p>
    <w:p w14:paraId="0D164F3A" w14:textId="60BC41EF" w:rsidR="00BA36B1" w:rsidRPr="00B73B4E" w:rsidRDefault="00BA36B1" w:rsidP="00EA750E">
      <w:pPr>
        <w:pStyle w:val="Akapitzlist"/>
        <w:numPr>
          <w:ilvl w:val="0"/>
          <w:numId w:val="95"/>
        </w:numPr>
        <w:tabs>
          <w:tab w:val="left" w:pos="851"/>
        </w:tabs>
        <w:spacing w:after="0" w:line="360" w:lineRule="auto"/>
        <w:ind w:left="1276" w:hanging="425"/>
        <w:jc w:val="both"/>
        <w:rPr>
          <w:rFonts w:ascii="Arial" w:hAnsi="Arial" w:cs="Arial"/>
          <w:sz w:val="24"/>
          <w:szCs w:val="24"/>
        </w:rPr>
      </w:pPr>
      <w:r w:rsidRPr="00B73B4E">
        <w:rPr>
          <w:rFonts w:ascii="Arial" w:hAnsi="Arial" w:cs="Arial"/>
          <w:sz w:val="24"/>
          <w:szCs w:val="24"/>
        </w:rPr>
        <w:t xml:space="preserve">w celu udowodnienia zmian ceny jednostkowej brutto Wykonawca będzie zobowiązany przedstawić porównanie kalkulacji ceny jednostkowej brutto wyliczonej </w:t>
      </w:r>
      <w:r w:rsidR="000D2A17" w:rsidRPr="00B73B4E">
        <w:rPr>
          <w:rFonts w:ascii="Arial" w:hAnsi="Arial" w:cs="Arial"/>
          <w:sz w:val="24"/>
          <w:szCs w:val="24"/>
        </w:rPr>
        <w:t>w</w:t>
      </w:r>
      <w:r w:rsidR="007835AB">
        <w:rPr>
          <w:rFonts w:ascii="Arial" w:hAnsi="Arial" w:cs="Arial"/>
          <w:sz w:val="24"/>
          <w:szCs w:val="24"/>
        </w:rPr>
        <w:t xml:space="preserve"> </w:t>
      </w:r>
      <w:r w:rsidR="000D2A17" w:rsidRPr="00B73B4E">
        <w:rPr>
          <w:rFonts w:ascii="Arial" w:hAnsi="Arial" w:cs="Arial"/>
          <w:sz w:val="24"/>
          <w:szCs w:val="24"/>
        </w:rPr>
        <w:t>szczegółowym kosztorysie ofertowym</w:t>
      </w:r>
      <w:r w:rsidRPr="00B73B4E">
        <w:rPr>
          <w:rFonts w:ascii="Arial" w:hAnsi="Arial" w:cs="Arial"/>
          <w:sz w:val="24"/>
          <w:szCs w:val="24"/>
        </w:rPr>
        <w:t xml:space="preserve"> i kalkulacji ceny jednostkowej brutto, której zmiana wynika ze średniorocznego wskaźnika cen towarów i usług konsumpcyjnych ogółem</w:t>
      </w:r>
      <w:r w:rsidR="007835AB">
        <w:rPr>
          <w:rFonts w:ascii="Arial" w:hAnsi="Arial" w:cs="Arial"/>
          <w:sz w:val="24"/>
          <w:szCs w:val="24"/>
        </w:rPr>
        <w:t xml:space="preserve"> </w:t>
      </w:r>
      <w:r w:rsidRPr="00B73B4E">
        <w:rPr>
          <w:rFonts w:ascii="Arial" w:hAnsi="Arial" w:cs="Arial"/>
          <w:sz w:val="24"/>
          <w:szCs w:val="24"/>
        </w:rPr>
        <w:t>ogłaszanego w</w:t>
      </w:r>
      <w:r w:rsidR="007835AB">
        <w:rPr>
          <w:rFonts w:ascii="Arial" w:hAnsi="Arial" w:cs="Arial"/>
          <w:sz w:val="24"/>
          <w:szCs w:val="24"/>
        </w:rPr>
        <w:t> </w:t>
      </w:r>
      <w:r w:rsidRPr="00B73B4E">
        <w:rPr>
          <w:rFonts w:ascii="Arial" w:hAnsi="Arial" w:cs="Arial"/>
          <w:sz w:val="24"/>
          <w:szCs w:val="24"/>
        </w:rPr>
        <w:t>komunikacie Prezesa Głównego Urzędu Statystycznego. Przedstawienie porównania kalkulacji ceny jednostkowej brutto musi w</w:t>
      </w:r>
      <w:r w:rsidR="007835AB">
        <w:rPr>
          <w:rFonts w:ascii="Arial" w:hAnsi="Arial" w:cs="Arial"/>
          <w:sz w:val="24"/>
          <w:szCs w:val="24"/>
        </w:rPr>
        <w:t> </w:t>
      </w:r>
      <w:r w:rsidRPr="00B73B4E">
        <w:rPr>
          <w:rFonts w:ascii="Arial" w:hAnsi="Arial" w:cs="Arial"/>
          <w:sz w:val="24"/>
          <w:szCs w:val="24"/>
        </w:rPr>
        <w:t>sposób niebudzący wątpliwości wykazywać wpływ średniorocznego wskaźnika cen towarów i usług konsumpcyjnych ogółem</w:t>
      </w:r>
      <w:r w:rsidR="007835AB">
        <w:rPr>
          <w:rFonts w:ascii="Arial" w:hAnsi="Arial" w:cs="Arial"/>
          <w:sz w:val="24"/>
          <w:szCs w:val="24"/>
        </w:rPr>
        <w:t xml:space="preserve"> </w:t>
      </w:r>
      <w:r w:rsidRPr="00B73B4E">
        <w:rPr>
          <w:rFonts w:ascii="Arial" w:hAnsi="Arial" w:cs="Arial"/>
          <w:sz w:val="24"/>
          <w:szCs w:val="24"/>
        </w:rPr>
        <w:t>ogłaszanego w</w:t>
      </w:r>
      <w:r w:rsidR="007835AB">
        <w:rPr>
          <w:rFonts w:ascii="Arial" w:hAnsi="Arial" w:cs="Arial"/>
          <w:sz w:val="24"/>
          <w:szCs w:val="24"/>
        </w:rPr>
        <w:t> </w:t>
      </w:r>
      <w:r w:rsidRPr="00B73B4E">
        <w:rPr>
          <w:rFonts w:ascii="Arial" w:hAnsi="Arial" w:cs="Arial"/>
          <w:sz w:val="24"/>
          <w:szCs w:val="24"/>
        </w:rPr>
        <w:t xml:space="preserve">komunikacie Prezesa Głównego Urzędu Statystycznego na wysokość ceny jednostkowej w stosunku do ceny jednostkowej z </w:t>
      </w:r>
      <w:r w:rsidR="000D2A17" w:rsidRPr="00B73B4E">
        <w:rPr>
          <w:rFonts w:ascii="Arial" w:hAnsi="Arial" w:cs="Arial"/>
          <w:sz w:val="24"/>
          <w:szCs w:val="24"/>
        </w:rPr>
        <w:t>szczegółowego kosztorysu ofertowego</w:t>
      </w:r>
      <w:r w:rsidRPr="00B73B4E">
        <w:rPr>
          <w:rFonts w:ascii="Arial" w:hAnsi="Arial" w:cs="Arial"/>
          <w:sz w:val="24"/>
          <w:szCs w:val="24"/>
        </w:rPr>
        <w:t>. Do</w:t>
      </w:r>
      <w:r w:rsidR="00B627C9">
        <w:rPr>
          <w:rFonts w:ascii="Arial" w:hAnsi="Arial" w:cs="Arial"/>
          <w:sz w:val="24"/>
          <w:szCs w:val="24"/>
        </w:rPr>
        <w:t> </w:t>
      </w:r>
      <w:r w:rsidRPr="00B73B4E">
        <w:rPr>
          <w:rFonts w:ascii="Arial" w:hAnsi="Arial" w:cs="Arial"/>
          <w:sz w:val="24"/>
          <w:szCs w:val="24"/>
        </w:rPr>
        <w:t>przedstawionego porównania kalkulacji Wykonawca jest zobowiązany przedstawić dowody potwierdzające ponoszenie poszczególnych kosztów przy cenie jednostkowej brutto</w:t>
      </w:r>
      <w:r w:rsidR="00A1345E">
        <w:rPr>
          <w:rFonts w:ascii="Arial" w:hAnsi="Arial" w:cs="Arial"/>
          <w:sz w:val="24"/>
          <w:szCs w:val="24"/>
        </w:rPr>
        <w:t xml:space="preserve"> </w:t>
      </w:r>
      <w:r w:rsidR="000D2A17" w:rsidRPr="00B73B4E">
        <w:rPr>
          <w:rFonts w:ascii="Arial" w:hAnsi="Arial" w:cs="Arial"/>
          <w:sz w:val="24"/>
          <w:szCs w:val="24"/>
        </w:rPr>
        <w:t xml:space="preserve">z szczegółowego kosztorysu ofertowego </w:t>
      </w:r>
      <w:r w:rsidRPr="00B73B4E">
        <w:rPr>
          <w:rFonts w:ascii="Arial" w:hAnsi="Arial" w:cs="Arial"/>
          <w:sz w:val="24"/>
          <w:szCs w:val="24"/>
        </w:rPr>
        <w:t>oraz cenie jednostkowej, której zmiana wynika ze zmiany w/w wskaźnika,</w:t>
      </w:r>
    </w:p>
    <w:p w14:paraId="2BEA15D3" w14:textId="77777777" w:rsidR="00BA36B1" w:rsidRPr="00B73B4E" w:rsidRDefault="00BA36B1" w:rsidP="00EA750E">
      <w:pPr>
        <w:pStyle w:val="Akapitzlist"/>
        <w:numPr>
          <w:ilvl w:val="0"/>
          <w:numId w:val="95"/>
        </w:numPr>
        <w:tabs>
          <w:tab w:val="left" w:pos="851"/>
        </w:tabs>
        <w:spacing w:after="0" w:line="360" w:lineRule="auto"/>
        <w:ind w:left="1276" w:hanging="425"/>
        <w:jc w:val="both"/>
        <w:rPr>
          <w:rFonts w:ascii="Arial" w:hAnsi="Arial" w:cs="Arial"/>
          <w:sz w:val="24"/>
          <w:szCs w:val="24"/>
        </w:rPr>
      </w:pPr>
      <w:r w:rsidRPr="00B73B4E">
        <w:rPr>
          <w:rFonts w:ascii="Arial" w:hAnsi="Arial" w:cs="Arial"/>
          <w:sz w:val="24"/>
          <w:szCs w:val="24"/>
        </w:rPr>
        <w:t>poprzez zmianę cen materiałów lub kosztów rozumie się jej wzrost, jak i jej obniżenie,</w:t>
      </w:r>
    </w:p>
    <w:p w14:paraId="4E540A81" w14:textId="2925F985" w:rsidR="00BA36B1" w:rsidRPr="00B73B4E" w:rsidRDefault="00BA36B1" w:rsidP="00EA750E">
      <w:pPr>
        <w:pStyle w:val="Akapitzlist"/>
        <w:numPr>
          <w:ilvl w:val="0"/>
          <w:numId w:val="95"/>
        </w:numPr>
        <w:tabs>
          <w:tab w:val="left" w:pos="851"/>
        </w:tabs>
        <w:spacing w:after="0" w:line="360" w:lineRule="auto"/>
        <w:ind w:left="1276" w:hanging="425"/>
        <w:jc w:val="both"/>
        <w:rPr>
          <w:rFonts w:ascii="Arial" w:hAnsi="Arial" w:cs="Arial"/>
          <w:sz w:val="24"/>
          <w:szCs w:val="24"/>
        </w:rPr>
      </w:pPr>
      <w:r w:rsidRPr="00B73B4E">
        <w:rPr>
          <w:rFonts w:ascii="Arial" w:hAnsi="Arial" w:cs="Arial"/>
          <w:sz w:val="24"/>
          <w:szCs w:val="24"/>
        </w:rPr>
        <w:t>Wykonawca jest obowiązany powiadomić Zamawiającego o podstawie do dokonania waloryzacji maksymalnie w terminie 14 dni od daty zaistnienia przesłanek do jej dokonania, nie później niż miesiąc przed terminem, o</w:t>
      </w:r>
      <w:r w:rsidR="00B627C9">
        <w:rPr>
          <w:rFonts w:ascii="Arial" w:hAnsi="Arial" w:cs="Arial"/>
          <w:sz w:val="24"/>
          <w:szCs w:val="24"/>
        </w:rPr>
        <w:t> </w:t>
      </w:r>
      <w:r w:rsidRPr="00B73B4E">
        <w:rPr>
          <w:rFonts w:ascii="Arial" w:hAnsi="Arial" w:cs="Arial"/>
          <w:sz w:val="24"/>
          <w:szCs w:val="24"/>
        </w:rPr>
        <w:t xml:space="preserve">którym mowa w § </w:t>
      </w:r>
      <w:r w:rsidR="000D2A17" w:rsidRPr="00B73B4E">
        <w:rPr>
          <w:rFonts w:ascii="Arial" w:hAnsi="Arial" w:cs="Arial"/>
          <w:sz w:val="24"/>
          <w:szCs w:val="24"/>
        </w:rPr>
        <w:t>2</w:t>
      </w:r>
      <w:r w:rsidRPr="00B73B4E">
        <w:rPr>
          <w:rFonts w:ascii="Arial" w:hAnsi="Arial" w:cs="Arial"/>
          <w:sz w:val="24"/>
          <w:szCs w:val="24"/>
        </w:rPr>
        <w:t xml:space="preserve"> umowy. W tym terminie Wykonawca ma obowiązek wykazać okoliczności potwierdzające zmianę i przedłożyć kalkulację nowej wysokości wynagrodzenia,</w:t>
      </w:r>
    </w:p>
    <w:p w14:paraId="0923E250" w14:textId="3FB2DA3F" w:rsidR="00BA36B1" w:rsidRPr="00B73B4E" w:rsidRDefault="00BA36B1" w:rsidP="00EA750E">
      <w:pPr>
        <w:pStyle w:val="Akapitzlist"/>
        <w:numPr>
          <w:ilvl w:val="0"/>
          <w:numId w:val="95"/>
        </w:numPr>
        <w:tabs>
          <w:tab w:val="left" w:pos="851"/>
        </w:tabs>
        <w:spacing w:after="0" w:line="360" w:lineRule="auto"/>
        <w:ind w:left="1276" w:hanging="425"/>
        <w:jc w:val="both"/>
        <w:rPr>
          <w:rFonts w:ascii="Arial" w:hAnsi="Arial" w:cs="Arial"/>
          <w:sz w:val="24"/>
          <w:szCs w:val="24"/>
        </w:rPr>
      </w:pPr>
      <w:r w:rsidRPr="00B73B4E">
        <w:rPr>
          <w:rFonts w:ascii="Arial" w:hAnsi="Arial" w:cs="Arial"/>
          <w:sz w:val="24"/>
          <w:szCs w:val="24"/>
        </w:rPr>
        <w:lastRenderedPageBreak/>
        <w:t>maksymalna wartość zmiany wynagrodzenia, jaką dopuszcza Zamawiający zgodnie z lit. a-</w:t>
      </w:r>
      <w:r w:rsidR="000D2A17" w:rsidRPr="00B73B4E">
        <w:rPr>
          <w:rFonts w:ascii="Arial" w:hAnsi="Arial" w:cs="Arial"/>
          <w:sz w:val="24"/>
          <w:szCs w:val="24"/>
        </w:rPr>
        <w:t>d</w:t>
      </w:r>
      <w:r w:rsidRPr="00B73B4E">
        <w:rPr>
          <w:rFonts w:ascii="Arial" w:hAnsi="Arial" w:cs="Arial"/>
          <w:sz w:val="24"/>
          <w:szCs w:val="24"/>
        </w:rPr>
        <w:t xml:space="preserve"> nie może przekroczyć 10% maksymalnej wartości wynagrodzenia, o którym mowa w § </w:t>
      </w:r>
      <w:r w:rsidR="000D2A17" w:rsidRPr="00B73B4E">
        <w:rPr>
          <w:rFonts w:ascii="Arial" w:hAnsi="Arial" w:cs="Arial"/>
          <w:sz w:val="24"/>
          <w:szCs w:val="24"/>
        </w:rPr>
        <w:t>5</w:t>
      </w:r>
      <w:r w:rsidRPr="00B73B4E">
        <w:rPr>
          <w:rFonts w:ascii="Arial" w:hAnsi="Arial" w:cs="Arial"/>
          <w:sz w:val="24"/>
          <w:szCs w:val="24"/>
        </w:rPr>
        <w:t xml:space="preserve"> ust. 1 w trakcie realizacji całej umowy,</w:t>
      </w:r>
    </w:p>
    <w:p w14:paraId="40ADDCAC" w14:textId="77777777" w:rsidR="00BA36B1" w:rsidRPr="00B73B4E" w:rsidRDefault="00BA36B1" w:rsidP="00EA750E">
      <w:pPr>
        <w:pStyle w:val="Akapitzlist"/>
        <w:numPr>
          <w:ilvl w:val="0"/>
          <w:numId w:val="95"/>
        </w:numPr>
        <w:tabs>
          <w:tab w:val="left" w:pos="851"/>
        </w:tabs>
        <w:spacing w:after="0" w:line="360" w:lineRule="auto"/>
        <w:ind w:left="1276" w:hanging="425"/>
        <w:jc w:val="both"/>
        <w:rPr>
          <w:rFonts w:ascii="Arial" w:hAnsi="Arial" w:cs="Arial"/>
          <w:sz w:val="24"/>
          <w:szCs w:val="24"/>
        </w:rPr>
      </w:pPr>
      <w:r w:rsidRPr="00B73B4E">
        <w:rPr>
          <w:rFonts w:ascii="Arial" w:hAnsi="Arial" w:cs="Arial"/>
          <w:sz w:val="24"/>
          <w:szCs w:val="24"/>
        </w:rPr>
        <w:t>w przypadku zmiany wynagrodzenia zgodnie z lit. a-</w:t>
      </w:r>
      <w:r w:rsidR="000D2A17" w:rsidRPr="00B73B4E">
        <w:rPr>
          <w:rFonts w:ascii="Arial" w:hAnsi="Arial" w:cs="Arial"/>
          <w:sz w:val="24"/>
          <w:szCs w:val="24"/>
        </w:rPr>
        <w:t>e</w:t>
      </w:r>
      <w:r w:rsidRPr="00B73B4E">
        <w:rPr>
          <w:rFonts w:ascii="Arial" w:hAnsi="Arial" w:cs="Arial"/>
          <w:sz w:val="24"/>
          <w:szCs w:val="24"/>
        </w:rPr>
        <w:t xml:space="preserve"> Wykonawca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8F78281" w14:textId="77777777" w:rsidR="00BA36B1" w:rsidRPr="00B73B4E" w:rsidRDefault="00BA36B1" w:rsidP="00EA750E">
      <w:pPr>
        <w:pStyle w:val="Akapitzlist"/>
        <w:numPr>
          <w:ilvl w:val="0"/>
          <w:numId w:val="96"/>
        </w:numPr>
        <w:tabs>
          <w:tab w:val="left" w:pos="851"/>
        </w:tabs>
        <w:spacing w:after="0" w:line="360" w:lineRule="auto"/>
        <w:ind w:left="1701" w:hanging="283"/>
        <w:jc w:val="both"/>
        <w:rPr>
          <w:rFonts w:ascii="Arial" w:hAnsi="Arial" w:cs="Arial"/>
          <w:sz w:val="24"/>
          <w:szCs w:val="24"/>
        </w:rPr>
      </w:pPr>
      <w:r w:rsidRPr="00B73B4E">
        <w:rPr>
          <w:rFonts w:ascii="Arial" w:hAnsi="Arial" w:cs="Arial"/>
          <w:sz w:val="24"/>
          <w:szCs w:val="24"/>
        </w:rPr>
        <w:t xml:space="preserve">przedmiotem umowy z podwykonawcą są </w:t>
      </w:r>
      <w:r w:rsidR="00CE14E5" w:rsidRPr="00B73B4E">
        <w:rPr>
          <w:rFonts w:ascii="Arial" w:hAnsi="Arial" w:cs="Arial"/>
          <w:sz w:val="24"/>
          <w:szCs w:val="24"/>
        </w:rPr>
        <w:t xml:space="preserve">roboty budowlane lub </w:t>
      </w:r>
      <w:r w:rsidRPr="00B73B4E">
        <w:rPr>
          <w:rFonts w:ascii="Arial" w:hAnsi="Arial" w:cs="Arial"/>
          <w:sz w:val="24"/>
          <w:szCs w:val="24"/>
        </w:rPr>
        <w:t>usługi,</w:t>
      </w:r>
    </w:p>
    <w:p w14:paraId="7A568EC3" w14:textId="77777777" w:rsidR="000D1E03" w:rsidRPr="00B73B4E" w:rsidRDefault="006768DC" w:rsidP="00EA750E">
      <w:pPr>
        <w:pStyle w:val="Akapitzlist"/>
        <w:numPr>
          <w:ilvl w:val="0"/>
          <w:numId w:val="96"/>
        </w:numPr>
        <w:tabs>
          <w:tab w:val="left" w:pos="851"/>
        </w:tabs>
        <w:spacing w:after="0" w:line="360" w:lineRule="auto"/>
        <w:ind w:left="1701" w:hanging="283"/>
        <w:jc w:val="both"/>
        <w:rPr>
          <w:rFonts w:ascii="Arial" w:hAnsi="Arial" w:cs="Arial"/>
          <w:sz w:val="24"/>
          <w:szCs w:val="24"/>
        </w:rPr>
      </w:pPr>
      <w:r w:rsidRPr="00B73B4E">
        <w:rPr>
          <w:rFonts w:ascii="Arial" w:hAnsi="Arial" w:cs="Arial"/>
          <w:sz w:val="24"/>
          <w:szCs w:val="24"/>
        </w:rPr>
        <w:t>okres obowiązywania umowy z podwykonawcą przekracza 12 miesięcy.</w:t>
      </w:r>
    </w:p>
    <w:p w14:paraId="65AFD15D" w14:textId="77777777" w:rsidR="002079FD" w:rsidRPr="00B73B4E" w:rsidRDefault="002079FD" w:rsidP="00EA750E">
      <w:pPr>
        <w:pStyle w:val="Akapitzlist"/>
        <w:numPr>
          <w:ilvl w:val="0"/>
          <w:numId w:val="91"/>
        </w:numPr>
        <w:tabs>
          <w:tab w:val="left" w:pos="284"/>
          <w:tab w:val="left" w:pos="709"/>
        </w:tabs>
        <w:suppressAutoHyphens/>
        <w:spacing w:after="0" w:line="360" w:lineRule="auto"/>
        <w:ind w:left="709" w:hanging="425"/>
        <w:contextualSpacing w:val="0"/>
        <w:rPr>
          <w:rFonts w:ascii="Arial" w:hAnsi="Arial" w:cs="Arial"/>
          <w:sz w:val="24"/>
          <w:szCs w:val="24"/>
        </w:rPr>
      </w:pPr>
      <w:r w:rsidRPr="00B73B4E">
        <w:rPr>
          <w:rFonts w:ascii="Arial" w:hAnsi="Arial" w:cs="Arial"/>
          <w:sz w:val="24"/>
          <w:szCs w:val="24"/>
        </w:rPr>
        <w:t>jeśli zmiany określone w pkt. 1), 2)</w:t>
      </w:r>
      <w:r w:rsidR="00BA36B1" w:rsidRPr="00B73B4E">
        <w:rPr>
          <w:rFonts w:ascii="Arial" w:hAnsi="Arial" w:cs="Arial"/>
          <w:sz w:val="24"/>
          <w:szCs w:val="24"/>
        </w:rPr>
        <w:t>,</w:t>
      </w:r>
      <w:r w:rsidRPr="00B73B4E">
        <w:rPr>
          <w:rFonts w:ascii="Arial" w:hAnsi="Arial" w:cs="Arial"/>
          <w:sz w:val="24"/>
          <w:szCs w:val="24"/>
        </w:rPr>
        <w:t xml:space="preserve"> 3)</w:t>
      </w:r>
      <w:r w:rsidR="00BA36B1" w:rsidRPr="00B73B4E">
        <w:rPr>
          <w:rFonts w:ascii="Arial" w:hAnsi="Arial" w:cs="Arial"/>
          <w:sz w:val="24"/>
          <w:szCs w:val="24"/>
        </w:rPr>
        <w:t>,</w:t>
      </w:r>
      <w:r w:rsidRPr="00B73B4E">
        <w:rPr>
          <w:rFonts w:ascii="Arial" w:hAnsi="Arial" w:cs="Arial"/>
          <w:sz w:val="24"/>
          <w:szCs w:val="24"/>
        </w:rPr>
        <w:t xml:space="preserve"> 4)</w:t>
      </w:r>
      <w:r w:rsidR="00BA36B1" w:rsidRPr="00B73B4E">
        <w:rPr>
          <w:rFonts w:ascii="Arial" w:hAnsi="Arial" w:cs="Arial"/>
          <w:sz w:val="24"/>
          <w:szCs w:val="24"/>
        </w:rPr>
        <w:t xml:space="preserve"> i 5</w:t>
      </w:r>
      <w:r w:rsidRPr="00B73B4E">
        <w:rPr>
          <w:rFonts w:ascii="Arial" w:hAnsi="Arial" w:cs="Arial"/>
          <w:sz w:val="24"/>
          <w:szCs w:val="24"/>
        </w:rPr>
        <w:t xml:space="preserve"> będą miały wpływ na koszty wykonania Umowy</w:t>
      </w:r>
      <w:r w:rsidR="000D2A17" w:rsidRPr="00B73B4E">
        <w:rPr>
          <w:rFonts w:ascii="Arial" w:hAnsi="Arial" w:cs="Arial"/>
          <w:sz w:val="24"/>
          <w:szCs w:val="24"/>
        </w:rPr>
        <w:t>.</w:t>
      </w:r>
    </w:p>
    <w:p w14:paraId="24FFC6D0" w14:textId="5BCC9EBD" w:rsidR="002079FD" w:rsidRPr="00B73B4E" w:rsidRDefault="002079FD" w:rsidP="00EA750E">
      <w:pPr>
        <w:pStyle w:val="Akapitzlist"/>
        <w:numPr>
          <w:ilvl w:val="0"/>
          <w:numId w:val="90"/>
        </w:numPr>
        <w:suppressAutoHyphens/>
        <w:spacing w:after="0" w:line="360" w:lineRule="auto"/>
        <w:ind w:left="357" w:hanging="357"/>
        <w:contextualSpacing w:val="0"/>
        <w:jc w:val="both"/>
        <w:rPr>
          <w:rFonts w:ascii="Arial" w:hAnsi="Arial" w:cs="Arial"/>
          <w:sz w:val="24"/>
          <w:szCs w:val="24"/>
        </w:rPr>
      </w:pPr>
      <w:r w:rsidRPr="00B73B4E">
        <w:rPr>
          <w:rFonts w:ascii="Arial" w:hAnsi="Arial" w:cs="Arial"/>
          <w:sz w:val="24"/>
          <w:szCs w:val="24"/>
        </w:rPr>
        <w:t>W sytuacji wystąpienia okoliczności wskazanych w ust. 1 pkt. 1 niniejszego paragrafu Wykonawca jest uprawniony do przedłożenia Zamawiającemu pisemnego wniosku o zmianę Umowy w zakresie płatności wynikających z faktur wystawionych po wejściu w życie przepisów zmieniających stawkę podatku od</w:t>
      </w:r>
      <w:r w:rsidR="007835AB">
        <w:rPr>
          <w:rFonts w:ascii="Arial" w:hAnsi="Arial" w:cs="Arial"/>
          <w:sz w:val="24"/>
          <w:szCs w:val="24"/>
        </w:rPr>
        <w:t> </w:t>
      </w:r>
      <w:r w:rsidRPr="00B73B4E">
        <w:rPr>
          <w:rFonts w:ascii="Arial" w:hAnsi="Arial" w:cs="Arial"/>
          <w:sz w:val="24"/>
          <w:szCs w:val="24"/>
        </w:rPr>
        <w:t>towarów i usług. Wniosek powinien zawierać wyczerpujące uzasadnienie faktyczne i wskazanie podstaw prawnych zmiany stawki podatku od towarów i</w:t>
      </w:r>
      <w:r w:rsidR="007835AB">
        <w:rPr>
          <w:rFonts w:ascii="Arial" w:hAnsi="Arial" w:cs="Arial"/>
          <w:sz w:val="24"/>
          <w:szCs w:val="24"/>
        </w:rPr>
        <w:t> </w:t>
      </w:r>
      <w:r w:rsidRPr="00B73B4E">
        <w:rPr>
          <w:rFonts w:ascii="Arial" w:hAnsi="Arial" w:cs="Arial"/>
          <w:sz w:val="24"/>
          <w:szCs w:val="24"/>
        </w:rPr>
        <w:t>usług oraz dokładne wyliczenie kwoty wynagrodzenia należnego Wykonawcy po</w:t>
      </w:r>
      <w:r w:rsidR="007835AB">
        <w:rPr>
          <w:rFonts w:ascii="Arial" w:hAnsi="Arial" w:cs="Arial"/>
          <w:sz w:val="24"/>
          <w:szCs w:val="24"/>
        </w:rPr>
        <w:t> </w:t>
      </w:r>
      <w:r w:rsidRPr="00B73B4E">
        <w:rPr>
          <w:rFonts w:ascii="Arial" w:hAnsi="Arial" w:cs="Arial"/>
          <w:sz w:val="24"/>
          <w:szCs w:val="24"/>
        </w:rPr>
        <w:t>zmianie Umowy.</w:t>
      </w:r>
    </w:p>
    <w:p w14:paraId="037ACDDE" w14:textId="0269BD78" w:rsidR="002079FD" w:rsidRPr="00B73B4E" w:rsidRDefault="002079FD" w:rsidP="00EA750E">
      <w:pPr>
        <w:pStyle w:val="Akapitzlist"/>
        <w:numPr>
          <w:ilvl w:val="0"/>
          <w:numId w:val="90"/>
        </w:numPr>
        <w:suppressAutoHyphens/>
        <w:spacing w:after="0" w:line="360" w:lineRule="auto"/>
        <w:ind w:left="357" w:hanging="357"/>
        <w:contextualSpacing w:val="0"/>
        <w:jc w:val="both"/>
        <w:rPr>
          <w:rFonts w:ascii="Arial" w:hAnsi="Arial" w:cs="Arial"/>
          <w:sz w:val="24"/>
          <w:szCs w:val="24"/>
        </w:rPr>
      </w:pPr>
      <w:r w:rsidRPr="00B73B4E">
        <w:rPr>
          <w:rFonts w:ascii="Arial" w:hAnsi="Arial" w:cs="Arial"/>
          <w:sz w:val="24"/>
          <w:szCs w:val="24"/>
        </w:rPr>
        <w:t xml:space="preserve">W sytuacji wystąpienia okoliczności wskazanych w ust. 1 pkt. 2 niniejszego paragrafu Wykonawca jest uprawniony przedstawić Zamawiającemu pisemny wniosek o zmianę umowy w zakresie płatności wynikających z faktur </w:t>
      </w:r>
      <w:r w:rsidRPr="00910B2C">
        <w:rPr>
          <w:rFonts w:ascii="Arial" w:hAnsi="Arial" w:cs="Arial"/>
          <w:sz w:val="24"/>
          <w:szCs w:val="24"/>
        </w:rPr>
        <w:t>wystawionych po wejściu w życie przepisów zmieniających wysokość minimalnego wynagrodzenia za pracę</w:t>
      </w:r>
      <w:r w:rsidR="00910B2C" w:rsidRPr="00910B2C">
        <w:rPr>
          <w:rFonts w:ascii="Arial" w:hAnsi="Arial" w:cs="Arial"/>
          <w:sz w:val="24"/>
          <w:szCs w:val="24"/>
        </w:rPr>
        <w:t>. W</w:t>
      </w:r>
      <w:r w:rsidRPr="00910B2C">
        <w:rPr>
          <w:rFonts w:ascii="Arial" w:hAnsi="Arial" w:cs="Arial"/>
          <w:sz w:val="24"/>
          <w:szCs w:val="24"/>
        </w:rPr>
        <w:t>ykonawca w</w:t>
      </w:r>
      <w:r w:rsidR="00B73B4E" w:rsidRPr="00910B2C">
        <w:rPr>
          <w:rFonts w:ascii="Arial" w:hAnsi="Arial" w:cs="Arial"/>
          <w:sz w:val="24"/>
          <w:szCs w:val="24"/>
        </w:rPr>
        <w:t> </w:t>
      </w:r>
      <w:r w:rsidRPr="00910B2C">
        <w:rPr>
          <w:rFonts w:ascii="Arial" w:hAnsi="Arial" w:cs="Arial"/>
          <w:sz w:val="24"/>
          <w:szCs w:val="24"/>
        </w:rPr>
        <w:t>złożonej ofercie powinien wkalkulować wysokość minimalnego wynagrodzenia w</w:t>
      </w:r>
      <w:r w:rsidR="00B73B4E" w:rsidRPr="00910B2C">
        <w:rPr>
          <w:rFonts w:ascii="Arial" w:hAnsi="Arial" w:cs="Arial"/>
          <w:sz w:val="24"/>
          <w:szCs w:val="24"/>
        </w:rPr>
        <w:t> </w:t>
      </w:r>
      <w:r w:rsidRPr="00910B2C">
        <w:rPr>
          <w:rFonts w:ascii="Arial" w:hAnsi="Arial" w:cs="Arial"/>
          <w:sz w:val="24"/>
          <w:szCs w:val="24"/>
        </w:rPr>
        <w:t>roku 202</w:t>
      </w:r>
      <w:r w:rsidR="00D207E6" w:rsidRPr="00910B2C">
        <w:rPr>
          <w:rFonts w:ascii="Arial" w:hAnsi="Arial" w:cs="Arial"/>
          <w:sz w:val="24"/>
          <w:szCs w:val="24"/>
        </w:rPr>
        <w:t>2</w:t>
      </w:r>
      <w:r w:rsidRPr="00910B2C">
        <w:rPr>
          <w:rFonts w:ascii="Arial" w:hAnsi="Arial" w:cs="Arial"/>
          <w:sz w:val="24"/>
          <w:szCs w:val="24"/>
        </w:rPr>
        <w:t>.</w:t>
      </w:r>
      <w:r w:rsidR="005B1476" w:rsidRPr="00910B2C">
        <w:rPr>
          <w:rFonts w:ascii="Arial" w:hAnsi="Arial" w:cs="Arial"/>
          <w:sz w:val="24"/>
          <w:szCs w:val="24"/>
        </w:rPr>
        <w:t xml:space="preserve"> </w:t>
      </w:r>
      <w:r w:rsidRPr="00910B2C">
        <w:rPr>
          <w:rFonts w:ascii="Arial" w:hAnsi="Arial" w:cs="Arial"/>
          <w:sz w:val="24"/>
          <w:szCs w:val="24"/>
        </w:rPr>
        <w:t>Wniosek ten powinien zawierać wyczerpujące uzasadnienie faktyczne i wskazanie podstaw prawnych oraz dokładne wyliczenie kwoty wynagrodzenia należnego Wykonawcy po zmianie Umowy, w</w:t>
      </w:r>
      <w:r w:rsidR="007835AB" w:rsidRPr="00910B2C">
        <w:rPr>
          <w:rFonts w:ascii="Arial" w:hAnsi="Arial" w:cs="Arial"/>
          <w:sz w:val="24"/>
          <w:szCs w:val="24"/>
        </w:rPr>
        <w:t> </w:t>
      </w:r>
      <w:r w:rsidRPr="00910B2C">
        <w:rPr>
          <w:rFonts w:ascii="Arial" w:hAnsi="Arial" w:cs="Arial"/>
          <w:sz w:val="24"/>
          <w:szCs w:val="24"/>
        </w:rPr>
        <w:t>szczególności Wykonawca zobowiązuje się wykazać związek pomiędzy wnioskowaną kwotą podwyższenia wynagrodzenia, a zmianą minimalnego wynagrodzenia za pracę, a tym samym wpływ zmiany na kalkulację wynagrodzenia.</w:t>
      </w:r>
    </w:p>
    <w:p w14:paraId="193868E2" w14:textId="7FE03C8A" w:rsidR="002079FD" w:rsidRPr="00B73B4E" w:rsidRDefault="002079FD" w:rsidP="000A05DF">
      <w:pPr>
        <w:pStyle w:val="Akapitzlist"/>
        <w:spacing w:after="0" w:line="360" w:lineRule="auto"/>
        <w:ind w:left="357"/>
        <w:jc w:val="both"/>
        <w:rPr>
          <w:rFonts w:ascii="Arial" w:hAnsi="Arial" w:cs="Arial"/>
          <w:sz w:val="24"/>
          <w:szCs w:val="24"/>
        </w:rPr>
      </w:pPr>
      <w:r w:rsidRPr="00B73B4E">
        <w:rPr>
          <w:rFonts w:ascii="Arial" w:hAnsi="Arial" w:cs="Arial"/>
          <w:sz w:val="24"/>
          <w:szCs w:val="24"/>
        </w:rPr>
        <w:lastRenderedPageBreak/>
        <w:t>Wniosek powinien obejmować jedynie dodatkowe koszty realizacji Umowy, które Wykonawca obowiązkowo ponosi w związku z podwyższeniem wysokości płacy minimalnej. Zamawiający oświadcza, iż nie będzie akceptował, kosztów wynikających z podwyższenia wynagrodzenia pracownikom Wykonawcy, które nie są konieczne w celu ich dostosowania do wysokości minimalnego wynagrodzenia za pracę, w szczególności koszty podwyższenia wynagrodzenia w</w:t>
      </w:r>
      <w:r w:rsidR="007835AB">
        <w:rPr>
          <w:rFonts w:ascii="Arial" w:hAnsi="Arial" w:cs="Arial"/>
          <w:sz w:val="24"/>
          <w:szCs w:val="24"/>
        </w:rPr>
        <w:t> </w:t>
      </w:r>
      <w:r w:rsidRPr="00B73B4E">
        <w:rPr>
          <w:rFonts w:ascii="Arial" w:hAnsi="Arial" w:cs="Arial"/>
          <w:sz w:val="24"/>
          <w:szCs w:val="24"/>
        </w:rPr>
        <w:t>kwocie przewyższającej wysokość płacy minimalnej.</w:t>
      </w:r>
    </w:p>
    <w:p w14:paraId="241C7886" w14:textId="2CBEAFFD" w:rsidR="002079FD" w:rsidRPr="00B73B4E" w:rsidRDefault="002079FD" w:rsidP="00EA750E">
      <w:pPr>
        <w:pStyle w:val="Akapitzlist"/>
        <w:numPr>
          <w:ilvl w:val="0"/>
          <w:numId w:val="90"/>
        </w:numPr>
        <w:suppressAutoHyphens/>
        <w:spacing w:after="0" w:line="360" w:lineRule="auto"/>
        <w:ind w:left="357" w:hanging="357"/>
        <w:contextualSpacing w:val="0"/>
        <w:jc w:val="both"/>
        <w:rPr>
          <w:rFonts w:ascii="Arial" w:hAnsi="Arial" w:cs="Arial"/>
          <w:sz w:val="24"/>
          <w:szCs w:val="24"/>
        </w:rPr>
      </w:pPr>
      <w:r w:rsidRPr="00B73B4E">
        <w:rPr>
          <w:rFonts w:ascii="Arial" w:hAnsi="Arial" w:cs="Arial"/>
          <w:sz w:val="24"/>
          <w:szCs w:val="24"/>
        </w:rPr>
        <w:t>W sytuacji wystąpienia okoliczności wskazanych w ust. 1 pkt. 3 niniejszego paragrafu Wykonawca może złożyć Zamawiającemu pisemny wnios</w:t>
      </w:r>
      <w:r w:rsidR="00731C24" w:rsidRPr="00B73B4E">
        <w:rPr>
          <w:rFonts w:ascii="Arial" w:hAnsi="Arial" w:cs="Arial"/>
          <w:sz w:val="24"/>
          <w:szCs w:val="24"/>
        </w:rPr>
        <w:t>e</w:t>
      </w:r>
      <w:r w:rsidRPr="00B73B4E">
        <w:rPr>
          <w:rFonts w:ascii="Arial" w:hAnsi="Arial" w:cs="Arial"/>
          <w:sz w:val="24"/>
          <w:szCs w:val="24"/>
        </w:rPr>
        <w:t>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w:t>
      </w:r>
      <w:r w:rsidR="00B73B4E">
        <w:rPr>
          <w:rFonts w:ascii="Arial" w:hAnsi="Arial" w:cs="Arial"/>
          <w:sz w:val="24"/>
          <w:szCs w:val="24"/>
        </w:rPr>
        <w:t> </w:t>
      </w:r>
      <w:r w:rsidRPr="00B73B4E">
        <w:rPr>
          <w:rFonts w:ascii="Arial" w:hAnsi="Arial" w:cs="Arial"/>
          <w:sz w:val="24"/>
          <w:szCs w:val="24"/>
        </w:rPr>
        <w:t>szczególności Wykonawca zobowiązuje się wykazać związek pomiędzy wnioskowaną kwotą podwyższenia wynagrodzenia a zmianami zasad, o których mowa w ust. 1 pkt. 3 niniejszego paragrafu na kalkulację wynagrodzenia. Wniosek może obejmować jedynie dodatkowe koszty realizacji umowy, które Wykonawca obowiązkowo ponosi w związku ze zmianą zasad, o</w:t>
      </w:r>
      <w:r w:rsidR="007835AB">
        <w:rPr>
          <w:rFonts w:ascii="Arial" w:hAnsi="Arial" w:cs="Arial"/>
          <w:sz w:val="24"/>
          <w:szCs w:val="24"/>
        </w:rPr>
        <w:t> </w:t>
      </w:r>
      <w:r w:rsidRPr="00B73B4E">
        <w:rPr>
          <w:rFonts w:ascii="Arial" w:hAnsi="Arial" w:cs="Arial"/>
          <w:sz w:val="24"/>
          <w:szCs w:val="24"/>
        </w:rPr>
        <w:t>których mowa w ust. 1 pkt. 3 niniejszego paragrafu.</w:t>
      </w:r>
    </w:p>
    <w:p w14:paraId="73487F06" w14:textId="1F188506" w:rsidR="002079FD" w:rsidRPr="00B73B4E" w:rsidRDefault="002079FD" w:rsidP="00EA750E">
      <w:pPr>
        <w:pStyle w:val="Akapitzlist"/>
        <w:numPr>
          <w:ilvl w:val="0"/>
          <w:numId w:val="90"/>
        </w:numPr>
        <w:suppressAutoHyphens/>
        <w:spacing w:after="0" w:line="360" w:lineRule="auto"/>
        <w:ind w:left="357" w:hanging="357"/>
        <w:contextualSpacing w:val="0"/>
        <w:jc w:val="both"/>
        <w:rPr>
          <w:rFonts w:ascii="Arial" w:hAnsi="Arial" w:cs="Arial"/>
          <w:sz w:val="24"/>
          <w:szCs w:val="24"/>
        </w:rPr>
      </w:pPr>
      <w:r w:rsidRPr="00B73B4E">
        <w:rPr>
          <w:rFonts w:ascii="Arial" w:hAnsi="Arial" w:cs="Arial"/>
          <w:sz w:val="24"/>
          <w:szCs w:val="24"/>
        </w:rPr>
        <w:t>W sytuacji wystąpienia okoliczności wskazanych w ust. 1 pkt. 4 niniejszego paragrafu Wykonawca jest uprawniony do złożenia Zamawiającemu pisemnego wniosku o zmianę Umowy w zakresie płatności wynikających z faktur wystawionych po zmianie zasad gromadzenia i wysokości wpłat do</w:t>
      </w:r>
      <w:r w:rsidR="007835AB">
        <w:rPr>
          <w:rFonts w:ascii="Arial" w:hAnsi="Arial" w:cs="Arial"/>
          <w:sz w:val="24"/>
          <w:szCs w:val="24"/>
        </w:rPr>
        <w:t> </w:t>
      </w:r>
      <w:r w:rsidRPr="00B73B4E">
        <w:rPr>
          <w:rFonts w:ascii="Arial" w:hAnsi="Arial" w:cs="Arial"/>
          <w:sz w:val="24"/>
          <w:szCs w:val="24"/>
        </w:rPr>
        <w:t xml:space="preserve">pracowniczych planów kapitałowych, o których mowa w </w:t>
      </w:r>
      <w:hyperlink r:id="rId20" w:tgtFrame="_blank">
        <w:r w:rsidRPr="00B73B4E">
          <w:rPr>
            <w:rStyle w:val="czeinternetowe"/>
            <w:rFonts w:ascii="Arial" w:hAnsi="Arial" w:cs="Arial"/>
            <w:color w:val="auto"/>
            <w:sz w:val="24"/>
            <w:szCs w:val="24"/>
            <w:u w:val="none"/>
          </w:rPr>
          <w:t>ustawie z dnia 4</w:t>
        </w:r>
        <w:r w:rsidR="007835AB">
          <w:rPr>
            <w:rStyle w:val="czeinternetowe"/>
            <w:rFonts w:ascii="Arial" w:hAnsi="Arial" w:cs="Arial"/>
            <w:color w:val="auto"/>
            <w:sz w:val="24"/>
            <w:szCs w:val="24"/>
            <w:u w:val="none"/>
          </w:rPr>
          <w:t> </w:t>
        </w:r>
        <w:r w:rsidRPr="00B73B4E">
          <w:rPr>
            <w:rStyle w:val="czeinternetowe"/>
            <w:rFonts w:ascii="Arial" w:hAnsi="Arial" w:cs="Arial"/>
            <w:color w:val="auto"/>
            <w:sz w:val="24"/>
            <w:szCs w:val="24"/>
            <w:u w:val="none"/>
          </w:rPr>
          <w:t>października 2018 r. o</w:t>
        </w:r>
        <w:r w:rsidR="00B73B4E" w:rsidRPr="00B73B4E">
          <w:rPr>
            <w:rStyle w:val="czeinternetowe"/>
            <w:rFonts w:ascii="Arial" w:hAnsi="Arial" w:cs="Arial"/>
            <w:color w:val="auto"/>
            <w:sz w:val="24"/>
            <w:szCs w:val="24"/>
            <w:u w:val="none"/>
          </w:rPr>
          <w:t> </w:t>
        </w:r>
        <w:r w:rsidRPr="00B73B4E">
          <w:rPr>
            <w:rStyle w:val="czeinternetowe"/>
            <w:rFonts w:ascii="Arial" w:hAnsi="Arial" w:cs="Arial"/>
            <w:color w:val="auto"/>
            <w:sz w:val="24"/>
            <w:szCs w:val="24"/>
            <w:u w:val="none"/>
          </w:rPr>
          <w:t>pracowniczych planach kapitałowych</w:t>
        </w:r>
      </w:hyperlink>
      <w:r w:rsidRPr="00B73B4E">
        <w:rPr>
          <w:rFonts w:ascii="Arial" w:hAnsi="Arial" w:cs="Arial"/>
          <w:sz w:val="24"/>
          <w:szCs w:val="24"/>
        </w:rPr>
        <w:t>.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zmianami zasad, o których mowa w ust. 1 pkt. 4 niniejszego paragrafu na kalkulację wynagrodzenia. Wniosek może obejmować jedynie dodatkowe koszty realizacji umowy, które Wykonawca obowiązkowo ponosi w związku ze zmianą zasad, o których mowa w</w:t>
      </w:r>
      <w:r w:rsidR="007835AB">
        <w:rPr>
          <w:rFonts w:ascii="Arial" w:hAnsi="Arial" w:cs="Arial"/>
          <w:sz w:val="24"/>
          <w:szCs w:val="24"/>
        </w:rPr>
        <w:t> </w:t>
      </w:r>
      <w:r w:rsidRPr="00B73B4E">
        <w:rPr>
          <w:rFonts w:ascii="Arial" w:hAnsi="Arial" w:cs="Arial"/>
          <w:sz w:val="24"/>
          <w:szCs w:val="24"/>
        </w:rPr>
        <w:t>ust. 1 pkt. 4 niniejszego paragrafu.</w:t>
      </w:r>
    </w:p>
    <w:p w14:paraId="3F3DFAEC" w14:textId="7C378B15" w:rsidR="002079FD" w:rsidRPr="00B73B4E" w:rsidRDefault="002079FD" w:rsidP="00EA750E">
      <w:pPr>
        <w:pStyle w:val="Akapitzlist"/>
        <w:numPr>
          <w:ilvl w:val="0"/>
          <w:numId w:val="90"/>
        </w:numPr>
        <w:suppressAutoHyphens/>
        <w:spacing w:after="0" w:line="360" w:lineRule="auto"/>
        <w:ind w:left="357" w:hanging="357"/>
        <w:contextualSpacing w:val="0"/>
        <w:jc w:val="both"/>
        <w:rPr>
          <w:rFonts w:ascii="Arial" w:hAnsi="Arial" w:cs="Arial"/>
          <w:sz w:val="24"/>
          <w:szCs w:val="24"/>
        </w:rPr>
      </w:pPr>
      <w:r w:rsidRPr="00B73B4E">
        <w:rPr>
          <w:rFonts w:ascii="Arial" w:hAnsi="Arial" w:cs="Arial"/>
          <w:sz w:val="24"/>
          <w:szCs w:val="24"/>
        </w:rPr>
        <w:lastRenderedPageBreak/>
        <w:t>Zmiana Umowy w zakresie zmiany wynagrodzenia z przyczyn określonych w</w:t>
      </w:r>
      <w:r w:rsidR="007835AB">
        <w:rPr>
          <w:rFonts w:ascii="Arial" w:hAnsi="Arial" w:cs="Arial"/>
          <w:sz w:val="24"/>
          <w:szCs w:val="24"/>
        </w:rPr>
        <w:t> </w:t>
      </w:r>
      <w:r w:rsidRPr="00B73B4E">
        <w:rPr>
          <w:rFonts w:ascii="Arial" w:hAnsi="Arial" w:cs="Arial"/>
          <w:sz w:val="24"/>
          <w:szCs w:val="24"/>
        </w:rPr>
        <w:t>ust.</w:t>
      </w:r>
      <w:r w:rsidR="00B73B4E" w:rsidRPr="00B73B4E">
        <w:rPr>
          <w:rFonts w:ascii="Arial" w:hAnsi="Arial" w:cs="Arial"/>
          <w:sz w:val="24"/>
          <w:szCs w:val="24"/>
        </w:rPr>
        <w:t> </w:t>
      </w:r>
      <w:r w:rsidRPr="00B73B4E">
        <w:rPr>
          <w:rFonts w:ascii="Arial" w:hAnsi="Arial" w:cs="Arial"/>
          <w:sz w:val="24"/>
          <w:szCs w:val="24"/>
        </w:rPr>
        <w:t>1 pkt 1), 2), 3)</w:t>
      </w:r>
      <w:r w:rsidR="00A65778" w:rsidRPr="00B73B4E">
        <w:rPr>
          <w:rFonts w:ascii="Arial" w:hAnsi="Arial" w:cs="Arial"/>
          <w:sz w:val="24"/>
          <w:szCs w:val="24"/>
        </w:rPr>
        <w:t>,</w:t>
      </w:r>
      <w:r w:rsidRPr="00B73B4E">
        <w:rPr>
          <w:rFonts w:ascii="Arial" w:hAnsi="Arial" w:cs="Arial"/>
          <w:sz w:val="24"/>
          <w:szCs w:val="24"/>
        </w:rPr>
        <w:t xml:space="preserve"> 4)</w:t>
      </w:r>
      <w:r w:rsidR="00A65778" w:rsidRPr="00B73B4E">
        <w:rPr>
          <w:rFonts w:ascii="Arial" w:hAnsi="Arial" w:cs="Arial"/>
          <w:sz w:val="24"/>
          <w:szCs w:val="24"/>
        </w:rPr>
        <w:t xml:space="preserve"> i 5)</w:t>
      </w:r>
      <w:r w:rsidRPr="00B73B4E">
        <w:rPr>
          <w:rFonts w:ascii="Arial" w:hAnsi="Arial" w:cs="Arial"/>
          <w:sz w:val="24"/>
          <w:szCs w:val="24"/>
        </w:rPr>
        <w:t xml:space="preserve"> obejmować będzie wyłącznie płatności za prace, których w dniu zmiany odpowiednio stawki podatku VAT, wysokości minimalnego wynagrodzenia za pracę, składki na ubezpieczenia społeczne lub zdrowotne i</w:t>
      </w:r>
      <w:r w:rsidR="007835AB">
        <w:rPr>
          <w:rFonts w:ascii="Arial" w:hAnsi="Arial" w:cs="Arial"/>
          <w:sz w:val="24"/>
          <w:szCs w:val="24"/>
        </w:rPr>
        <w:t> </w:t>
      </w:r>
      <w:r w:rsidRPr="00B73B4E">
        <w:rPr>
          <w:rFonts w:ascii="Arial" w:hAnsi="Arial" w:cs="Arial"/>
          <w:sz w:val="24"/>
          <w:szCs w:val="24"/>
        </w:rPr>
        <w:t>zasad gromadzenia i wysokości wpłat do pracowniczych planów kapitałowych, o</w:t>
      </w:r>
      <w:r w:rsidR="008A4933">
        <w:rPr>
          <w:rFonts w:ascii="Arial" w:hAnsi="Arial" w:cs="Arial"/>
          <w:sz w:val="24"/>
          <w:szCs w:val="24"/>
        </w:rPr>
        <w:t> </w:t>
      </w:r>
      <w:r w:rsidRPr="00B73B4E">
        <w:rPr>
          <w:rFonts w:ascii="Arial" w:hAnsi="Arial" w:cs="Arial"/>
          <w:sz w:val="24"/>
          <w:szCs w:val="24"/>
        </w:rPr>
        <w:t>których mowa w</w:t>
      </w:r>
      <w:r w:rsidR="00B73B4E" w:rsidRPr="00B73B4E">
        <w:rPr>
          <w:rFonts w:ascii="Arial" w:hAnsi="Arial" w:cs="Arial"/>
          <w:sz w:val="24"/>
          <w:szCs w:val="24"/>
        </w:rPr>
        <w:t> </w:t>
      </w:r>
      <w:hyperlink r:id="rId21" w:tgtFrame="_blank">
        <w:r w:rsidRPr="00B73B4E">
          <w:rPr>
            <w:rStyle w:val="czeinternetowe"/>
            <w:rFonts w:ascii="Arial" w:hAnsi="Arial" w:cs="Arial"/>
            <w:color w:val="auto"/>
            <w:sz w:val="24"/>
            <w:szCs w:val="24"/>
            <w:u w:val="none"/>
          </w:rPr>
          <w:t>ustawie z dnia 4 października 2018 r. o pracowniczych planach kapitałowych</w:t>
        </w:r>
      </w:hyperlink>
      <w:r w:rsidRPr="00B73B4E">
        <w:rPr>
          <w:rFonts w:ascii="Arial" w:hAnsi="Arial" w:cs="Arial"/>
          <w:sz w:val="24"/>
          <w:szCs w:val="24"/>
        </w:rPr>
        <w:t xml:space="preserve">.  </w:t>
      </w:r>
    </w:p>
    <w:p w14:paraId="47CFFF62" w14:textId="77777777" w:rsidR="002079FD" w:rsidRPr="00B73B4E" w:rsidRDefault="002079FD" w:rsidP="00EA750E">
      <w:pPr>
        <w:pStyle w:val="Akapitzlist"/>
        <w:numPr>
          <w:ilvl w:val="0"/>
          <w:numId w:val="90"/>
        </w:numPr>
        <w:suppressAutoHyphens/>
        <w:spacing w:after="0" w:line="360" w:lineRule="auto"/>
        <w:ind w:left="357" w:hanging="357"/>
        <w:contextualSpacing w:val="0"/>
        <w:jc w:val="both"/>
        <w:rPr>
          <w:rFonts w:ascii="Arial" w:hAnsi="Arial" w:cs="Arial"/>
          <w:sz w:val="24"/>
          <w:szCs w:val="24"/>
        </w:rPr>
      </w:pPr>
      <w:r w:rsidRPr="00B73B4E">
        <w:rPr>
          <w:rFonts w:ascii="Arial" w:hAnsi="Arial" w:cs="Arial"/>
          <w:sz w:val="24"/>
          <w:szCs w:val="24"/>
        </w:rPr>
        <w:t>Obowiązek wykazania wpływu zmian, o których mowa w ust. 1 niniejszego paragrafu na zmianę wynagrodzenia, o którym mowa w § 5 ust. 1 Umowy należy do Wykonawcy pod rygorem odmowy dokonania zmiany Umowy przez Zamawiającego.</w:t>
      </w:r>
    </w:p>
    <w:p w14:paraId="11852FAA" w14:textId="77777777" w:rsidR="00C87C4A" w:rsidRPr="00C87C4A" w:rsidRDefault="00C87C4A" w:rsidP="00491F2E">
      <w:pPr>
        <w:widowControl w:val="0"/>
        <w:spacing w:before="120" w:after="0" w:line="360" w:lineRule="auto"/>
        <w:jc w:val="center"/>
        <w:rPr>
          <w:rFonts w:ascii="Arial" w:eastAsia="Microsoft Sans Serif" w:hAnsi="Arial" w:cs="Arial"/>
          <w:sz w:val="24"/>
          <w:szCs w:val="24"/>
          <w:lang w:eastAsia="pl-PL" w:bidi="pl-PL"/>
        </w:rPr>
      </w:pPr>
      <w:r w:rsidRPr="00C87C4A">
        <w:rPr>
          <w:rFonts w:ascii="Arial" w:eastAsia="Microsoft Sans Serif" w:hAnsi="Arial" w:cs="Arial"/>
          <w:sz w:val="24"/>
          <w:szCs w:val="24"/>
          <w:lang w:eastAsia="pl-PL" w:bidi="pl-PL"/>
        </w:rPr>
        <w:t>POSTANOWIENIA KOŃCOWE</w:t>
      </w:r>
    </w:p>
    <w:p w14:paraId="3D825729" w14:textId="77777777" w:rsidR="00C87C4A" w:rsidRDefault="00C87C4A" w:rsidP="00C87C4A">
      <w:pPr>
        <w:tabs>
          <w:tab w:val="num" w:pos="360"/>
          <w:tab w:val="left" w:pos="420"/>
        </w:tabs>
        <w:spacing w:after="0" w:line="360" w:lineRule="auto"/>
        <w:ind w:left="360" w:hanging="360"/>
        <w:jc w:val="center"/>
        <w:rPr>
          <w:rFonts w:ascii="Arial" w:hAnsi="Arial" w:cs="Arial"/>
          <w:sz w:val="24"/>
          <w:szCs w:val="24"/>
        </w:rPr>
      </w:pPr>
      <w:r w:rsidRPr="005F673D">
        <w:rPr>
          <w:rFonts w:ascii="Arial" w:hAnsi="Arial" w:cs="Arial"/>
          <w:sz w:val="24"/>
          <w:szCs w:val="24"/>
        </w:rPr>
        <w:t xml:space="preserve">§ </w:t>
      </w:r>
      <w:r>
        <w:rPr>
          <w:rFonts w:ascii="Arial" w:hAnsi="Arial" w:cs="Arial"/>
          <w:sz w:val="24"/>
          <w:szCs w:val="24"/>
        </w:rPr>
        <w:t>15</w:t>
      </w:r>
    </w:p>
    <w:p w14:paraId="4C56A7E5" w14:textId="2F0B8ACD" w:rsidR="00C87C4A" w:rsidRDefault="00C87C4A" w:rsidP="00EA750E">
      <w:pPr>
        <w:numPr>
          <w:ilvl w:val="0"/>
          <w:numId w:val="124"/>
        </w:numPr>
        <w:tabs>
          <w:tab w:val="num" w:pos="426"/>
        </w:tabs>
        <w:spacing w:after="0" w:line="360" w:lineRule="auto"/>
        <w:ind w:left="426"/>
        <w:jc w:val="both"/>
        <w:rPr>
          <w:rFonts w:ascii="Arial" w:hAnsi="Arial" w:cs="Arial"/>
          <w:color w:val="000000"/>
          <w:sz w:val="24"/>
          <w:szCs w:val="24"/>
        </w:rPr>
      </w:pPr>
      <w:r w:rsidRPr="00323094">
        <w:rPr>
          <w:rFonts w:ascii="Arial" w:hAnsi="Arial" w:cs="Arial"/>
          <w:color w:val="000000"/>
          <w:sz w:val="24"/>
          <w:szCs w:val="24"/>
        </w:rPr>
        <w:t>Wykonawca zobowiązuje się, że w razie, gdy realizacja przez niego przedmiotu umowy odbywać się będzie przy pomocy floty pojazdów samochodowych, flota ta będzie spełniać wymagania, o których mowa w art. 68 ust. 3 ustawy z dnia 11</w:t>
      </w:r>
      <w:r w:rsidR="008A4933">
        <w:rPr>
          <w:rFonts w:ascii="Arial" w:hAnsi="Arial" w:cs="Arial"/>
          <w:color w:val="000000"/>
          <w:sz w:val="24"/>
          <w:szCs w:val="24"/>
        </w:rPr>
        <w:t> </w:t>
      </w:r>
      <w:r w:rsidRPr="00323094">
        <w:rPr>
          <w:rFonts w:ascii="Arial" w:hAnsi="Arial" w:cs="Arial"/>
          <w:color w:val="000000"/>
          <w:sz w:val="24"/>
          <w:szCs w:val="24"/>
        </w:rPr>
        <w:t xml:space="preserve">stycznia 2018 r. o </w:t>
      </w:r>
      <w:proofErr w:type="spellStart"/>
      <w:r w:rsidRPr="00323094">
        <w:rPr>
          <w:rFonts w:ascii="Arial" w:hAnsi="Arial" w:cs="Arial"/>
          <w:color w:val="000000"/>
          <w:sz w:val="24"/>
          <w:szCs w:val="24"/>
        </w:rPr>
        <w:t>elektromobilności</w:t>
      </w:r>
      <w:proofErr w:type="spellEnd"/>
      <w:r w:rsidRPr="00323094">
        <w:rPr>
          <w:rFonts w:ascii="Arial" w:hAnsi="Arial" w:cs="Arial"/>
          <w:color w:val="000000"/>
          <w:sz w:val="24"/>
          <w:szCs w:val="24"/>
        </w:rPr>
        <w:t xml:space="preserve"> i paliwach alternatywnych.</w:t>
      </w:r>
    </w:p>
    <w:p w14:paraId="3373DA87" w14:textId="77777777" w:rsidR="00C87C4A" w:rsidRPr="00C87C4A" w:rsidRDefault="00C87C4A" w:rsidP="00EA750E">
      <w:pPr>
        <w:numPr>
          <w:ilvl w:val="0"/>
          <w:numId w:val="124"/>
        </w:numPr>
        <w:tabs>
          <w:tab w:val="num" w:pos="426"/>
        </w:tabs>
        <w:spacing w:after="0" w:line="360" w:lineRule="auto"/>
        <w:ind w:left="426"/>
        <w:jc w:val="both"/>
        <w:rPr>
          <w:rFonts w:ascii="Arial" w:hAnsi="Arial" w:cs="Arial"/>
          <w:color w:val="000000"/>
          <w:sz w:val="24"/>
          <w:szCs w:val="24"/>
        </w:rPr>
      </w:pPr>
      <w:r w:rsidRPr="00C87C4A">
        <w:rPr>
          <w:rFonts w:ascii="Arial" w:hAnsi="Arial" w:cs="Arial"/>
          <w:color w:val="000000"/>
          <w:sz w:val="24"/>
          <w:szCs w:val="24"/>
        </w:rPr>
        <w:t>Zamawiający ma prawo zażądać w każdym czasie realizacji umowy, przedstawienia przez Wykonawcę dowodów spełniania wymogu, o którym mowa w ust. 1 – w wyznaczonym przez siebie terminie. W razie stwierdzenia naruszenia przez Wykonawcę wymogu o którym mowa w ust. 1 Zamawiający ma prawo do odstąpienia od umowy w terminie 14 dni od powzięcia wiedzy w tym przedmiocie.</w:t>
      </w:r>
    </w:p>
    <w:p w14:paraId="7E933AD1" w14:textId="77777777" w:rsidR="002079FD" w:rsidRPr="00B73B4E" w:rsidRDefault="002079FD" w:rsidP="000A05DF">
      <w:pPr>
        <w:widowControl w:val="0"/>
        <w:spacing w:after="0" w:line="360" w:lineRule="auto"/>
        <w:jc w:val="center"/>
        <w:rPr>
          <w:rFonts w:ascii="Arial" w:eastAsia="Microsoft Sans Serif" w:hAnsi="Arial" w:cs="Arial"/>
          <w:sz w:val="24"/>
          <w:szCs w:val="24"/>
          <w:lang w:eastAsia="pl-PL" w:bidi="pl-PL"/>
        </w:rPr>
      </w:pPr>
      <w:r w:rsidRPr="00B73B4E">
        <w:rPr>
          <w:rFonts w:ascii="Arial" w:eastAsia="Microsoft Sans Serif" w:hAnsi="Arial" w:cs="Arial"/>
          <w:sz w:val="24"/>
          <w:szCs w:val="24"/>
          <w:lang w:eastAsia="pl-PL" w:bidi="pl-PL"/>
        </w:rPr>
        <w:t>§1</w:t>
      </w:r>
      <w:r w:rsidR="00C87C4A">
        <w:rPr>
          <w:rFonts w:ascii="Arial" w:eastAsia="Microsoft Sans Serif" w:hAnsi="Arial" w:cs="Arial"/>
          <w:sz w:val="24"/>
          <w:szCs w:val="24"/>
          <w:lang w:eastAsia="pl-PL" w:bidi="pl-PL"/>
        </w:rPr>
        <w:t>6</w:t>
      </w:r>
    </w:p>
    <w:p w14:paraId="71445298" w14:textId="77777777" w:rsidR="002079FD" w:rsidRPr="00B73B4E" w:rsidRDefault="002079FD" w:rsidP="00A36B46">
      <w:pPr>
        <w:widowControl w:val="0"/>
        <w:numPr>
          <w:ilvl w:val="0"/>
          <w:numId w:val="82"/>
        </w:numPr>
        <w:spacing w:after="0" w:line="360" w:lineRule="auto"/>
        <w:ind w:left="426" w:hanging="426"/>
        <w:jc w:val="both"/>
        <w:rPr>
          <w:rFonts w:ascii="Arial" w:eastAsia="Microsoft Sans Serif" w:hAnsi="Arial" w:cs="Arial"/>
          <w:sz w:val="24"/>
          <w:szCs w:val="24"/>
          <w:lang w:eastAsia="pl-PL" w:bidi="pl-PL"/>
        </w:rPr>
      </w:pPr>
      <w:r w:rsidRPr="00B73B4E">
        <w:rPr>
          <w:rFonts w:ascii="Arial" w:eastAsia="Microsoft Sans Serif" w:hAnsi="Arial" w:cs="Arial"/>
          <w:sz w:val="24"/>
          <w:szCs w:val="24"/>
          <w:lang w:eastAsia="pl-PL" w:bidi="pl-PL"/>
        </w:rPr>
        <w:t>W sprawach nieuregulowanych niniejszą umową mają zastosowanie przepisy Kodeksu Cywilnego ustawy Prawo budowlane oraz ustawy Prawo zamówień publicznych.</w:t>
      </w:r>
    </w:p>
    <w:p w14:paraId="652175FF" w14:textId="77777777" w:rsidR="002079FD" w:rsidRPr="00B73B4E" w:rsidRDefault="002079FD" w:rsidP="00A36B46">
      <w:pPr>
        <w:widowControl w:val="0"/>
        <w:numPr>
          <w:ilvl w:val="0"/>
          <w:numId w:val="82"/>
        </w:numPr>
        <w:spacing w:after="0" w:line="360" w:lineRule="auto"/>
        <w:ind w:left="426" w:hanging="426"/>
        <w:jc w:val="both"/>
        <w:rPr>
          <w:rFonts w:ascii="Arial" w:eastAsia="Microsoft Sans Serif" w:hAnsi="Arial" w:cs="Arial"/>
          <w:sz w:val="24"/>
          <w:szCs w:val="24"/>
          <w:lang w:eastAsia="pl-PL" w:bidi="pl-PL"/>
        </w:rPr>
      </w:pPr>
      <w:r w:rsidRPr="00B73B4E">
        <w:rPr>
          <w:rFonts w:ascii="Arial" w:eastAsia="Microsoft Sans Serif" w:hAnsi="Arial" w:cs="Arial"/>
          <w:sz w:val="24"/>
          <w:szCs w:val="24"/>
          <w:lang w:eastAsia="pl-PL" w:bidi="pl-PL"/>
        </w:rPr>
        <w:t>W przypadku, gdy którekolwiek postanowienie niniejszej umowy jest albo stanie się nieskuteczne, nie ma to wpływu na skuteczność pozostałych jej postanowień. W takim przypadku strony zobowiązują się zastąpić nieskuteczne postanowienia takimi postanowieniami, które w swej treści najbardziej będą odpowiadać zamierzonym celom umowy. Dotyczy to również sytuacji, gdy w umowie ujawni się luka prawna albo gdy postanowienie umowy okaże się niewykonalne.</w:t>
      </w:r>
    </w:p>
    <w:p w14:paraId="4FB89D50" w14:textId="1C245AF5" w:rsidR="002079FD" w:rsidRPr="00B73B4E" w:rsidRDefault="002079FD" w:rsidP="00A36B46">
      <w:pPr>
        <w:widowControl w:val="0"/>
        <w:numPr>
          <w:ilvl w:val="0"/>
          <w:numId w:val="82"/>
        </w:numPr>
        <w:spacing w:after="0" w:line="360" w:lineRule="auto"/>
        <w:ind w:left="426" w:hanging="426"/>
        <w:jc w:val="both"/>
        <w:rPr>
          <w:rFonts w:ascii="Arial" w:eastAsia="Microsoft Sans Serif" w:hAnsi="Arial" w:cs="Arial"/>
          <w:sz w:val="24"/>
          <w:szCs w:val="24"/>
          <w:lang w:eastAsia="pl-PL" w:bidi="pl-PL"/>
        </w:rPr>
      </w:pPr>
      <w:r w:rsidRPr="00B73B4E">
        <w:rPr>
          <w:rFonts w:ascii="Arial" w:eastAsia="Microsoft Sans Serif" w:hAnsi="Arial" w:cs="Arial"/>
          <w:sz w:val="24"/>
          <w:szCs w:val="24"/>
          <w:lang w:eastAsia="pl-PL" w:bidi="pl-PL"/>
        </w:rPr>
        <w:t xml:space="preserve">Strony zgodnie oświadczają, że informacje i dane, które są przekazywane </w:t>
      </w:r>
      <w:r w:rsidR="00F50993" w:rsidRPr="00B73B4E">
        <w:rPr>
          <w:rFonts w:ascii="Arial" w:eastAsia="Microsoft Sans Serif" w:hAnsi="Arial" w:cs="Arial"/>
          <w:sz w:val="24"/>
          <w:szCs w:val="24"/>
          <w:lang w:eastAsia="pl-PL" w:bidi="pl-PL"/>
        </w:rPr>
        <w:br/>
      </w:r>
      <w:r w:rsidRPr="00B73B4E">
        <w:rPr>
          <w:rFonts w:ascii="Arial" w:eastAsia="Microsoft Sans Serif" w:hAnsi="Arial" w:cs="Arial"/>
          <w:sz w:val="24"/>
          <w:szCs w:val="24"/>
          <w:lang w:eastAsia="pl-PL" w:bidi="pl-PL"/>
        </w:rPr>
        <w:t xml:space="preserve">w związku z realizacją niniejszej umowy mają charakter poufny i nie mogą być udostępniane osobom trzecim z wyjątkiem uczestników procesu inwestycyjnego </w:t>
      </w:r>
      <w:r w:rsidRPr="00B73B4E">
        <w:rPr>
          <w:rFonts w:ascii="Arial" w:eastAsia="Microsoft Sans Serif" w:hAnsi="Arial" w:cs="Arial"/>
          <w:sz w:val="24"/>
          <w:szCs w:val="24"/>
          <w:lang w:eastAsia="pl-PL" w:bidi="pl-PL"/>
        </w:rPr>
        <w:lastRenderedPageBreak/>
        <w:t>w zakresie, który jest niezbędny do prawidłowego wykonania przedmiotu umowy. Zakaz ten nie dotyczy udzielania informacji organom kontroli finansowej i</w:t>
      </w:r>
      <w:r w:rsidR="008807D7">
        <w:rPr>
          <w:rFonts w:ascii="Arial" w:eastAsia="Microsoft Sans Serif" w:hAnsi="Arial" w:cs="Arial"/>
          <w:sz w:val="24"/>
          <w:szCs w:val="24"/>
          <w:lang w:eastAsia="pl-PL" w:bidi="pl-PL"/>
        </w:rPr>
        <w:t> </w:t>
      </w:r>
      <w:r w:rsidRPr="00B73B4E">
        <w:rPr>
          <w:rFonts w:ascii="Arial" w:eastAsia="Microsoft Sans Serif" w:hAnsi="Arial" w:cs="Arial"/>
          <w:sz w:val="24"/>
          <w:szCs w:val="24"/>
          <w:lang w:eastAsia="pl-PL" w:bidi="pl-PL"/>
        </w:rPr>
        <w:t>organom wymiaru sprawiedliwości w zakresie prowadzonych przez nie postępowań oraz informacji, do których przekazania uprawnia ustawa z dnia 6</w:t>
      </w:r>
      <w:r w:rsidR="008807D7">
        <w:rPr>
          <w:rFonts w:ascii="Arial" w:eastAsia="Microsoft Sans Serif" w:hAnsi="Arial" w:cs="Arial"/>
          <w:sz w:val="24"/>
          <w:szCs w:val="24"/>
          <w:lang w:eastAsia="pl-PL" w:bidi="pl-PL"/>
        </w:rPr>
        <w:t> </w:t>
      </w:r>
      <w:r w:rsidRPr="00B73B4E">
        <w:rPr>
          <w:rFonts w:ascii="Arial" w:eastAsia="Microsoft Sans Serif" w:hAnsi="Arial" w:cs="Arial"/>
          <w:sz w:val="24"/>
          <w:szCs w:val="24"/>
          <w:lang w:eastAsia="pl-PL" w:bidi="pl-PL"/>
        </w:rPr>
        <w:t>września 2001 r. o dos</w:t>
      </w:r>
      <w:r w:rsidR="00F50993" w:rsidRPr="00B73B4E">
        <w:rPr>
          <w:rFonts w:ascii="Arial" w:eastAsia="Microsoft Sans Serif" w:hAnsi="Arial" w:cs="Arial"/>
          <w:sz w:val="24"/>
          <w:szCs w:val="24"/>
          <w:lang w:eastAsia="pl-PL" w:bidi="pl-PL"/>
        </w:rPr>
        <w:t xml:space="preserve">tępie do informacji publicznej </w:t>
      </w:r>
      <w:r w:rsidRPr="00B73B4E">
        <w:rPr>
          <w:rFonts w:ascii="Arial" w:eastAsia="Microsoft Sans Serif" w:hAnsi="Arial" w:cs="Arial"/>
          <w:sz w:val="24"/>
          <w:szCs w:val="24"/>
          <w:lang w:eastAsia="pl-PL" w:bidi="pl-PL"/>
        </w:rPr>
        <w:t>(Dz. U. z 2016 r. poz. 1764 z późniejszymi zmianami).</w:t>
      </w:r>
    </w:p>
    <w:p w14:paraId="7877F28E" w14:textId="77777777" w:rsidR="002079FD" w:rsidRPr="00B73B4E" w:rsidRDefault="002079FD" w:rsidP="000A05DF">
      <w:pPr>
        <w:widowControl w:val="0"/>
        <w:spacing w:after="0" w:line="360" w:lineRule="auto"/>
        <w:jc w:val="center"/>
        <w:rPr>
          <w:rFonts w:ascii="Arial" w:eastAsia="Microsoft Sans Serif" w:hAnsi="Arial" w:cs="Arial"/>
          <w:sz w:val="24"/>
          <w:szCs w:val="24"/>
          <w:lang w:eastAsia="pl-PL" w:bidi="pl-PL"/>
        </w:rPr>
      </w:pPr>
      <w:r w:rsidRPr="00B73B4E">
        <w:rPr>
          <w:rFonts w:ascii="Arial" w:eastAsia="Microsoft Sans Serif" w:hAnsi="Arial" w:cs="Arial"/>
          <w:sz w:val="24"/>
          <w:szCs w:val="24"/>
          <w:lang w:eastAsia="pl-PL" w:bidi="pl-PL"/>
        </w:rPr>
        <w:t>§1</w:t>
      </w:r>
      <w:r w:rsidR="00C87C4A">
        <w:rPr>
          <w:rFonts w:ascii="Arial" w:eastAsia="Microsoft Sans Serif" w:hAnsi="Arial" w:cs="Arial"/>
          <w:sz w:val="24"/>
          <w:szCs w:val="24"/>
          <w:lang w:eastAsia="pl-PL" w:bidi="pl-PL"/>
        </w:rPr>
        <w:t>7</w:t>
      </w:r>
    </w:p>
    <w:p w14:paraId="2CA13264" w14:textId="77777777" w:rsidR="002079FD" w:rsidRPr="00B73B4E" w:rsidRDefault="002079FD" w:rsidP="000A05DF">
      <w:pPr>
        <w:widowControl w:val="0"/>
        <w:spacing w:after="0" w:line="360" w:lineRule="auto"/>
        <w:jc w:val="both"/>
        <w:rPr>
          <w:rFonts w:ascii="Arial" w:eastAsia="Microsoft Sans Serif" w:hAnsi="Arial" w:cs="Arial"/>
          <w:sz w:val="24"/>
          <w:szCs w:val="24"/>
          <w:lang w:eastAsia="pl-PL" w:bidi="pl-PL"/>
        </w:rPr>
      </w:pPr>
      <w:r w:rsidRPr="00B73B4E">
        <w:rPr>
          <w:rFonts w:ascii="Arial" w:eastAsia="Microsoft Sans Serif" w:hAnsi="Arial" w:cs="Arial"/>
          <w:sz w:val="24"/>
          <w:szCs w:val="24"/>
          <w:lang w:eastAsia="pl-PL" w:bidi="pl-PL"/>
        </w:rPr>
        <w:t>Ewentualne spory wynikające z umowy rozstrzygać będzie Sąd właściwy miejscowo dla Zamawiającego.</w:t>
      </w:r>
    </w:p>
    <w:p w14:paraId="3F16E318" w14:textId="77777777" w:rsidR="002079FD" w:rsidRPr="00B73B4E" w:rsidRDefault="002079FD" w:rsidP="000A05DF">
      <w:pPr>
        <w:widowControl w:val="0"/>
        <w:spacing w:after="0" w:line="360" w:lineRule="auto"/>
        <w:jc w:val="center"/>
        <w:rPr>
          <w:rFonts w:ascii="Arial" w:eastAsia="Microsoft Sans Serif" w:hAnsi="Arial" w:cs="Arial"/>
          <w:sz w:val="24"/>
          <w:szCs w:val="24"/>
          <w:lang w:eastAsia="pl-PL" w:bidi="pl-PL"/>
        </w:rPr>
      </w:pPr>
      <w:r w:rsidRPr="00B73B4E">
        <w:rPr>
          <w:rFonts w:ascii="Arial" w:eastAsia="Microsoft Sans Serif" w:hAnsi="Arial" w:cs="Arial"/>
          <w:sz w:val="24"/>
          <w:szCs w:val="24"/>
          <w:lang w:eastAsia="pl-PL" w:bidi="pl-PL"/>
        </w:rPr>
        <w:t>§1</w:t>
      </w:r>
      <w:r w:rsidR="00C87C4A">
        <w:rPr>
          <w:rFonts w:ascii="Arial" w:eastAsia="Microsoft Sans Serif" w:hAnsi="Arial" w:cs="Arial"/>
          <w:sz w:val="24"/>
          <w:szCs w:val="24"/>
          <w:lang w:eastAsia="pl-PL" w:bidi="pl-PL"/>
        </w:rPr>
        <w:t>8</w:t>
      </w:r>
    </w:p>
    <w:p w14:paraId="6C12F578" w14:textId="77777777" w:rsidR="002079FD" w:rsidRPr="00B73B4E" w:rsidRDefault="002079FD" w:rsidP="000A05DF">
      <w:pPr>
        <w:widowControl w:val="0"/>
        <w:spacing w:after="0" w:line="360" w:lineRule="auto"/>
        <w:jc w:val="both"/>
        <w:rPr>
          <w:rFonts w:ascii="Arial" w:eastAsia="Microsoft Sans Serif" w:hAnsi="Arial" w:cs="Arial"/>
          <w:sz w:val="24"/>
          <w:szCs w:val="24"/>
          <w:lang w:eastAsia="pl-PL" w:bidi="pl-PL"/>
        </w:rPr>
      </w:pPr>
      <w:r w:rsidRPr="00B73B4E">
        <w:rPr>
          <w:rFonts w:ascii="Arial" w:eastAsia="Microsoft Sans Serif" w:hAnsi="Arial" w:cs="Arial"/>
          <w:sz w:val="24"/>
          <w:szCs w:val="24"/>
          <w:lang w:eastAsia="pl-PL" w:bidi="pl-PL"/>
        </w:rPr>
        <w:t>Umowa została sporządzona w 3 egzemplarzach, 2 egz. dla Zamawiającego, 1 egz. dla Wykonawcy.</w:t>
      </w:r>
    </w:p>
    <w:p w14:paraId="2E5FF00F" w14:textId="77777777" w:rsidR="000353D4" w:rsidRPr="00B73B4E" w:rsidRDefault="000353D4">
      <w:pPr>
        <w:rPr>
          <w:rFonts w:asciiTheme="majorHAnsi" w:eastAsia="Times New Roman" w:hAnsiTheme="majorHAnsi" w:cstheme="majorHAnsi"/>
          <w:b/>
          <w:sz w:val="24"/>
          <w:szCs w:val="24"/>
          <w:lang w:eastAsia="pl-PL"/>
        </w:rPr>
      </w:pPr>
      <w:r w:rsidRPr="00B73B4E">
        <w:rPr>
          <w:rFonts w:asciiTheme="majorHAnsi" w:eastAsia="Times New Roman" w:hAnsiTheme="majorHAnsi" w:cstheme="majorHAnsi"/>
          <w:b/>
          <w:sz w:val="24"/>
          <w:szCs w:val="24"/>
          <w:lang w:eastAsia="pl-PL"/>
        </w:rPr>
        <w:br w:type="page"/>
      </w:r>
    </w:p>
    <w:p w14:paraId="318945D8" w14:textId="77777777" w:rsidR="005A1081" w:rsidRPr="00B73B4E" w:rsidRDefault="005A1081" w:rsidP="005A1081">
      <w:pPr>
        <w:autoSpaceDE w:val="0"/>
        <w:autoSpaceDN w:val="0"/>
        <w:adjustRightInd w:val="0"/>
        <w:spacing w:before="120" w:after="120" w:line="240" w:lineRule="atLeast"/>
        <w:jc w:val="right"/>
        <w:rPr>
          <w:rFonts w:asciiTheme="majorHAnsi" w:eastAsia="Times New Roman" w:hAnsiTheme="majorHAnsi" w:cstheme="majorHAnsi"/>
          <w:b/>
          <w:sz w:val="24"/>
          <w:szCs w:val="24"/>
          <w:lang w:eastAsia="pl-PL"/>
        </w:rPr>
      </w:pPr>
      <w:r w:rsidRPr="00B73B4E">
        <w:rPr>
          <w:rFonts w:asciiTheme="majorHAnsi" w:eastAsia="Times New Roman" w:hAnsiTheme="majorHAnsi" w:cstheme="majorHAnsi"/>
          <w:b/>
          <w:sz w:val="24"/>
          <w:szCs w:val="24"/>
          <w:lang w:eastAsia="pl-PL"/>
        </w:rPr>
        <w:lastRenderedPageBreak/>
        <w:t>ZAŁĄCZNIK NR 1 DO UMOWY</w:t>
      </w:r>
    </w:p>
    <w:p w14:paraId="7A493380" w14:textId="77777777" w:rsidR="005A1081" w:rsidRPr="00B73B4E" w:rsidRDefault="005A1081" w:rsidP="005A1081">
      <w:pPr>
        <w:autoSpaceDE w:val="0"/>
        <w:autoSpaceDN w:val="0"/>
        <w:adjustRightInd w:val="0"/>
        <w:spacing w:before="120" w:after="120" w:line="300" w:lineRule="auto"/>
        <w:rPr>
          <w:rFonts w:asciiTheme="majorHAnsi" w:eastAsia="Times New Roman" w:hAnsiTheme="majorHAnsi" w:cstheme="majorHAnsi"/>
          <w:b/>
          <w:sz w:val="24"/>
          <w:szCs w:val="24"/>
          <w:lang w:eastAsia="pl-PL"/>
        </w:rPr>
      </w:pPr>
      <w:r w:rsidRPr="00B73B4E">
        <w:rPr>
          <w:rFonts w:asciiTheme="majorHAnsi" w:eastAsia="Times New Roman" w:hAnsiTheme="majorHAnsi" w:cstheme="majorHAnsi"/>
          <w:b/>
          <w:sz w:val="24"/>
          <w:szCs w:val="24"/>
          <w:lang w:eastAsia="pl-PL"/>
        </w:rPr>
        <w:t>Inwestycja:</w:t>
      </w:r>
      <w:r w:rsidRPr="00B73B4E">
        <w:rPr>
          <w:rFonts w:asciiTheme="majorHAnsi" w:eastAsia="Times New Roman" w:hAnsiTheme="majorHAnsi" w:cstheme="majorHAnsi"/>
          <w:b/>
          <w:sz w:val="24"/>
          <w:szCs w:val="24"/>
          <w:lang w:eastAsia="pl-PL"/>
        </w:rPr>
        <w:tab/>
      </w:r>
      <w:r w:rsidRPr="00B73B4E">
        <w:rPr>
          <w:rFonts w:asciiTheme="majorHAnsi" w:eastAsia="Times New Roman" w:hAnsiTheme="majorHAnsi" w:cstheme="majorHAnsi"/>
          <w:b/>
          <w:sz w:val="24"/>
          <w:szCs w:val="24"/>
          <w:lang w:eastAsia="pl-PL"/>
        </w:rPr>
        <w:tab/>
      </w:r>
      <w:r w:rsidRPr="00B73B4E">
        <w:rPr>
          <w:rFonts w:asciiTheme="majorHAnsi" w:eastAsia="Times New Roman" w:hAnsiTheme="majorHAnsi" w:cstheme="majorHAnsi"/>
          <w:b/>
          <w:sz w:val="24"/>
          <w:szCs w:val="24"/>
          <w:lang w:eastAsia="pl-PL"/>
        </w:rPr>
        <w:tab/>
      </w:r>
      <w:r w:rsidRPr="00B73B4E">
        <w:rPr>
          <w:rFonts w:asciiTheme="majorHAnsi" w:eastAsia="Times New Roman" w:hAnsiTheme="majorHAnsi" w:cstheme="majorHAnsi"/>
          <w:b/>
          <w:sz w:val="24"/>
          <w:szCs w:val="24"/>
          <w:lang w:eastAsia="pl-PL"/>
        </w:rPr>
        <w:tab/>
      </w:r>
    </w:p>
    <w:p w14:paraId="6B2D2B23" w14:textId="77777777" w:rsidR="001A4E50" w:rsidRPr="00793D09" w:rsidRDefault="001A4E50" w:rsidP="001A4E50">
      <w:pPr>
        <w:spacing w:after="0" w:line="360" w:lineRule="auto"/>
        <w:ind w:right="1"/>
        <w:jc w:val="center"/>
        <w:rPr>
          <w:rFonts w:ascii="Arial" w:hAnsi="Arial" w:cs="Arial"/>
          <w:sz w:val="24"/>
          <w:szCs w:val="24"/>
        </w:rPr>
      </w:pPr>
      <w:r w:rsidRPr="0002702B">
        <w:rPr>
          <w:rFonts w:ascii="Arial" w:hAnsi="Arial" w:cs="Arial"/>
          <w:b/>
          <w:sz w:val="24"/>
          <w:szCs w:val="24"/>
        </w:rPr>
        <w:t>Budowa</w:t>
      </w:r>
      <w:r w:rsidRPr="00496E8B">
        <w:rPr>
          <w:rFonts w:ascii="Arial" w:hAnsi="Arial" w:cs="Arial"/>
          <w:b/>
          <w:sz w:val="24"/>
          <w:szCs w:val="24"/>
        </w:rPr>
        <w:t xml:space="preserve"> zespołu czterech budynków mieszkalnych 8</w:t>
      </w:r>
      <w:r>
        <w:rPr>
          <w:rFonts w:ascii="Arial" w:hAnsi="Arial" w:cs="Arial"/>
          <w:b/>
          <w:sz w:val="24"/>
          <w:szCs w:val="24"/>
        </w:rPr>
        <w:t> </w:t>
      </w:r>
      <w:r w:rsidRPr="00496E8B">
        <w:rPr>
          <w:rFonts w:ascii="Arial" w:hAnsi="Arial" w:cs="Arial"/>
          <w:b/>
          <w:sz w:val="24"/>
          <w:szCs w:val="24"/>
        </w:rPr>
        <w:t>mieszkaniowych wraz z instalacjami wewnętrznymi, zagospodarowaniem terenu, oraz budową sieci wodociągowej, kanalizacji sanitarnej i przyłączy wod.-kan. na działkach o nr 1601/131, 1602/131, 1603/131, 1604/131, 1605/131 przy ul. gen. L. Okulickiego w Rybniku.</w:t>
      </w:r>
    </w:p>
    <w:p w14:paraId="5B421702" w14:textId="77777777" w:rsidR="005A1081" w:rsidRPr="00B73B4E" w:rsidRDefault="005A1081" w:rsidP="005A1081">
      <w:pPr>
        <w:autoSpaceDE w:val="0"/>
        <w:autoSpaceDN w:val="0"/>
        <w:adjustRightInd w:val="0"/>
        <w:spacing w:before="120" w:after="120" w:line="300" w:lineRule="auto"/>
        <w:rPr>
          <w:rFonts w:asciiTheme="majorHAnsi" w:hAnsiTheme="majorHAnsi" w:cstheme="majorHAnsi"/>
          <w:b/>
          <w:sz w:val="24"/>
          <w:szCs w:val="24"/>
        </w:rPr>
      </w:pPr>
      <w:r w:rsidRPr="00B73B4E">
        <w:rPr>
          <w:rFonts w:asciiTheme="majorHAnsi" w:hAnsiTheme="majorHAnsi" w:cstheme="majorHAnsi"/>
          <w:b/>
          <w:sz w:val="24"/>
          <w:szCs w:val="24"/>
        </w:rPr>
        <w:t>Wykonawca:</w:t>
      </w:r>
    </w:p>
    <w:p w14:paraId="11798AB6" w14:textId="77777777" w:rsidR="005A1081" w:rsidRPr="00B73B4E" w:rsidRDefault="005A1081" w:rsidP="005A1081">
      <w:pPr>
        <w:autoSpaceDE w:val="0"/>
        <w:autoSpaceDN w:val="0"/>
        <w:adjustRightInd w:val="0"/>
        <w:spacing w:before="120" w:after="120" w:line="300" w:lineRule="auto"/>
        <w:rPr>
          <w:rFonts w:asciiTheme="majorHAnsi" w:hAnsiTheme="majorHAnsi" w:cstheme="majorHAnsi"/>
          <w:sz w:val="24"/>
          <w:szCs w:val="24"/>
        </w:rPr>
      </w:pPr>
      <w:r w:rsidRPr="00B73B4E">
        <w:rPr>
          <w:rFonts w:asciiTheme="majorHAnsi" w:hAnsiTheme="majorHAnsi" w:cstheme="majorHAnsi"/>
          <w:sz w:val="24"/>
          <w:szCs w:val="24"/>
        </w:rPr>
        <w:t>pełna nazwa, adres, NIP……………………………..……………………………………… ……………………………………………………………………………..……………………</w:t>
      </w:r>
    </w:p>
    <w:p w14:paraId="7ECB1991" w14:textId="77777777" w:rsidR="005A1081" w:rsidRPr="00B73B4E" w:rsidRDefault="005A1081" w:rsidP="005A1081">
      <w:pPr>
        <w:autoSpaceDE w:val="0"/>
        <w:autoSpaceDN w:val="0"/>
        <w:adjustRightInd w:val="0"/>
        <w:spacing w:before="120" w:after="120" w:line="300" w:lineRule="auto"/>
        <w:rPr>
          <w:rFonts w:asciiTheme="majorHAnsi" w:hAnsiTheme="majorHAnsi" w:cstheme="majorHAnsi"/>
          <w:b/>
          <w:sz w:val="24"/>
          <w:szCs w:val="24"/>
        </w:rPr>
      </w:pPr>
      <w:r w:rsidRPr="00B73B4E">
        <w:rPr>
          <w:rFonts w:asciiTheme="majorHAnsi" w:hAnsiTheme="majorHAnsi" w:cstheme="majorHAnsi"/>
          <w:b/>
          <w:sz w:val="24"/>
          <w:szCs w:val="24"/>
        </w:rPr>
        <w:t>Podwykonawca:</w:t>
      </w:r>
    </w:p>
    <w:p w14:paraId="50A0CB62" w14:textId="77777777" w:rsidR="005A1081" w:rsidRPr="00B73B4E" w:rsidRDefault="005A1081" w:rsidP="005A1081">
      <w:pPr>
        <w:autoSpaceDE w:val="0"/>
        <w:autoSpaceDN w:val="0"/>
        <w:adjustRightInd w:val="0"/>
        <w:spacing w:before="120" w:after="120" w:line="300" w:lineRule="auto"/>
        <w:rPr>
          <w:rFonts w:asciiTheme="majorHAnsi" w:hAnsiTheme="majorHAnsi" w:cstheme="majorHAnsi"/>
          <w:sz w:val="24"/>
          <w:szCs w:val="24"/>
        </w:rPr>
      </w:pPr>
      <w:r w:rsidRPr="00B73B4E">
        <w:rPr>
          <w:rFonts w:asciiTheme="majorHAnsi" w:hAnsiTheme="majorHAnsi" w:cstheme="majorHAnsi"/>
          <w:sz w:val="24"/>
          <w:szCs w:val="24"/>
        </w:rPr>
        <w:t>pełna nazwa, adres, NIP……………………………..……………………………………… ……………………………………………………………………………..……………………</w:t>
      </w:r>
    </w:p>
    <w:p w14:paraId="43A7443F" w14:textId="77777777" w:rsidR="005A1081" w:rsidRPr="00B73B4E" w:rsidRDefault="005A1081" w:rsidP="005A1081">
      <w:pPr>
        <w:widowControl w:val="0"/>
        <w:spacing w:before="120" w:after="120" w:line="300" w:lineRule="auto"/>
        <w:jc w:val="center"/>
        <w:rPr>
          <w:rFonts w:asciiTheme="majorHAnsi" w:eastAsia="Microsoft Sans Serif" w:hAnsiTheme="majorHAnsi" w:cstheme="majorHAnsi"/>
          <w:b/>
          <w:sz w:val="24"/>
          <w:szCs w:val="24"/>
          <w:lang w:eastAsia="pl-PL" w:bidi="pl-PL"/>
        </w:rPr>
      </w:pPr>
      <w:r w:rsidRPr="00B73B4E">
        <w:rPr>
          <w:rFonts w:asciiTheme="majorHAnsi" w:eastAsia="Microsoft Sans Serif" w:hAnsiTheme="majorHAnsi" w:cstheme="majorHAnsi"/>
          <w:b/>
          <w:sz w:val="24"/>
          <w:szCs w:val="24"/>
          <w:lang w:eastAsia="pl-PL" w:bidi="pl-PL"/>
        </w:rPr>
        <w:t>Oświadczenie Podwykonawcy</w:t>
      </w:r>
    </w:p>
    <w:p w14:paraId="02F1EFF8" w14:textId="34AE4DD9" w:rsidR="005A1081" w:rsidRPr="00B73B4E"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W związku z wystawieniem przez Wykonawcę faktury nr ………</w:t>
      </w:r>
      <w:r w:rsidR="00731C24" w:rsidRPr="00B73B4E">
        <w:rPr>
          <w:rFonts w:asciiTheme="majorHAnsi" w:hAnsiTheme="majorHAnsi" w:cstheme="majorHAnsi"/>
          <w:sz w:val="24"/>
          <w:szCs w:val="24"/>
        </w:rPr>
        <w:t>….</w:t>
      </w:r>
      <w:r w:rsidRPr="00B73B4E">
        <w:rPr>
          <w:rFonts w:asciiTheme="majorHAnsi" w:hAnsiTheme="majorHAnsi" w:cstheme="majorHAnsi"/>
          <w:sz w:val="24"/>
          <w:szCs w:val="24"/>
        </w:rPr>
        <w:t xml:space="preserve">………. z dnia ………………. za </w:t>
      </w:r>
      <w:r w:rsidR="00C03A9B" w:rsidRPr="00B73B4E">
        <w:rPr>
          <w:rFonts w:asciiTheme="majorHAnsi" w:hAnsiTheme="majorHAnsi" w:cstheme="majorHAnsi"/>
          <w:sz w:val="24"/>
          <w:szCs w:val="24"/>
        </w:rPr>
        <w:t xml:space="preserve">roboty </w:t>
      </w:r>
      <w:r w:rsidRPr="00B73B4E">
        <w:rPr>
          <w:rFonts w:asciiTheme="majorHAnsi" w:hAnsiTheme="majorHAnsi" w:cstheme="majorHAnsi"/>
          <w:sz w:val="24"/>
          <w:szCs w:val="24"/>
        </w:rPr>
        <w:t xml:space="preserve">prowadzone w okresie …………………-……………., oświadczam, iż zgodnie z zawartą umową o podwykonawstwo nr ………………. </w:t>
      </w:r>
      <w:r w:rsidR="008807D7" w:rsidRPr="00B73B4E">
        <w:rPr>
          <w:rFonts w:asciiTheme="majorHAnsi" w:hAnsiTheme="majorHAnsi" w:cstheme="majorHAnsi"/>
          <w:sz w:val="24"/>
          <w:szCs w:val="24"/>
        </w:rPr>
        <w:t>Z</w:t>
      </w:r>
      <w:r w:rsidR="008807D7">
        <w:rPr>
          <w:rFonts w:asciiTheme="majorHAnsi" w:hAnsiTheme="majorHAnsi" w:cstheme="majorHAnsi"/>
          <w:sz w:val="24"/>
          <w:szCs w:val="24"/>
        </w:rPr>
        <w:t> </w:t>
      </w:r>
      <w:r w:rsidRPr="00B73B4E">
        <w:rPr>
          <w:rFonts w:asciiTheme="majorHAnsi" w:hAnsiTheme="majorHAnsi" w:cstheme="majorHAnsi"/>
          <w:sz w:val="24"/>
          <w:szCs w:val="24"/>
        </w:rPr>
        <w:t>dnia ………………., w zakresie realizacji przedmiotowej inwestycji wykonywałem w</w:t>
      </w:r>
      <w:r w:rsidR="008807D7">
        <w:rPr>
          <w:rFonts w:asciiTheme="majorHAnsi" w:hAnsiTheme="majorHAnsi" w:cstheme="majorHAnsi"/>
          <w:sz w:val="24"/>
          <w:szCs w:val="24"/>
        </w:rPr>
        <w:t> </w:t>
      </w:r>
      <w:r w:rsidRPr="00B73B4E">
        <w:rPr>
          <w:rFonts w:asciiTheme="majorHAnsi" w:hAnsiTheme="majorHAnsi" w:cstheme="majorHAnsi"/>
          <w:sz w:val="24"/>
          <w:szCs w:val="24"/>
        </w:rPr>
        <w:t>ww. okresie, jako Podwykonawca następujące zakresy robót:</w:t>
      </w:r>
    </w:p>
    <w:p w14:paraId="168FB0B9" w14:textId="77777777" w:rsidR="005A1081" w:rsidRPr="00B73B4E"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1. …………………………………………………</w:t>
      </w:r>
      <w:r w:rsidR="00731C24" w:rsidRPr="00B73B4E">
        <w:rPr>
          <w:rFonts w:asciiTheme="majorHAnsi" w:hAnsiTheme="majorHAnsi" w:cstheme="majorHAnsi"/>
          <w:sz w:val="24"/>
          <w:szCs w:val="24"/>
        </w:rPr>
        <w:t>...</w:t>
      </w:r>
      <w:r w:rsidRPr="00B73B4E">
        <w:rPr>
          <w:rFonts w:asciiTheme="majorHAnsi" w:hAnsiTheme="majorHAnsi" w:cstheme="majorHAnsi"/>
          <w:sz w:val="24"/>
          <w:szCs w:val="24"/>
        </w:rPr>
        <w:t>………...………</w:t>
      </w:r>
    </w:p>
    <w:p w14:paraId="217B6275" w14:textId="77777777" w:rsidR="005A1081" w:rsidRPr="00B73B4E"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 xml:space="preserve">    ………………</w:t>
      </w:r>
      <w:r w:rsidR="00731C24" w:rsidRPr="00B73B4E">
        <w:rPr>
          <w:rFonts w:asciiTheme="majorHAnsi" w:hAnsiTheme="majorHAnsi" w:cstheme="majorHAnsi"/>
          <w:sz w:val="24"/>
          <w:szCs w:val="24"/>
        </w:rPr>
        <w:t>…</w:t>
      </w:r>
      <w:r w:rsidRPr="00B73B4E">
        <w:rPr>
          <w:rFonts w:asciiTheme="majorHAnsi" w:hAnsiTheme="majorHAnsi" w:cstheme="majorHAnsi"/>
          <w:sz w:val="24"/>
          <w:szCs w:val="24"/>
        </w:rPr>
        <w:t>…………... - obmiar robót ……………………….</w:t>
      </w:r>
    </w:p>
    <w:p w14:paraId="157CE44B" w14:textId="77777777" w:rsidR="005A1081" w:rsidRPr="00B73B4E"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2. ……………………………………………………</w:t>
      </w:r>
      <w:r w:rsidR="00731C24" w:rsidRPr="00B73B4E">
        <w:rPr>
          <w:rFonts w:asciiTheme="majorHAnsi" w:hAnsiTheme="majorHAnsi" w:cstheme="majorHAnsi"/>
          <w:sz w:val="24"/>
          <w:szCs w:val="24"/>
        </w:rPr>
        <w:t>...</w:t>
      </w:r>
      <w:r w:rsidRPr="00B73B4E">
        <w:rPr>
          <w:rFonts w:asciiTheme="majorHAnsi" w:hAnsiTheme="majorHAnsi" w:cstheme="majorHAnsi"/>
          <w:sz w:val="24"/>
          <w:szCs w:val="24"/>
        </w:rPr>
        <w:t>……………...………</w:t>
      </w:r>
    </w:p>
    <w:p w14:paraId="734ED727" w14:textId="77777777" w:rsidR="005A1081" w:rsidRPr="00B73B4E"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 xml:space="preserve">    ………</w:t>
      </w:r>
      <w:r w:rsidR="00731C24" w:rsidRPr="00B73B4E">
        <w:rPr>
          <w:rFonts w:asciiTheme="majorHAnsi" w:hAnsiTheme="majorHAnsi" w:cstheme="majorHAnsi"/>
          <w:sz w:val="24"/>
          <w:szCs w:val="24"/>
        </w:rPr>
        <w:t>……………</w:t>
      </w:r>
      <w:r w:rsidR="000353D4" w:rsidRPr="00B73B4E">
        <w:rPr>
          <w:rFonts w:asciiTheme="majorHAnsi" w:hAnsiTheme="majorHAnsi" w:cstheme="majorHAnsi"/>
          <w:sz w:val="24"/>
          <w:szCs w:val="24"/>
        </w:rPr>
        <w:t>…</w:t>
      </w:r>
      <w:r w:rsidR="00731C24" w:rsidRPr="00B73B4E">
        <w:rPr>
          <w:rFonts w:asciiTheme="majorHAnsi" w:hAnsiTheme="majorHAnsi" w:cstheme="majorHAnsi"/>
          <w:sz w:val="24"/>
          <w:szCs w:val="24"/>
        </w:rPr>
        <w:t>….….</w:t>
      </w:r>
      <w:r w:rsidRPr="00B73B4E">
        <w:rPr>
          <w:rFonts w:asciiTheme="majorHAnsi" w:hAnsiTheme="majorHAnsi" w:cstheme="majorHAnsi"/>
          <w:sz w:val="24"/>
          <w:szCs w:val="24"/>
        </w:rPr>
        <w:t>. - obmiar robót ………</w:t>
      </w:r>
      <w:r w:rsidR="00731C24" w:rsidRPr="00B73B4E">
        <w:rPr>
          <w:rFonts w:asciiTheme="majorHAnsi" w:hAnsiTheme="majorHAnsi" w:cstheme="majorHAnsi"/>
          <w:sz w:val="24"/>
          <w:szCs w:val="24"/>
        </w:rPr>
        <w:t>…</w:t>
      </w:r>
      <w:r w:rsidRPr="00B73B4E">
        <w:rPr>
          <w:rFonts w:asciiTheme="majorHAnsi" w:hAnsiTheme="majorHAnsi" w:cstheme="majorHAnsi"/>
          <w:sz w:val="24"/>
          <w:szCs w:val="24"/>
        </w:rPr>
        <w:t>…………….</w:t>
      </w:r>
    </w:p>
    <w:p w14:paraId="32A0DF11" w14:textId="77777777" w:rsidR="00731C24" w:rsidRPr="00B73B4E" w:rsidRDefault="005A1081" w:rsidP="00731C24">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 xml:space="preserve">3. </w:t>
      </w:r>
      <w:r w:rsidR="00731C24" w:rsidRPr="00B73B4E">
        <w:rPr>
          <w:rFonts w:asciiTheme="majorHAnsi" w:hAnsiTheme="majorHAnsi" w:cstheme="majorHAnsi"/>
          <w:sz w:val="24"/>
          <w:szCs w:val="24"/>
        </w:rPr>
        <w:t>………………………………………………………………………...……………...………</w:t>
      </w:r>
    </w:p>
    <w:p w14:paraId="609A583B" w14:textId="77777777" w:rsidR="00731C24" w:rsidRPr="00B73B4E" w:rsidRDefault="00731C24" w:rsidP="00731C24">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 xml:space="preserve">    ………………</w:t>
      </w:r>
      <w:r w:rsidR="000353D4" w:rsidRPr="00B73B4E">
        <w:rPr>
          <w:rFonts w:asciiTheme="majorHAnsi" w:hAnsiTheme="majorHAnsi" w:cstheme="majorHAnsi"/>
          <w:sz w:val="24"/>
          <w:szCs w:val="24"/>
        </w:rPr>
        <w:t>…</w:t>
      </w:r>
      <w:r w:rsidRPr="00B73B4E">
        <w:rPr>
          <w:rFonts w:asciiTheme="majorHAnsi" w:hAnsiTheme="majorHAnsi" w:cstheme="majorHAnsi"/>
          <w:sz w:val="24"/>
          <w:szCs w:val="24"/>
        </w:rPr>
        <w:t>……….….. - obmiar robót ……………………….</w:t>
      </w:r>
    </w:p>
    <w:p w14:paraId="1C37AD19" w14:textId="77777777" w:rsidR="005A1081" w:rsidRPr="00B73B4E" w:rsidRDefault="005A1081" w:rsidP="00731C24">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Za roboty te otrzymałem od Wykonawcy w dniu …………………   wynagrodzenie w</w:t>
      </w:r>
      <w:r w:rsidR="00C03A9B" w:rsidRPr="00B73B4E">
        <w:rPr>
          <w:rFonts w:asciiTheme="majorHAnsi" w:hAnsiTheme="majorHAnsi" w:cstheme="majorHAnsi"/>
          <w:sz w:val="24"/>
          <w:szCs w:val="24"/>
        </w:rPr>
        <w:t> </w:t>
      </w:r>
      <w:r w:rsidRPr="00B73B4E">
        <w:rPr>
          <w:rFonts w:asciiTheme="majorHAnsi" w:hAnsiTheme="majorHAnsi" w:cstheme="majorHAnsi"/>
          <w:sz w:val="24"/>
          <w:szCs w:val="24"/>
        </w:rPr>
        <w:t>kwocie ………..…………… zł brutto (………..…………… zł netto)</w:t>
      </w:r>
    </w:p>
    <w:p w14:paraId="1EF84D82" w14:textId="77777777" w:rsidR="005A1081" w:rsidRPr="00B73B4E"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słownie …………………………………………………………………..……………zł brutto</w:t>
      </w:r>
    </w:p>
    <w:p w14:paraId="36C23B42" w14:textId="77777777" w:rsidR="005A1081" w:rsidRPr="00B73B4E"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Jednocześnie oświadczam, że zrzekam się wszelkich roszczeń względem Wykonawcy i Zamawiającego, a także oświadczam, że nie wykonywałem jakichkolwiek innych robót przy realizacji rzeczonej inwestycji.</w:t>
      </w:r>
    </w:p>
    <w:p w14:paraId="5468344F" w14:textId="77777777" w:rsidR="005A1081" w:rsidRPr="00B73B4E" w:rsidRDefault="005A1081" w:rsidP="005A1081">
      <w:pPr>
        <w:spacing w:before="120" w:after="120" w:line="300" w:lineRule="auto"/>
        <w:rPr>
          <w:rFonts w:asciiTheme="majorHAnsi" w:hAnsiTheme="majorHAnsi" w:cstheme="majorHAnsi"/>
          <w:sz w:val="24"/>
          <w:szCs w:val="24"/>
        </w:rPr>
      </w:pPr>
      <w:r w:rsidRPr="00B73B4E">
        <w:rPr>
          <w:rFonts w:asciiTheme="majorHAnsi" w:hAnsiTheme="majorHAnsi" w:cstheme="majorHAnsi"/>
          <w:sz w:val="24"/>
          <w:szCs w:val="24"/>
        </w:rPr>
        <w:t xml:space="preserve">                                                         ……………………………………………………..</w:t>
      </w:r>
    </w:p>
    <w:p w14:paraId="3CAB92AA" w14:textId="77777777" w:rsidR="005A1081" w:rsidRPr="00B73B4E" w:rsidRDefault="005A1081" w:rsidP="005A1081">
      <w:pPr>
        <w:spacing w:before="120" w:after="120" w:line="300" w:lineRule="auto"/>
        <w:rPr>
          <w:rFonts w:asciiTheme="majorHAnsi" w:hAnsiTheme="majorHAnsi" w:cstheme="majorHAnsi"/>
          <w:sz w:val="24"/>
          <w:szCs w:val="24"/>
        </w:rPr>
      </w:pPr>
      <w:r w:rsidRPr="00B73B4E">
        <w:rPr>
          <w:rFonts w:asciiTheme="majorHAnsi" w:hAnsiTheme="majorHAnsi" w:cstheme="majorHAnsi"/>
          <w:sz w:val="24"/>
          <w:szCs w:val="24"/>
        </w:rPr>
        <w:t xml:space="preserve">                                                                            (data i podpis podwykonawcy)</w:t>
      </w:r>
    </w:p>
    <w:sectPr w:rsidR="005A1081" w:rsidRPr="00B73B4E" w:rsidSect="005024AC">
      <w:pgSz w:w="11906" w:h="16838"/>
      <w:pgMar w:top="992" w:right="1418" w:bottom="624"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445C1" w14:textId="77777777" w:rsidR="001B235E" w:rsidRDefault="001B235E" w:rsidP="0042265D">
      <w:pPr>
        <w:spacing w:after="0" w:line="240" w:lineRule="auto"/>
      </w:pPr>
      <w:r>
        <w:separator/>
      </w:r>
    </w:p>
  </w:endnote>
  <w:endnote w:type="continuationSeparator" w:id="0">
    <w:p w14:paraId="308DC402" w14:textId="77777777" w:rsidR="001B235E" w:rsidRDefault="001B235E" w:rsidP="00422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6157434"/>
      <w:docPartObj>
        <w:docPartGallery w:val="Page Numbers (Bottom of Page)"/>
        <w:docPartUnique/>
      </w:docPartObj>
    </w:sdtPr>
    <w:sdtContent>
      <w:sdt>
        <w:sdtPr>
          <w:rPr>
            <w:rFonts w:ascii="Arial" w:hAnsi="Arial" w:cs="Arial"/>
            <w:sz w:val="20"/>
            <w:szCs w:val="20"/>
          </w:rPr>
          <w:id w:val="6157435"/>
          <w:docPartObj>
            <w:docPartGallery w:val="Page Numbers (Top of Page)"/>
            <w:docPartUnique/>
          </w:docPartObj>
        </w:sdtPr>
        <w:sdtContent>
          <w:p w14:paraId="5F9282EA" w14:textId="77777777" w:rsidR="00147346" w:rsidRDefault="00147346" w:rsidP="00B34325">
            <w:pPr>
              <w:pStyle w:val="Stopka0"/>
              <w:pBdr>
                <w:bottom w:val="single" w:sz="6" w:space="1" w:color="auto"/>
              </w:pBdr>
              <w:rPr>
                <w:rFonts w:ascii="Arial" w:hAnsi="Arial" w:cs="Arial"/>
                <w:sz w:val="20"/>
                <w:szCs w:val="20"/>
              </w:rPr>
            </w:pPr>
          </w:p>
          <w:p w14:paraId="12B54212" w14:textId="77777777" w:rsidR="00147346" w:rsidRPr="00B34325" w:rsidRDefault="00147346" w:rsidP="00B34325">
            <w:pPr>
              <w:pStyle w:val="Stopka0"/>
              <w:rPr>
                <w:rFonts w:ascii="Arial" w:hAnsi="Arial" w:cs="Arial"/>
                <w:sz w:val="2"/>
                <w:szCs w:val="2"/>
              </w:rPr>
            </w:pPr>
          </w:p>
          <w:p w14:paraId="4EB47811" w14:textId="0E5255E5" w:rsidR="00147346" w:rsidRPr="007E63DD" w:rsidRDefault="00147346" w:rsidP="007E63DD">
            <w:pPr>
              <w:pStyle w:val="Stopka0"/>
              <w:jc w:val="center"/>
              <w:rPr>
                <w:rFonts w:ascii="Arial" w:hAnsi="Arial" w:cs="Arial"/>
                <w:sz w:val="20"/>
                <w:szCs w:val="20"/>
              </w:rPr>
            </w:pPr>
            <w:r w:rsidRPr="007E63DD">
              <w:rPr>
                <w:rFonts w:ascii="Arial" w:hAnsi="Arial" w:cs="Arial"/>
              </w:rPr>
              <w:t xml:space="preserve">Towarzystwo Budownictwa Społecznego „Twój </w:t>
            </w:r>
            <w:r w:rsidR="001D20D1">
              <w:rPr>
                <w:rFonts w:ascii="Arial" w:hAnsi="Arial" w:cs="Arial"/>
              </w:rPr>
              <w:t>D</w:t>
            </w:r>
            <w:r w:rsidRPr="007E63DD">
              <w:rPr>
                <w:rFonts w:ascii="Arial" w:hAnsi="Arial" w:cs="Arial"/>
              </w:rPr>
              <w:t xml:space="preserve">om” </w:t>
            </w:r>
            <w:r>
              <w:rPr>
                <w:rFonts w:ascii="Arial" w:hAnsi="Arial" w:cs="Arial"/>
              </w:rPr>
              <w:t>S</w:t>
            </w:r>
            <w:r w:rsidRPr="007E63DD">
              <w:rPr>
                <w:rFonts w:ascii="Arial" w:hAnsi="Arial" w:cs="Arial"/>
              </w:rPr>
              <w:t>p. z o.o. w Rybniku</w:t>
            </w:r>
          </w:p>
          <w:p w14:paraId="7C6F019C" w14:textId="77777777" w:rsidR="00147346" w:rsidRDefault="00147346" w:rsidP="009D4E26">
            <w:pPr>
              <w:pStyle w:val="Stopka0"/>
              <w:jc w:val="right"/>
            </w:pPr>
            <w:r w:rsidRPr="007C6A84">
              <w:rPr>
                <w:rFonts w:ascii="Arial" w:hAnsi="Arial" w:cs="Arial"/>
                <w:sz w:val="20"/>
                <w:szCs w:val="20"/>
              </w:rPr>
              <w:fldChar w:fldCharType="begin"/>
            </w:r>
            <w:r w:rsidRPr="007C6A84">
              <w:rPr>
                <w:rFonts w:ascii="Arial" w:hAnsi="Arial" w:cs="Arial"/>
                <w:sz w:val="20"/>
                <w:szCs w:val="20"/>
              </w:rPr>
              <w:instrText>PAGE</w:instrText>
            </w:r>
            <w:r w:rsidRPr="007C6A84">
              <w:rPr>
                <w:rFonts w:ascii="Arial" w:hAnsi="Arial" w:cs="Arial"/>
                <w:sz w:val="20"/>
                <w:szCs w:val="20"/>
              </w:rPr>
              <w:fldChar w:fldCharType="separate"/>
            </w:r>
            <w:r>
              <w:rPr>
                <w:rFonts w:ascii="Arial" w:hAnsi="Arial" w:cs="Arial"/>
                <w:noProof/>
                <w:sz w:val="20"/>
                <w:szCs w:val="20"/>
              </w:rPr>
              <w:t>69</w:t>
            </w:r>
            <w:r w:rsidRPr="007C6A84">
              <w:rPr>
                <w:rFonts w:ascii="Arial" w:hAnsi="Arial" w:cs="Arial"/>
                <w:sz w:val="20"/>
                <w:szCs w:val="20"/>
              </w:rPr>
              <w:fldChar w:fldCharType="end"/>
            </w:r>
            <w:r>
              <w:rPr>
                <w:rFonts w:ascii="Arial" w:hAnsi="Arial" w:cs="Arial"/>
                <w:sz w:val="20"/>
                <w:szCs w:val="20"/>
              </w:rPr>
              <w:t>/</w:t>
            </w:r>
            <w:r w:rsidRPr="007C6A84">
              <w:rPr>
                <w:rFonts w:ascii="Arial" w:hAnsi="Arial" w:cs="Arial"/>
                <w:sz w:val="20"/>
                <w:szCs w:val="20"/>
              </w:rPr>
              <w:fldChar w:fldCharType="begin"/>
            </w:r>
            <w:r w:rsidRPr="007C6A84">
              <w:rPr>
                <w:rFonts w:ascii="Arial" w:hAnsi="Arial" w:cs="Arial"/>
                <w:sz w:val="20"/>
                <w:szCs w:val="20"/>
              </w:rPr>
              <w:instrText>NUMPAGES</w:instrText>
            </w:r>
            <w:r w:rsidRPr="007C6A84">
              <w:rPr>
                <w:rFonts w:ascii="Arial" w:hAnsi="Arial" w:cs="Arial"/>
                <w:sz w:val="20"/>
                <w:szCs w:val="20"/>
              </w:rPr>
              <w:fldChar w:fldCharType="separate"/>
            </w:r>
            <w:r>
              <w:rPr>
                <w:rFonts w:ascii="Arial" w:hAnsi="Arial" w:cs="Arial"/>
                <w:noProof/>
                <w:sz w:val="20"/>
                <w:szCs w:val="20"/>
              </w:rPr>
              <w:t>107</w:t>
            </w:r>
            <w:r w:rsidRPr="007C6A84">
              <w:rPr>
                <w:rFonts w:ascii="Arial" w:hAnsi="Arial" w:cs="Arial"/>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A0C1" w14:textId="77777777" w:rsidR="001B235E" w:rsidRDefault="001B235E" w:rsidP="0042265D">
      <w:pPr>
        <w:spacing w:after="0" w:line="240" w:lineRule="auto"/>
      </w:pPr>
      <w:r>
        <w:separator/>
      </w:r>
    </w:p>
  </w:footnote>
  <w:footnote w:type="continuationSeparator" w:id="0">
    <w:p w14:paraId="0B89F177" w14:textId="77777777" w:rsidR="001B235E" w:rsidRDefault="001B235E" w:rsidP="0042265D">
      <w:pPr>
        <w:spacing w:after="0" w:line="240" w:lineRule="auto"/>
      </w:pPr>
      <w:r>
        <w:continuationSeparator/>
      </w:r>
    </w:p>
  </w:footnote>
  <w:footnote w:id="1">
    <w:p w14:paraId="266C1B27" w14:textId="77777777" w:rsidR="00147346" w:rsidRPr="00B929A1" w:rsidRDefault="00147346" w:rsidP="00513505">
      <w:pPr>
        <w:pStyle w:val="Tekstprzypisudolnego"/>
        <w:jc w:val="both"/>
        <w:rPr>
          <w:rFonts w:ascii="Arial" w:hAnsi="Arial" w:cs="Arial"/>
          <w:sz w:val="16"/>
          <w:szCs w:val="16"/>
        </w:rPr>
      </w:pPr>
      <w:r w:rsidRPr="004E3F67">
        <w:rPr>
          <w:rStyle w:val="Odwoanieprzypisudolnego"/>
          <w:rFonts w:ascii="Arial" w:eastAsia="Calibri"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C5A8176" w14:textId="77777777" w:rsidR="00147346" w:rsidRDefault="00147346" w:rsidP="00EA750E">
      <w:pPr>
        <w:pStyle w:val="Tekstprzypisudolnego"/>
        <w:numPr>
          <w:ilvl w:val="0"/>
          <w:numId w:val="11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7253A9F" w14:textId="77777777" w:rsidR="00147346" w:rsidRDefault="00147346" w:rsidP="00EA750E">
      <w:pPr>
        <w:pStyle w:val="Tekstprzypisudolnego"/>
        <w:numPr>
          <w:ilvl w:val="0"/>
          <w:numId w:val="119"/>
        </w:numPr>
        <w:rPr>
          <w:rFonts w:ascii="Arial" w:hAnsi="Arial" w:cs="Arial"/>
          <w:sz w:val="16"/>
          <w:szCs w:val="16"/>
        </w:rPr>
      </w:pPr>
      <w:bookmarkStart w:id="17"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7"/>
    </w:p>
    <w:p w14:paraId="4A46CCCA" w14:textId="77777777" w:rsidR="00147346" w:rsidRPr="00B929A1" w:rsidRDefault="00147346" w:rsidP="00EA750E">
      <w:pPr>
        <w:pStyle w:val="Tekstprzypisudolnego"/>
        <w:numPr>
          <w:ilvl w:val="0"/>
          <w:numId w:val="11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92B31DC" w14:textId="77777777" w:rsidR="00147346" w:rsidRPr="004E3F67" w:rsidRDefault="00147346" w:rsidP="00513505">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29247B8C" w14:textId="77777777" w:rsidR="00147346" w:rsidRPr="00A82964" w:rsidRDefault="00147346" w:rsidP="00513505">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7A46D4B" w14:textId="0F7451EB" w:rsidR="00147346" w:rsidRPr="00A82964" w:rsidRDefault="00147346" w:rsidP="00513505">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którym mowa w art. 1 pkt 3 ustawy;</w:t>
      </w:r>
    </w:p>
    <w:p w14:paraId="7A01C25D" w14:textId="3284F3DF" w:rsidR="00147346" w:rsidRPr="00A82964" w:rsidRDefault="00147346" w:rsidP="00513505">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przeciwdziałaniu praniu pieniędzy oraz finansowaniu terroryzmu (Dz. U. z 2022 r. poz. 593 i 655) jest osoba wymieniona w</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08A6E2F" w14:textId="5F2ABB94" w:rsidR="00147346" w:rsidRPr="00896587" w:rsidRDefault="00147346" w:rsidP="00513505">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zastosowaniu środka, o którym mowa w art. 1 pkt 3 ustawy.</w:t>
      </w:r>
    </w:p>
  </w:footnote>
  <w:footnote w:id="3">
    <w:p w14:paraId="49B1D96A" w14:textId="77777777" w:rsidR="00147346" w:rsidRPr="00B929A1" w:rsidRDefault="00147346" w:rsidP="003C41DF">
      <w:pPr>
        <w:pStyle w:val="Tekstprzypisudolnego"/>
        <w:jc w:val="both"/>
        <w:rPr>
          <w:rFonts w:ascii="Arial" w:hAnsi="Arial" w:cs="Arial"/>
          <w:sz w:val="16"/>
          <w:szCs w:val="16"/>
        </w:rPr>
      </w:pPr>
      <w:r w:rsidRPr="004E3F67">
        <w:rPr>
          <w:rStyle w:val="Odwoanieprzypisudolnego"/>
          <w:rFonts w:ascii="Arial" w:eastAsia="Calibri"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6EE9744" w14:textId="77777777" w:rsidR="00147346" w:rsidRDefault="00147346" w:rsidP="00EA750E">
      <w:pPr>
        <w:pStyle w:val="Tekstprzypisudolnego"/>
        <w:numPr>
          <w:ilvl w:val="0"/>
          <w:numId w:val="11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A2DEAC9" w14:textId="77777777" w:rsidR="00147346" w:rsidRDefault="00147346" w:rsidP="00EA750E">
      <w:pPr>
        <w:pStyle w:val="Tekstprzypisudolnego"/>
        <w:numPr>
          <w:ilvl w:val="0"/>
          <w:numId w:val="119"/>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E950E1D" w14:textId="77777777" w:rsidR="00147346" w:rsidRPr="00B929A1" w:rsidRDefault="00147346" w:rsidP="00EA750E">
      <w:pPr>
        <w:pStyle w:val="Tekstprzypisudolnego"/>
        <w:numPr>
          <w:ilvl w:val="0"/>
          <w:numId w:val="11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74B5A5C" w14:textId="77777777" w:rsidR="00147346" w:rsidRPr="004E3F67" w:rsidRDefault="00147346" w:rsidP="003C41DF">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40D63D82" w14:textId="77777777" w:rsidR="00147346" w:rsidRPr="00A82964" w:rsidRDefault="00147346" w:rsidP="003C41DF">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6028601" w14:textId="7E7A575D" w:rsidR="00147346" w:rsidRPr="00A82964" w:rsidRDefault="00147346" w:rsidP="003C41DF">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którym mowa w art. 1 pkt 3 ustawy;</w:t>
      </w:r>
    </w:p>
    <w:p w14:paraId="59DBD623" w14:textId="25B4C395" w:rsidR="00147346" w:rsidRPr="00A82964" w:rsidRDefault="00147346" w:rsidP="003C41DF">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przeciwdziałaniu praniu pieniędzy oraz finansowaniu terroryzmu (Dz. U. z 2022 r. poz. 593 i 655) jest osoba wymieniona w</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1B2EDA1" w14:textId="15AD7323" w:rsidR="00147346" w:rsidRPr="00896587" w:rsidRDefault="00147346" w:rsidP="003C41DF">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zastosowaniu środka, o którym mowa w art. 1 pkt 3 ustawy.</w:t>
      </w:r>
    </w:p>
  </w:footnote>
  <w:footnote w:id="5">
    <w:p w14:paraId="28532F6D" w14:textId="77777777" w:rsidR="00147346" w:rsidRPr="00EF56F3" w:rsidRDefault="00147346" w:rsidP="008F63B2">
      <w:pPr>
        <w:pStyle w:val="Tekstprzypisudolnego"/>
      </w:pPr>
      <w:r>
        <w:rPr>
          <w:rStyle w:val="Odwoanieprzypisudolnego"/>
          <w:rFonts w:eastAsia="Calibri"/>
        </w:rPr>
        <w:footnoteRef/>
      </w:r>
      <w:r w:rsidRPr="00EF56F3">
        <w:t xml:space="preserve"> Zapis zamieszczony we wzorze w celach informacyjnych – do usuni</w:t>
      </w:r>
      <w:r w:rsidRPr="00EF56F3">
        <w:rPr>
          <w:rFonts w:ascii="TimesNewRoman" w:eastAsia="TimesNewRoman" w:cs="TimesNewRoman" w:hint="eastAsia"/>
        </w:rPr>
        <w:t>ę</w:t>
      </w:r>
      <w:r w:rsidRPr="00EF56F3">
        <w:t>cia przez Wykonawc</w:t>
      </w:r>
      <w:r w:rsidRPr="00EF56F3">
        <w:rPr>
          <w:rFonts w:ascii="TimesNewRoman" w:eastAsia="TimesNewRoman" w:cs="TimesNewRoman" w:hint="eastAsia"/>
        </w:rPr>
        <w:t>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36EB7EA"/>
    <w:name w:val="WW8Num2"/>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1080"/>
        </w:tabs>
        <w:ind w:left="360" w:hanging="360"/>
      </w:pPr>
      <w:rPr>
        <w:b w:val="0"/>
      </w:rPr>
    </w:lvl>
    <w:lvl w:ilvl="2">
      <w:start w:val="1"/>
      <w:numFmt w:val="lowerRoman"/>
      <w:lvlText w:val="%3."/>
      <w:lvlJc w:val="right"/>
      <w:pPr>
        <w:tabs>
          <w:tab w:val="num" w:pos="0"/>
        </w:tabs>
        <w:ind w:left="2160" w:hanging="180"/>
      </w:pPr>
      <w:rPr>
        <w:rFonts w:cs="Times New Roman"/>
      </w:rPr>
    </w:lvl>
    <w:lvl w:ilvl="3">
      <w:start w:val="1"/>
      <w:numFmt w:val="lowerLetter"/>
      <w:lvlText w:val="%4."/>
      <w:lvlJc w:val="left"/>
      <w:pPr>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6"/>
    <w:multiLevelType w:val="singleLevel"/>
    <w:tmpl w:val="A546E6E6"/>
    <w:name w:val="WW8Num6"/>
    <w:lvl w:ilvl="0">
      <w:start w:val="1"/>
      <w:numFmt w:val="decimal"/>
      <w:lvlText w:val="%1."/>
      <w:lvlJc w:val="left"/>
      <w:pPr>
        <w:tabs>
          <w:tab w:val="num" w:pos="0"/>
        </w:tabs>
        <w:ind w:left="0" w:firstLine="0"/>
      </w:pPr>
      <w:rPr>
        <w:rFonts w:ascii="Times New Roman" w:eastAsia="Times New Roman" w:hAnsi="Times New Roman" w:cs="Times New Roman"/>
        <w:sz w:val="24"/>
        <w:szCs w:val="24"/>
      </w:rPr>
    </w:lvl>
  </w:abstractNum>
  <w:abstractNum w:abstractNumId="2" w15:restartNumberingAfterBreak="0">
    <w:nsid w:val="00000011"/>
    <w:multiLevelType w:val="singleLevel"/>
    <w:tmpl w:val="DFAAFE0C"/>
    <w:name w:val="WW8Num19"/>
    <w:lvl w:ilvl="0">
      <w:start w:val="1"/>
      <w:numFmt w:val="bullet"/>
      <w:lvlText w:val=""/>
      <w:lvlJc w:val="left"/>
      <w:pPr>
        <w:tabs>
          <w:tab w:val="num" w:pos="0"/>
        </w:tabs>
        <w:ind w:left="720" w:hanging="360"/>
      </w:pPr>
      <w:rPr>
        <w:rFonts w:ascii="Symbol" w:hAnsi="Symbol" w:hint="default"/>
        <w:strike w:val="0"/>
        <w:color w:val="000000"/>
      </w:rPr>
    </w:lvl>
  </w:abstractNum>
  <w:abstractNum w:abstractNumId="3" w15:restartNumberingAfterBreak="0">
    <w:nsid w:val="00000034"/>
    <w:multiLevelType w:val="singleLevel"/>
    <w:tmpl w:val="00000034"/>
    <w:name w:val="WW8Num61"/>
    <w:lvl w:ilvl="0">
      <w:start w:val="1"/>
      <w:numFmt w:val="decimal"/>
      <w:lvlText w:val="%1)"/>
      <w:lvlJc w:val="left"/>
      <w:pPr>
        <w:tabs>
          <w:tab w:val="num" w:pos="0"/>
        </w:tabs>
        <w:ind w:left="780" w:hanging="420"/>
      </w:pPr>
      <w:rPr>
        <w:rFonts w:cs="Times New Roman"/>
        <w:color w:val="000000"/>
        <w:sz w:val="22"/>
        <w:szCs w:val="22"/>
      </w:rPr>
    </w:lvl>
  </w:abstractNum>
  <w:abstractNum w:abstractNumId="4" w15:restartNumberingAfterBreak="0">
    <w:nsid w:val="000D1659"/>
    <w:multiLevelType w:val="hybridMultilevel"/>
    <w:tmpl w:val="2D3E293C"/>
    <w:lvl w:ilvl="0" w:tplc="04150011">
      <w:start w:val="1"/>
      <w:numFmt w:val="decimal"/>
      <w:lvlText w:val="%1)"/>
      <w:lvlJc w:val="left"/>
      <w:pPr>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80" w:hanging="180"/>
      </w:pPr>
    </w:lvl>
    <w:lvl w:ilvl="3" w:tplc="F53EF4F4">
      <w:start w:val="1"/>
      <w:numFmt w:val="decimal"/>
      <w:lvlText w:val="%4."/>
      <w:lvlJc w:val="left"/>
      <w:pPr>
        <w:ind w:left="2094" w:hanging="360"/>
      </w:pPr>
    </w:lvl>
    <w:lvl w:ilvl="4" w:tplc="04150019">
      <w:start w:val="1"/>
      <w:numFmt w:val="lowerLetter"/>
      <w:lvlText w:val="%5."/>
      <w:lvlJc w:val="left"/>
      <w:pPr>
        <w:ind w:left="2814" w:hanging="360"/>
      </w:pPr>
    </w:lvl>
    <w:lvl w:ilvl="5" w:tplc="0415001B">
      <w:start w:val="1"/>
      <w:numFmt w:val="lowerRoman"/>
      <w:lvlText w:val="%6."/>
      <w:lvlJc w:val="right"/>
      <w:pPr>
        <w:ind w:left="3534" w:hanging="180"/>
      </w:pPr>
    </w:lvl>
    <w:lvl w:ilvl="6" w:tplc="0415000F">
      <w:start w:val="1"/>
      <w:numFmt w:val="decimal"/>
      <w:lvlText w:val="%7."/>
      <w:lvlJc w:val="left"/>
      <w:pPr>
        <w:ind w:left="4254" w:hanging="360"/>
      </w:pPr>
    </w:lvl>
    <w:lvl w:ilvl="7" w:tplc="04150019">
      <w:start w:val="1"/>
      <w:numFmt w:val="lowerLetter"/>
      <w:lvlText w:val="%8."/>
      <w:lvlJc w:val="left"/>
      <w:pPr>
        <w:ind w:left="4974" w:hanging="360"/>
      </w:pPr>
    </w:lvl>
    <w:lvl w:ilvl="8" w:tplc="0415001B">
      <w:start w:val="1"/>
      <w:numFmt w:val="lowerRoman"/>
      <w:lvlText w:val="%9."/>
      <w:lvlJc w:val="right"/>
      <w:pPr>
        <w:ind w:left="5694" w:hanging="180"/>
      </w:pPr>
    </w:lvl>
  </w:abstractNum>
  <w:abstractNum w:abstractNumId="5" w15:restartNumberingAfterBreak="0">
    <w:nsid w:val="001B3DE8"/>
    <w:multiLevelType w:val="hybridMultilevel"/>
    <w:tmpl w:val="36B6714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0BD0D7C"/>
    <w:multiLevelType w:val="hybridMultilevel"/>
    <w:tmpl w:val="0C56C0BE"/>
    <w:lvl w:ilvl="0" w:tplc="D944B23E">
      <w:start w:val="1"/>
      <w:numFmt w:val="bullet"/>
      <w:lvlText w:val="−"/>
      <w:lvlJc w:val="left"/>
      <w:pPr>
        <w:ind w:left="1996" w:hanging="360"/>
      </w:pPr>
      <w:rPr>
        <w:rFonts w:ascii="Times New Roman" w:hAnsi="Times New Roman"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014E4531"/>
    <w:multiLevelType w:val="hybridMultilevel"/>
    <w:tmpl w:val="04AEF548"/>
    <w:lvl w:ilvl="0" w:tplc="6190574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16F3E22"/>
    <w:multiLevelType w:val="hybridMultilevel"/>
    <w:tmpl w:val="B5F861B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15:restartNumberingAfterBreak="0">
    <w:nsid w:val="01791BF0"/>
    <w:multiLevelType w:val="hybridMultilevel"/>
    <w:tmpl w:val="E626FF8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1BA5FE7"/>
    <w:multiLevelType w:val="multilevel"/>
    <w:tmpl w:val="C1F8C7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3436363"/>
    <w:multiLevelType w:val="hybridMultilevel"/>
    <w:tmpl w:val="334C3EE8"/>
    <w:lvl w:ilvl="0" w:tplc="223808B2">
      <w:start w:val="18"/>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976BF0"/>
    <w:multiLevelType w:val="hybridMultilevel"/>
    <w:tmpl w:val="25E29220"/>
    <w:lvl w:ilvl="0" w:tplc="461C0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04143229"/>
    <w:multiLevelType w:val="hybridMultilevel"/>
    <w:tmpl w:val="3A8ECE9C"/>
    <w:lvl w:ilvl="0" w:tplc="04150017">
      <w:start w:val="1"/>
      <w:numFmt w:val="lowerLetter"/>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A97911"/>
    <w:multiLevelType w:val="hybridMultilevel"/>
    <w:tmpl w:val="AD8AF600"/>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510737D"/>
    <w:multiLevelType w:val="hybridMultilevel"/>
    <w:tmpl w:val="824E517C"/>
    <w:lvl w:ilvl="0" w:tplc="461C050E">
      <w:start w:val="1"/>
      <w:numFmt w:val="bullet"/>
      <w:lvlText w:val=""/>
      <w:lvlJc w:val="left"/>
      <w:pPr>
        <w:ind w:left="1418" w:hanging="360"/>
      </w:pPr>
      <w:rPr>
        <w:rFonts w:ascii="Symbol" w:hAnsi="Symbol" w:hint="default"/>
      </w:rPr>
    </w:lvl>
    <w:lvl w:ilvl="1" w:tplc="04150003" w:tentative="1">
      <w:start w:val="1"/>
      <w:numFmt w:val="bullet"/>
      <w:lvlText w:val="o"/>
      <w:lvlJc w:val="left"/>
      <w:pPr>
        <w:ind w:left="2138" w:hanging="360"/>
      </w:pPr>
      <w:rPr>
        <w:rFonts w:ascii="Courier New" w:hAnsi="Courier New" w:cs="Courier New" w:hint="default"/>
      </w:rPr>
    </w:lvl>
    <w:lvl w:ilvl="2" w:tplc="04150005" w:tentative="1">
      <w:start w:val="1"/>
      <w:numFmt w:val="bullet"/>
      <w:lvlText w:val=""/>
      <w:lvlJc w:val="left"/>
      <w:pPr>
        <w:ind w:left="2858" w:hanging="360"/>
      </w:pPr>
      <w:rPr>
        <w:rFonts w:ascii="Wingdings" w:hAnsi="Wingdings" w:hint="default"/>
      </w:rPr>
    </w:lvl>
    <w:lvl w:ilvl="3" w:tplc="04150001" w:tentative="1">
      <w:start w:val="1"/>
      <w:numFmt w:val="bullet"/>
      <w:lvlText w:val=""/>
      <w:lvlJc w:val="left"/>
      <w:pPr>
        <w:ind w:left="3578" w:hanging="360"/>
      </w:pPr>
      <w:rPr>
        <w:rFonts w:ascii="Symbol" w:hAnsi="Symbol" w:hint="default"/>
      </w:rPr>
    </w:lvl>
    <w:lvl w:ilvl="4" w:tplc="04150003" w:tentative="1">
      <w:start w:val="1"/>
      <w:numFmt w:val="bullet"/>
      <w:lvlText w:val="o"/>
      <w:lvlJc w:val="left"/>
      <w:pPr>
        <w:ind w:left="4298" w:hanging="360"/>
      </w:pPr>
      <w:rPr>
        <w:rFonts w:ascii="Courier New" w:hAnsi="Courier New" w:cs="Courier New" w:hint="default"/>
      </w:rPr>
    </w:lvl>
    <w:lvl w:ilvl="5" w:tplc="04150005" w:tentative="1">
      <w:start w:val="1"/>
      <w:numFmt w:val="bullet"/>
      <w:lvlText w:val=""/>
      <w:lvlJc w:val="left"/>
      <w:pPr>
        <w:ind w:left="5018" w:hanging="360"/>
      </w:pPr>
      <w:rPr>
        <w:rFonts w:ascii="Wingdings" w:hAnsi="Wingdings" w:hint="default"/>
      </w:rPr>
    </w:lvl>
    <w:lvl w:ilvl="6" w:tplc="04150001" w:tentative="1">
      <w:start w:val="1"/>
      <w:numFmt w:val="bullet"/>
      <w:lvlText w:val=""/>
      <w:lvlJc w:val="left"/>
      <w:pPr>
        <w:ind w:left="5738" w:hanging="360"/>
      </w:pPr>
      <w:rPr>
        <w:rFonts w:ascii="Symbol" w:hAnsi="Symbol" w:hint="default"/>
      </w:rPr>
    </w:lvl>
    <w:lvl w:ilvl="7" w:tplc="04150003" w:tentative="1">
      <w:start w:val="1"/>
      <w:numFmt w:val="bullet"/>
      <w:lvlText w:val="o"/>
      <w:lvlJc w:val="left"/>
      <w:pPr>
        <w:ind w:left="6458" w:hanging="360"/>
      </w:pPr>
      <w:rPr>
        <w:rFonts w:ascii="Courier New" w:hAnsi="Courier New" w:cs="Courier New" w:hint="default"/>
      </w:rPr>
    </w:lvl>
    <w:lvl w:ilvl="8" w:tplc="04150005" w:tentative="1">
      <w:start w:val="1"/>
      <w:numFmt w:val="bullet"/>
      <w:lvlText w:val=""/>
      <w:lvlJc w:val="left"/>
      <w:pPr>
        <w:ind w:left="7178" w:hanging="360"/>
      </w:pPr>
      <w:rPr>
        <w:rFonts w:ascii="Wingdings" w:hAnsi="Wingdings" w:hint="default"/>
      </w:rPr>
    </w:lvl>
  </w:abstractNum>
  <w:abstractNum w:abstractNumId="16" w15:restartNumberingAfterBreak="0">
    <w:nsid w:val="0833505E"/>
    <w:multiLevelType w:val="hybridMultilevel"/>
    <w:tmpl w:val="E6841D3E"/>
    <w:lvl w:ilvl="0" w:tplc="0415001B">
      <w:start w:val="1"/>
      <w:numFmt w:val="lowerRoman"/>
      <w:lvlText w:val="%1."/>
      <w:lvlJc w:val="righ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7" w15:restartNumberingAfterBreak="0">
    <w:nsid w:val="08944FF5"/>
    <w:multiLevelType w:val="hybridMultilevel"/>
    <w:tmpl w:val="3D52E4C4"/>
    <w:lvl w:ilvl="0" w:tplc="E38CF2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B37551"/>
    <w:multiLevelType w:val="hybridMultilevel"/>
    <w:tmpl w:val="D1320914"/>
    <w:lvl w:ilvl="0" w:tplc="154E96CE">
      <w:start w:val="2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16208D"/>
    <w:multiLevelType w:val="hybridMultilevel"/>
    <w:tmpl w:val="8A9E3F88"/>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D5C09F5E">
      <w:start w:val="1"/>
      <w:numFmt w:val="lowerLetter"/>
      <w:lvlText w:val="%3)"/>
      <w:lvlJc w:val="left"/>
      <w:pPr>
        <w:ind w:left="1800" w:hanging="360"/>
      </w:pPr>
      <w:rPr>
        <w:rFont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0A687981"/>
    <w:multiLevelType w:val="hybridMultilevel"/>
    <w:tmpl w:val="49ACD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F94E7F"/>
    <w:multiLevelType w:val="hybridMultilevel"/>
    <w:tmpl w:val="4260B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1D30AB5"/>
    <w:multiLevelType w:val="hybridMultilevel"/>
    <w:tmpl w:val="31F257BC"/>
    <w:lvl w:ilvl="0" w:tplc="3B7C70B4">
      <w:start w:val="1"/>
      <w:numFmt w:val="decimal"/>
      <w:lvlText w:val="%1."/>
      <w:lvlJc w:val="left"/>
      <w:pPr>
        <w:ind w:left="36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D70597"/>
    <w:multiLevelType w:val="hybridMultilevel"/>
    <w:tmpl w:val="00BEC59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1337658B"/>
    <w:multiLevelType w:val="hybridMultilevel"/>
    <w:tmpl w:val="8314077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14E677A6"/>
    <w:multiLevelType w:val="hybridMultilevel"/>
    <w:tmpl w:val="A91AE76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15:restartNumberingAfterBreak="0">
    <w:nsid w:val="158E29F2"/>
    <w:multiLevelType w:val="hybridMultilevel"/>
    <w:tmpl w:val="F814B2D0"/>
    <w:lvl w:ilvl="0" w:tplc="84E25208">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667181"/>
    <w:multiLevelType w:val="multilevel"/>
    <w:tmpl w:val="BF4C5BA4"/>
    <w:lvl w:ilvl="0">
      <w:start w:val="1"/>
      <w:numFmt w:val="bullet"/>
      <w:lvlText w:val="-"/>
      <w:lvlJc w:val="left"/>
      <w:pPr>
        <w:tabs>
          <w:tab w:val="num" w:pos="720"/>
        </w:tabs>
        <w:ind w:left="720" w:hanging="360"/>
      </w:pPr>
      <w:rPr>
        <w:rFonts w:ascii="Sylfaen" w:hAnsi="Sylfae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7FC4BD2"/>
    <w:multiLevelType w:val="hybridMultilevel"/>
    <w:tmpl w:val="1F1847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9325234"/>
    <w:multiLevelType w:val="hybridMultilevel"/>
    <w:tmpl w:val="DCF8D882"/>
    <w:lvl w:ilvl="0" w:tplc="C006333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CD79AC"/>
    <w:multiLevelType w:val="hybridMultilevel"/>
    <w:tmpl w:val="352E9018"/>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15:restartNumberingAfterBreak="0">
    <w:nsid w:val="19E7768B"/>
    <w:multiLevelType w:val="hybridMultilevel"/>
    <w:tmpl w:val="3E4E859A"/>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34" w15:restartNumberingAfterBreak="0">
    <w:nsid w:val="1B6D56EB"/>
    <w:multiLevelType w:val="hybridMultilevel"/>
    <w:tmpl w:val="6CA43EBE"/>
    <w:lvl w:ilvl="0" w:tplc="04150011">
      <w:start w:val="1"/>
      <w:numFmt w:val="decimal"/>
      <w:lvlText w:val="%1)"/>
      <w:lvlJc w:val="left"/>
      <w:pPr>
        <w:ind w:left="1004" w:hanging="360"/>
      </w:pPr>
      <w:rPr>
        <w:rFonts w:cs="Times New Roman"/>
      </w:rPr>
    </w:lvl>
    <w:lvl w:ilvl="1" w:tplc="C9404B7A">
      <w:start w:val="1"/>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4BEE53BA">
      <w:start w:val="1"/>
      <w:numFmt w:val="lowerLetter"/>
      <w:lvlText w:val="%4)"/>
      <w:lvlJc w:val="left"/>
      <w:pPr>
        <w:ind w:left="3164" w:hanging="360"/>
      </w:pPr>
      <w:rPr>
        <w:rFonts w:ascii="Arial" w:eastAsia="TimesNewRoman" w:hAnsi="Arial" w:cs="Arial" w:hint="default"/>
      </w:rPr>
    </w:lvl>
    <w:lvl w:ilvl="4" w:tplc="04150019">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1BE855BB"/>
    <w:multiLevelType w:val="hybridMultilevel"/>
    <w:tmpl w:val="718EB562"/>
    <w:lvl w:ilvl="0" w:tplc="7B92321A">
      <w:start w:val="1"/>
      <w:numFmt w:val="decimal"/>
      <w:lvlText w:val="%1."/>
      <w:lvlJc w:val="left"/>
      <w:pPr>
        <w:ind w:left="4897"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C5E0103"/>
    <w:multiLevelType w:val="hybridMultilevel"/>
    <w:tmpl w:val="CEA2D954"/>
    <w:lvl w:ilvl="0" w:tplc="0415000F">
      <w:start w:val="1"/>
      <w:numFmt w:val="decimal"/>
      <w:lvlText w:val="%1."/>
      <w:lvlJc w:val="left"/>
      <w:pPr>
        <w:ind w:left="74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A20E41"/>
    <w:multiLevelType w:val="hybridMultilevel"/>
    <w:tmpl w:val="1BA265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89133B"/>
    <w:multiLevelType w:val="hybridMultilevel"/>
    <w:tmpl w:val="C0B8EA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E915F2D"/>
    <w:multiLevelType w:val="hybridMultilevel"/>
    <w:tmpl w:val="10A27B5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1F635489"/>
    <w:multiLevelType w:val="hybridMultilevel"/>
    <w:tmpl w:val="D1D20B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9347CF"/>
    <w:multiLevelType w:val="hybridMultilevel"/>
    <w:tmpl w:val="4942ED9A"/>
    <w:lvl w:ilvl="0" w:tplc="0415000F">
      <w:start w:val="1"/>
      <w:numFmt w:val="decimal"/>
      <w:lvlText w:val="%1."/>
      <w:lvlJc w:val="left"/>
      <w:pPr>
        <w:ind w:left="502"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42" w15:restartNumberingAfterBreak="0">
    <w:nsid w:val="22C772B5"/>
    <w:multiLevelType w:val="hybridMultilevel"/>
    <w:tmpl w:val="C64A77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3C04156"/>
    <w:multiLevelType w:val="hybridMultilevel"/>
    <w:tmpl w:val="9B766A76"/>
    <w:lvl w:ilvl="0" w:tplc="8B280F00">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24504552"/>
    <w:multiLevelType w:val="hybridMultilevel"/>
    <w:tmpl w:val="4E1285BA"/>
    <w:lvl w:ilvl="0" w:tplc="C0063334">
      <w:start w:val="1"/>
      <w:numFmt w:val="decimal"/>
      <w:lvlText w:val="%1)"/>
      <w:lvlJc w:val="left"/>
      <w:pPr>
        <w:ind w:left="786" w:hanging="360"/>
      </w:pPr>
      <w:rPr>
        <w:rFonts w:ascii="Arial" w:eastAsia="Times New Roman" w:hAnsi="Arial" w:cs="Arial"/>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60B3990"/>
    <w:multiLevelType w:val="hybridMultilevel"/>
    <w:tmpl w:val="06AC3C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7145D3E"/>
    <w:multiLevelType w:val="hybridMultilevel"/>
    <w:tmpl w:val="0AF0E634"/>
    <w:lvl w:ilvl="0" w:tplc="15AE22FC">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15:restartNumberingAfterBreak="0">
    <w:nsid w:val="276D4C50"/>
    <w:multiLevelType w:val="hybridMultilevel"/>
    <w:tmpl w:val="D77A22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28271552"/>
    <w:multiLevelType w:val="hybridMultilevel"/>
    <w:tmpl w:val="497A4FE6"/>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83F3818"/>
    <w:multiLevelType w:val="hybridMultilevel"/>
    <w:tmpl w:val="04A6CB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4B4FD1"/>
    <w:multiLevelType w:val="hybridMultilevel"/>
    <w:tmpl w:val="96D4C832"/>
    <w:lvl w:ilvl="0" w:tplc="A04C31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57221B"/>
    <w:multiLevelType w:val="hybridMultilevel"/>
    <w:tmpl w:val="A6BC1182"/>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95F68AA"/>
    <w:multiLevelType w:val="hybridMultilevel"/>
    <w:tmpl w:val="013A45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29E443B9"/>
    <w:multiLevelType w:val="hybridMultilevel"/>
    <w:tmpl w:val="E4366F9A"/>
    <w:lvl w:ilvl="0" w:tplc="2C40F6C2">
      <w:start w:val="1"/>
      <w:numFmt w:val="lowerLetter"/>
      <w:lvlText w:val="%1)"/>
      <w:lvlJc w:val="left"/>
      <w:pPr>
        <w:tabs>
          <w:tab w:val="num" w:pos="0"/>
        </w:tabs>
        <w:ind w:left="720" w:hanging="363"/>
      </w:pPr>
      <w:rPr>
        <w:rFonts w:hint="default"/>
        <w:b w:val="0"/>
        <w:strike w:val="0"/>
        <w:color w:val="00000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2AD912B7"/>
    <w:multiLevelType w:val="hybridMultilevel"/>
    <w:tmpl w:val="4620C874"/>
    <w:lvl w:ilvl="0" w:tplc="BE706C5A">
      <w:start w:val="1"/>
      <w:numFmt w:val="bullet"/>
      <w:lvlText w:val="-"/>
      <w:lvlJc w:val="left"/>
      <w:pPr>
        <w:ind w:left="720" w:hanging="360"/>
      </w:pPr>
      <w:rPr>
        <w:rFonts w:ascii="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C1C7A17"/>
    <w:multiLevelType w:val="hybridMultilevel"/>
    <w:tmpl w:val="4AFE4F5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6" w15:restartNumberingAfterBreak="0">
    <w:nsid w:val="2C770E3D"/>
    <w:multiLevelType w:val="hybridMultilevel"/>
    <w:tmpl w:val="4A46EE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D752772"/>
    <w:multiLevelType w:val="multilevel"/>
    <w:tmpl w:val="277AFFC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pStyle w:val="Nagwek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01308A9"/>
    <w:multiLevelType w:val="hybridMultilevel"/>
    <w:tmpl w:val="4100F53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9" w15:restartNumberingAfterBreak="0">
    <w:nsid w:val="302B20D4"/>
    <w:multiLevelType w:val="hybridMultilevel"/>
    <w:tmpl w:val="7C58A6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08F1CDA"/>
    <w:multiLevelType w:val="hybridMultilevel"/>
    <w:tmpl w:val="2ABA7B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20C2E3C"/>
    <w:multiLevelType w:val="multilevel"/>
    <w:tmpl w:val="BF4C5BA4"/>
    <w:lvl w:ilvl="0">
      <w:start w:val="1"/>
      <w:numFmt w:val="bullet"/>
      <w:lvlText w:val="-"/>
      <w:lvlJc w:val="left"/>
      <w:pPr>
        <w:tabs>
          <w:tab w:val="num" w:pos="720"/>
        </w:tabs>
        <w:ind w:left="720" w:hanging="360"/>
      </w:pPr>
      <w:rPr>
        <w:rFonts w:ascii="Sylfaen" w:hAnsi="Sylfae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22A20B8"/>
    <w:multiLevelType w:val="hybridMultilevel"/>
    <w:tmpl w:val="DAF6C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33336E7C"/>
    <w:multiLevelType w:val="multilevel"/>
    <w:tmpl w:val="905A7A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15:restartNumberingAfterBreak="0">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66" w15:restartNumberingAfterBreak="0">
    <w:nsid w:val="33CC5A5C"/>
    <w:multiLevelType w:val="multilevel"/>
    <w:tmpl w:val="933E1EA8"/>
    <w:lvl w:ilvl="0">
      <w:start w:val="1"/>
      <w:numFmt w:val="decimal"/>
      <w:lvlText w:val="%1."/>
      <w:lvlJc w:val="left"/>
      <w:pPr>
        <w:tabs>
          <w:tab w:val="num" w:pos="720"/>
        </w:tabs>
        <w:ind w:left="720" w:hanging="360"/>
      </w:pPr>
    </w:lvl>
    <w:lvl w:ilvl="1">
      <w:start w:val="1"/>
      <w:numFmt w:val="decimal"/>
      <w:pStyle w:val="Marcin3"/>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4E57AE6"/>
    <w:multiLevelType w:val="hybridMultilevel"/>
    <w:tmpl w:val="E722B5A0"/>
    <w:lvl w:ilvl="0" w:tplc="90580D40">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79C1A33"/>
    <w:multiLevelType w:val="hybridMultilevel"/>
    <w:tmpl w:val="8668A5A0"/>
    <w:lvl w:ilvl="0" w:tplc="89CE464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7BE3FF8"/>
    <w:multiLevelType w:val="hybridMultilevel"/>
    <w:tmpl w:val="3AE865B4"/>
    <w:lvl w:ilvl="0" w:tplc="21C4D2BE">
      <w:start w:val="1"/>
      <w:numFmt w:val="decimal"/>
      <w:lvlText w:val="%1."/>
      <w:lvlJc w:val="left"/>
      <w:pPr>
        <w:ind w:left="360" w:hanging="360"/>
      </w:pPr>
      <w:rPr>
        <w:rFonts w:ascii="Arial" w:hAnsi="Arial" w:cs="Arial" w:hint="default"/>
        <w:sz w:val="24"/>
        <w:szCs w:val="24"/>
      </w:rPr>
    </w:lvl>
    <w:lvl w:ilvl="1" w:tplc="04150019" w:tentative="1">
      <w:start w:val="1"/>
      <w:numFmt w:val="lowerLetter"/>
      <w:lvlText w:val="%2."/>
      <w:lvlJc w:val="left"/>
      <w:pPr>
        <w:ind w:left="0" w:hanging="360"/>
      </w:pPr>
    </w:lvl>
    <w:lvl w:ilvl="2" w:tplc="0415001B">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71" w15:restartNumberingAfterBreak="0">
    <w:nsid w:val="39A82FAB"/>
    <w:multiLevelType w:val="hybridMultilevel"/>
    <w:tmpl w:val="0316AF20"/>
    <w:lvl w:ilvl="0" w:tplc="0415000F">
      <w:start w:val="1"/>
      <w:numFmt w:val="decimal"/>
      <w:lvlText w:val="%1."/>
      <w:lvlJc w:val="left"/>
      <w:pPr>
        <w:ind w:left="10"/>
      </w:pPr>
      <w:rPr>
        <w:b w:val="0"/>
        <w:i w:val="0"/>
        <w:strike w:val="0"/>
        <w:dstrike w:val="0"/>
        <w:color w:val="000000"/>
        <w:sz w:val="22"/>
        <w:szCs w:val="22"/>
        <w:u w:val="none" w:color="000000"/>
        <w:bdr w:val="none" w:sz="0" w:space="0" w:color="auto"/>
        <w:shd w:val="clear" w:color="auto" w:fill="auto"/>
        <w:vertAlign w:val="baseline"/>
      </w:rPr>
    </w:lvl>
    <w:lvl w:ilvl="1" w:tplc="AB58B9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D2A6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CA484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9C1D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9AB1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3CB39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086C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F4B8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3A9E0002"/>
    <w:multiLevelType w:val="hybridMultilevel"/>
    <w:tmpl w:val="F8E02B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E6434A3"/>
    <w:multiLevelType w:val="hybridMultilevel"/>
    <w:tmpl w:val="6BEEE152"/>
    <w:lvl w:ilvl="0" w:tplc="C79C69D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4" w15:restartNumberingAfterBreak="0">
    <w:nsid w:val="3F630AB5"/>
    <w:multiLevelType w:val="hybridMultilevel"/>
    <w:tmpl w:val="CA9A2480"/>
    <w:lvl w:ilvl="0" w:tplc="020CC79A">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75" w15:restartNumberingAfterBreak="0">
    <w:nsid w:val="417E2F72"/>
    <w:multiLevelType w:val="hybridMultilevel"/>
    <w:tmpl w:val="BB181DA6"/>
    <w:lvl w:ilvl="0" w:tplc="D8BADB84">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77" w15:restartNumberingAfterBreak="0">
    <w:nsid w:val="44CB5B19"/>
    <w:multiLevelType w:val="hybridMultilevel"/>
    <w:tmpl w:val="31CEF1EA"/>
    <w:lvl w:ilvl="0" w:tplc="92763A50">
      <w:start w:val="1"/>
      <w:numFmt w:val="bullet"/>
      <w:lvlText w:val="-"/>
      <w:lvlJc w:val="left"/>
      <w:pPr>
        <w:ind w:left="1854" w:hanging="360"/>
      </w:pPr>
      <w:rPr>
        <w:rFonts w:ascii="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8" w15:restartNumberingAfterBreak="0">
    <w:nsid w:val="44E714D6"/>
    <w:multiLevelType w:val="hybridMultilevel"/>
    <w:tmpl w:val="159A2926"/>
    <w:lvl w:ilvl="0" w:tplc="04150011">
      <w:start w:val="1"/>
      <w:numFmt w:val="decimal"/>
      <w:lvlText w:val="%1)"/>
      <w:lvlJc w:val="left"/>
      <w:pPr>
        <w:ind w:left="1216" w:hanging="360"/>
      </w:p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79" w15:restartNumberingAfterBreak="0">
    <w:nsid w:val="4623662A"/>
    <w:multiLevelType w:val="hybridMultilevel"/>
    <w:tmpl w:val="0D223FDC"/>
    <w:lvl w:ilvl="0" w:tplc="3CFE4030">
      <w:start w:val="1"/>
      <w:numFmt w:val="decimal"/>
      <w:lvlText w:val="%1."/>
      <w:lvlJc w:val="left"/>
      <w:pPr>
        <w:tabs>
          <w:tab w:val="num" w:pos="360"/>
        </w:tabs>
        <w:ind w:left="360" w:hanging="360"/>
      </w:pPr>
      <w:rPr>
        <w:rFonts w:ascii="Arial" w:eastAsia="Times New Roman" w:hAnsi="Arial" w:cs="Arial" w:hint="default"/>
        <w:i w:val="0"/>
        <w:sz w:val="24"/>
        <w:szCs w:val="22"/>
      </w:rPr>
    </w:lvl>
    <w:lvl w:ilvl="1" w:tplc="04150019">
      <w:start w:val="1"/>
      <w:numFmt w:val="lowerLetter"/>
      <w:lvlText w:val="%2."/>
      <w:lvlJc w:val="left"/>
      <w:pPr>
        <w:tabs>
          <w:tab w:val="num" w:pos="1440"/>
        </w:tabs>
        <w:ind w:left="1440" w:hanging="360"/>
      </w:pPr>
    </w:lvl>
    <w:lvl w:ilvl="2" w:tplc="320EB736">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49B74821"/>
    <w:multiLevelType w:val="hybridMultilevel"/>
    <w:tmpl w:val="AF3E5A4E"/>
    <w:lvl w:ilvl="0" w:tplc="020CC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C260FED"/>
    <w:multiLevelType w:val="hybridMultilevel"/>
    <w:tmpl w:val="3236CF8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15:restartNumberingAfterBreak="0">
    <w:nsid w:val="4C9658A0"/>
    <w:multiLevelType w:val="hybridMultilevel"/>
    <w:tmpl w:val="D88CEF7E"/>
    <w:lvl w:ilvl="0" w:tplc="649AE1DE">
      <w:start w:val="1"/>
      <w:numFmt w:val="decimal"/>
      <w:lvlText w:val="%1."/>
      <w:lvlJc w:val="left"/>
      <w:pPr>
        <w:ind w:left="720" w:hanging="360"/>
      </w:pPr>
      <w:rPr>
        <w:rFonts w:hint="default"/>
        <w:sz w:val="24"/>
        <w:szCs w:val="24"/>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D336D65"/>
    <w:multiLevelType w:val="hybridMultilevel"/>
    <w:tmpl w:val="FDE0367A"/>
    <w:lvl w:ilvl="0" w:tplc="C0063334">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4D8C3E4F"/>
    <w:multiLevelType w:val="hybridMultilevel"/>
    <w:tmpl w:val="B1F462EA"/>
    <w:lvl w:ilvl="0" w:tplc="0415000F">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4DA33D30"/>
    <w:multiLevelType w:val="hybridMultilevel"/>
    <w:tmpl w:val="FE86DEA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4DCC53C6"/>
    <w:multiLevelType w:val="hybridMultilevel"/>
    <w:tmpl w:val="38B613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00E6608"/>
    <w:multiLevelType w:val="hybridMultilevel"/>
    <w:tmpl w:val="F0D6D1D6"/>
    <w:lvl w:ilvl="0" w:tplc="7F044EF6">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0190DBD"/>
    <w:multiLevelType w:val="hybridMultilevel"/>
    <w:tmpl w:val="62245BAA"/>
    <w:lvl w:ilvl="0" w:tplc="C7E4F3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02302A7"/>
    <w:multiLevelType w:val="hybridMultilevel"/>
    <w:tmpl w:val="D0724C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C0063334">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0627584"/>
    <w:multiLevelType w:val="hybridMultilevel"/>
    <w:tmpl w:val="3F3A0E28"/>
    <w:lvl w:ilvl="0" w:tplc="7B92321A">
      <w:start w:val="1"/>
      <w:numFmt w:val="decimal"/>
      <w:lvlText w:val="%1."/>
      <w:lvlJc w:val="left"/>
      <w:pPr>
        <w:ind w:left="4897" w:hanging="360"/>
      </w:pPr>
      <w:rPr>
        <w:b w:val="0"/>
      </w:rPr>
    </w:lvl>
    <w:lvl w:ilvl="1" w:tplc="C0063334">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1FA30F8"/>
    <w:multiLevelType w:val="hybridMultilevel"/>
    <w:tmpl w:val="8B5CB8C6"/>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24572EB"/>
    <w:multiLevelType w:val="hybridMultilevel"/>
    <w:tmpl w:val="658882C8"/>
    <w:lvl w:ilvl="0" w:tplc="9672FA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C9C0697C">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31B76A3"/>
    <w:multiLevelType w:val="hybridMultilevel"/>
    <w:tmpl w:val="37C6061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55183DE3"/>
    <w:multiLevelType w:val="hybridMultilevel"/>
    <w:tmpl w:val="FED26C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55A61306"/>
    <w:multiLevelType w:val="hybridMultilevel"/>
    <w:tmpl w:val="0D00F496"/>
    <w:lvl w:ilvl="0" w:tplc="D944B23E">
      <w:start w:val="1"/>
      <w:numFmt w:val="bullet"/>
      <w:lvlText w:val="−"/>
      <w:lvlJc w:val="left"/>
      <w:pPr>
        <w:ind w:left="3568" w:hanging="360"/>
      </w:pPr>
      <w:rPr>
        <w:rFonts w:ascii="Times New Roman" w:hAnsi="Times New Roman" w:hint="default"/>
        <w:color w:val="auto"/>
      </w:rPr>
    </w:lvl>
    <w:lvl w:ilvl="1" w:tplc="04150003">
      <w:start w:val="1"/>
      <w:numFmt w:val="bullet"/>
      <w:lvlText w:val="o"/>
      <w:lvlJc w:val="left"/>
      <w:pPr>
        <w:ind w:left="4288" w:hanging="360"/>
      </w:pPr>
      <w:rPr>
        <w:rFonts w:ascii="Courier New" w:hAnsi="Courier New" w:cs="Courier New" w:hint="default"/>
      </w:rPr>
    </w:lvl>
    <w:lvl w:ilvl="2" w:tplc="04150005">
      <w:start w:val="1"/>
      <w:numFmt w:val="bullet"/>
      <w:lvlText w:val=""/>
      <w:lvlJc w:val="left"/>
      <w:pPr>
        <w:ind w:left="5008" w:hanging="360"/>
      </w:pPr>
      <w:rPr>
        <w:rFonts w:ascii="Wingdings" w:hAnsi="Wingdings" w:hint="default"/>
      </w:rPr>
    </w:lvl>
    <w:lvl w:ilvl="3" w:tplc="04150001" w:tentative="1">
      <w:start w:val="1"/>
      <w:numFmt w:val="bullet"/>
      <w:lvlText w:val=""/>
      <w:lvlJc w:val="left"/>
      <w:pPr>
        <w:ind w:left="5728" w:hanging="360"/>
      </w:pPr>
      <w:rPr>
        <w:rFonts w:ascii="Symbol" w:hAnsi="Symbol" w:hint="default"/>
      </w:rPr>
    </w:lvl>
    <w:lvl w:ilvl="4" w:tplc="04150003" w:tentative="1">
      <w:start w:val="1"/>
      <w:numFmt w:val="bullet"/>
      <w:lvlText w:val="o"/>
      <w:lvlJc w:val="left"/>
      <w:pPr>
        <w:ind w:left="6448" w:hanging="360"/>
      </w:pPr>
      <w:rPr>
        <w:rFonts w:ascii="Courier New" w:hAnsi="Courier New" w:cs="Courier New" w:hint="default"/>
      </w:rPr>
    </w:lvl>
    <w:lvl w:ilvl="5" w:tplc="04150005" w:tentative="1">
      <w:start w:val="1"/>
      <w:numFmt w:val="bullet"/>
      <w:lvlText w:val=""/>
      <w:lvlJc w:val="left"/>
      <w:pPr>
        <w:ind w:left="7168" w:hanging="360"/>
      </w:pPr>
      <w:rPr>
        <w:rFonts w:ascii="Wingdings" w:hAnsi="Wingdings" w:hint="default"/>
      </w:rPr>
    </w:lvl>
    <w:lvl w:ilvl="6" w:tplc="04150001" w:tentative="1">
      <w:start w:val="1"/>
      <w:numFmt w:val="bullet"/>
      <w:lvlText w:val=""/>
      <w:lvlJc w:val="left"/>
      <w:pPr>
        <w:ind w:left="7888" w:hanging="360"/>
      </w:pPr>
      <w:rPr>
        <w:rFonts w:ascii="Symbol" w:hAnsi="Symbol" w:hint="default"/>
      </w:rPr>
    </w:lvl>
    <w:lvl w:ilvl="7" w:tplc="04150003" w:tentative="1">
      <w:start w:val="1"/>
      <w:numFmt w:val="bullet"/>
      <w:lvlText w:val="o"/>
      <w:lvlJc w:val="left"/>
      <w:pPr>
        <w:ind w:left="8608" w:hanging="360"/>
      </w:pPr>
      <w:rPr>
        <w:rFonts w:ascii="Courier New" w:hAnsi="Courier New" w:cs="Courier New" w:hint="default"/>
      </w:rPr>
    </w:lvl>
    <w:lvl w:ilvl="8" w:tplc="04150005" w:tentative="1">
      <w:start w:val="1"/>
      <w:numFmt w:val="bullet"/>
      <w:lvlText w:val=""/>
      <w:lvlJc w:val="left"/>
      <w:pPr>
        <w:ind w:left="9328" w:hanging="360"/>
      </w:pPr>
      <w:rPr>
        <w:rFonts w:ascii="Wingdings" w:hAnsi="Wingdings" w:hint="default"/>
      </w:rPr>
    </w:lvl>
  </w:abstractNum>
  <w:abstractNum w:abstractNumId="96" w15:restartNumberingAfterBreak="0">
    <w:nsid w:val="55B53A64"/>
    <w:multiLevelType w:val="hybridMultilevel"/>
    <w:tmpl w:val="E958769C"/>
    <w:lvl w:ilvl="0" w:tplc="C91CCE52">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75357A7"/>
    <w:multiLevelType w:val="hybridMultilevel"/>
    <w:tmpl w:val="CE10EB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A95512B"/>
    <w:multiLevelType w:val="hybridMultilevel"/>
    <w:tmpl w:val="25C423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AB81952"/>
    <w:multiLevelType w:val="hybridMultilevel"/>
    <w:tmpl w:val="BB181DA6"/>
    <w:lvl w:ilvl="0" w:tplc="D8BADB84">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D05536C"/>
    <w:multiLevelType w:val="hybridMultilevel"/>
    <w:tmpl w:val="6CD833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D0B3C7B"/>
    <w:multiLevelType w:val="hybridMultilevel"/>
    <w:tmpl w:val="B4186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6377D6"/>
    <w:multiLevelType w:val="hybridMultilevel"/>
    <w:tmpl w:val="0BA87E80"/>
    <w:lvl w:ilvl="0" w:tplc="8C0884D6">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D9736F3"/>
    <w:multiLevelType w:val="hybridMultilevel"/>
    <w:tmpl w:val="83F84E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E81516F"/>
    <w:multiLevelType w:val="hybridMultilevel"/>
    <w:tmpl w:val="8710D1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20CC79A">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0D47CDD"/>
    <w:multiLevelType w:val="hybridMultilevel"/>
    <w:tmpl w:val="200CDA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617813B6"/>
    <w:multiLevelType w:val="hybridMultilevel"/>
    <w:tmpl w:val="B2447E26"/>
    <w:lvl w:ilvl="0" w:tplc="C0063334">
      <w:start w:val="1"/>
      <w:numFmt w:val="decimal"/>
      <w:lvlText w:val="%1)"/>
      <w:lvlJc w:val="left"/>
      <w:pPr>
        <w:ind w:left="1146" w:hanging="360"/>
      </w:pPr>
      <w:rPr>
        <w:rFonts w:ascii="Arial" w:eastAsia="Times New Roman" w:hAnsi="Arial" w:cs="Arial"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108" w15:restartNumberingAfterBreak="0">
    <w:nsid w:val="61DB528A"/>
    <w:multiLevelType w:val="hybridMultilevel"/>
    <w:tmpl w:val="69CE7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2E37411"/>
    <w:multiLevelType w:val="hybridMultilevel"/>
    <w:tmpl w:val="C62044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58D2DB1"/>
    <w:multiLevelType w:val="hybridMultilevel"/>
    <w:tmpl w:val="3D94C3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6312121"/>
    <w:multiLevelType w:val="hybridMultilevel"/>
    <w:tmpl w:val="3B824C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A30027E"/>
    <w:multiLevelType w:val="multilevel"/>
    <w:tmpl w:val="34D8C6E8"/>
    <w:lvl w:ilvl="0">
      <w:start w:val="1"/>
      <w:numFmt w:val="decimal"/>
      <w:lvlText w:val="%1."/>
      <w:lvlJc w:val="left"/>
      <w:pPr>
        <w:ind w:left="360" w:hanging="360"/>
      </w:pPr>
      <w:rPr>
        <w:rFonts w:ascii="Arial" w:eastAsia="Times New Roman" w:hAnsi="Arial" w:cs="Arial" w:hint="default"/>
        <w:b w:val="0"/>
        <w:bCs w:val="0"/>
        <w:strike w:val="0"/>
        <w:dstrike w:val="0"/>
        <w:color w:val="000000"/>
        <w:kern w:val="2"/>
        <w:sz w:val="24"/>
        <w:szCs w:val="24"/>
        <w:lang w:eastAsia="pl-PL" w:bidi="pl-PL"/>
      </w:rPr>
    </w:lvl>
    <w:lvl w:ilvl="1">
      <w:start w:val="1"/>
      <w:numFmt w:val="decimal"/>
      <w:lvlText w:val="%2)"/>
      <w:lvlJc w:val="left"/>
      <w:pPr>
        <w:ind w:left="720" w:hanging="360"/>
      </w:pPr>
      <w:rPr>
        <w:rFonts w:ascii="Arial" w:hAnsi="Arial" w:cs="Arial"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6D121769"/>
    <w:multiLevelType w:val="hybridMultilevel"/>
    <w:tmpl w:val="36B0835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6D510273"/>
    <w:multiLevelType w:val="hybridMultilevel"/>
    <w:tmpl w:val="47340CBE"/>
    <w:lvl w:ilvl="0" w:tplc="0415000B">
      <w:start w:val="1"/>
      <w:numFmt w:val="bullet"/>
      <w:lvlText w:val=""/>
      <w:lvlJc w:val="left"/>
      <w:pPr>
        <w:ind w:left="1996" w:hanging="360"/>
      </w:pPr>
      <w:rPr>
        <w:rFonts w:ascii="Wingdings" w:hAnsi="Wingdings"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5" w15:restartNumberingAfterBreak="0">
    <w:nsid w:val="6DF64668"/>
    <w:multiLevelType w:val="hybridMultilevel"/>
    <w:tmpl w:val="A2B0CD2C"/>
    <w:lvl w:ilvl="0" w:tplc="020CC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EEE60E4"/>
    <w:multiLevelType w:val="hybridMultilevel"/>
    <w:tmpl w:val="C11CCC28"/>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7" w15:restartNumberingAfterBreak="0">
    <w:nsid w:val="6EF57856"/>
    <w:multiLevelType w:val="hybridMultilevel"/>
    <w:tmpl w:val="7C5A1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F416BBF"/>
    <w:multiLevelType w:val="hybridMultilevel"/>
    <w:tmpl w:val="97229ED0"/>
    <w:lvl w:ilvl="0" w:tplc="020CC79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9" w15:restartNumberingAfterBreak="0">
    <w:nsid w:val="6F7522E3"/>
    <w:multiLevelType w:val="hybridMultilevel"/>
    <w:tmpl w:val="4E966528"/>
    <w:lvl w:ilvl="0" w:tplc="020CC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0596538"/>
    <w:multiLevelType w:val="hybridMultilevel"/>
    <w:tmpl w:val="73146772"/>
    <w:lvl w:ilvl="0" w:tplc="DD521576">
      <w:start w:val="1"/>
      <w:numFmt w:val="decimal"/>
      <w:lvlText w:val="%1."/>
      <w:lvlJc w:val="left"/>
      <w:pPr>
        <w:ind w:left="786" w:hanging="360"/>
      </w:pPr>
      <w:rPr>
        <w:b w:val="0"/>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123" w15:restartNumberingAfterBreak="0">
    <w:nsid w:val="71FA46D4"/>
    <w:multiLevelType w:val="hybridMultilevel"/>
    <w:tmpl w:val="EB6EA438"/>
    <w:lvl w:ilvl="0" w:tplc="C2302F44">
      <w:numFmt w:val="bullet"/>
      <w:lvlText w:val="•"/>
      <w:lvlJc w:val="left"/>
      <w:pPr>
        <w:ind w:left="1996" w:hanging="360"/>
      </w:pPr>
      <w:rPr>
        <w:rFonts w:ascii="Times New Roman" w:eastAsia="Times New Roman" w:hAnsi="Times New Roman"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4" w15:restartNumberingAfterBreak="0">
    <w:nsid w:val="72EE5755"/>
    <w:multiLevelType w:val="hybridMultilevel"/>
    <w:tmpl w:val="462457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5E100F4"/>
    <w:multiLevelType w:val="hybridMultilevel"/>
    <w:tmpl w:val="8B56021C"/>
    <w:lvl w:ilvl="0" w:tplc="56FA302A">
      <w:start w:val="1"/>
      <w:numFmt w:val="decimal"/>
      <w:lvlText w:val="%1."/>
      <w:lvlJc w:val="left"/>
      <w:pPr>
        <w:ind w:left="644" w:hanging="360"/>
      </w:pPr>
      <w:rPr>
        <w:b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6" w15:restartNumberingAfterBreak="0">
    <w:nsid w:val="78C90972"/>
    <w:multiLevelType w:val="hybridMultilevel"/>
    <w:tmpl w:val="F1F25604"/>
    <w:lvl w:ilvl="0" w:tplc="5FD84DF4">
      <w:start w:val="1"/>
      <w:numFmt w:val="decimal"/>
      <w:lvlText w:val="%1."/>
      <w:lvlJc w:val="left"/>
      <w:pPr>
        <w:tabs>
          <w:tab w:val="num" w:pos="1440"/>
        </w:tabs>
        <w:ind w:left="1440" w:hanging="360"/>
      </w:pPr>
      <w:rPr>
        <w:rFonts w:cs="Times New Roman" w:hint="default"/>
        <w:b w:val="0"/>
      </w:rPr>
    </w:lvl>
    <w:lvl w:ilvl="1" w:tplc="36FCADFC">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79AE58C4"/>
    <w:multiLevelType w:val="hybridMultilevel"/>
    <w:tmpl w:val="5FCEE52E"/>
    <w:lvl w:ilvl="0" w:tplc="04150011">
      <w:start w:val="1"/>
      <w:numFmt w:val="decimal"/>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128" w15:restartNumberingAfterBreak="0">
    <w:nsid w:val="7A974C9D"/>
    <w:multiLevelType w:val="hybridMultilevel"/>
    <w:tmpl w:val="EC5C4684"/>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9" w15:restartNumberingAfterBreak="0">
    <w:nsid w:val="7CF4033F"/>
    <w:multiLevelType w:val="hybridMultilevel"/>
    <w:tmpl w:val="FD7C1BAE"/>
    <w:lvl w:ilvl="0" w:tplc="4DD2CF3E">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7E5C6E43"/>
    <w:multiLevelType w:val="hybridMultilevel"/>
    <w:tmpl w:val="A6B4D7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ECD4418"/>
    <w:multiLevelType w:val="multilevel"/>
    <w:tmpl w:val="321A6236"/>
    <w:lvl w:ilvl="0">
      <w:start w:val="1"/>
      <w:numFmt w:val="bullet"/>
      <w:lvlText w:val=""/>
      <w:lvlJc w:val="left"/>
      <w:pPr>
        <w:ind w:left="1080" w:hanging="360"/>
      </w:pPr>
      <w:rPr>
        <w:rFonts w:ascii="Symbol" w:hAnsi="Symbol" w:cs="Symbol" w:hint="default"/>
        <w:b w:val="0"/>
        <w:bCs w:val="0"/>
        <w:color w:val="000000"/>
        <w:sz w:val="24"/>
        <w:szCs w:val="24"/>
        <w:lang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7F6D5692"/>
    <w:multiLevelType w:val="hybridMultilevel"/>
    <w:tmpl w:val="F1B69BE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353846370">
    <w:abstractNumId w:val="57"/>
  </w:num>
  <w:num w:numId="2" w16cid:durableId="325911470">
    <w:abstractNumId w:val="60"/>
  </w:num>
  <w:num w:numId="3" w16cid:durableId="1435172975">
    <w:abstractNumId w:val="105"/>
  </w:num>
  <w:num w:numId="4" w16cid:durableId="845826020">
    <w:abstractNumId w:val="129"/>
  </w:num>
  <w:num w:numId="5" w16cid:durableId="1203831017">
    <w:abstractNumId w:val="69"/>
  </w:num>
  <w:num w:numId="6" w16cid:durableId="1365666652">
    <w:abstractNumId w:val="78"/>
  </w:num>
  <w:num w:numId="7" w16cid:durableId="1508598735">
    <w:abstractNumId w:val="109"/>
  </w:num>
  <w:num w:numId="8" w16cid:durableId="61343173">
    <w:abstractNumId w:val="33"/>
  </w:num>
  <w:num w:numId="9" w16cid:durableId="1865172825">
    <w:abstractNumId w:val="122"/>
  </w:num>
  <w:num w:numId="10" w16cid:durableId="2017801767">
    <w:abstractNumId w:val="62"/>
  </w:num>
  <w:num w:numId="11" w16cid:durableId="628821091">
    <w:abstractNumId w:val="94"/>
  </w:num>
  <w:num w:numId="12" w16cid:durableId="2084377809">
    <w:abstractNumId w:val="48"/>
  </w:num>
  <w:num w:numId="13" w16cid:durableId="1202748656">
    <w:abstractNumId w:val="32"/>
  </w:num>
  <w:num w:numId="14" w16cid:durableId="2140492756">
    <w:abstractNumId w:val="63"/>
  </w:num>
  <w:num w:numId="15" w16cid:durableId="1296792520">
    <w:abstractNumId w:val="19"/>
  </w:num>
  <w:num w:numId="16" w16cid:durableId="1922445293">
    <w:abstractNumId w:val="68"/>
  </w:num>
  <w:num w:numId="17" w16cid:durableId="1988969429">
    <w:abstractNumId w:val="56"/>
  </w:num>
  <w:num w:numId="18" w16cid:durableId="29108975">
    <w:abstractNumId w:val="89"/>
  </w:num>
  <w:num w:numId="19" w16cid:durableId="569922539">
    <w:abstractNumId w:val="82"/>
  </w:num>
  <w:num w:numId="20" w16cid:durableId="770785171">
    <w:abstractNumId w:val="8"/>
  </w:num>
  <w:num w:numId="21" w16cid:durableId="530261683">
    <w:abstractNumId w:val="34"/>
  </w:num>
  <w:num w:numId="22" w16cid:durableId="715157997">
    <w:abstractNumId w:val="91"/>
  </w:num>
  <w:num w:numId="23" w16cid:durableId="1572808702">
    <w:abstractNumId w:val="14"/>
  </w:num>
  <w:num w:numId="24" w16cid:durableId="1601643000">
    <w:abstractNumId w:val="28"/>
  </w:num>
  <w:num w:numId="25" w16cid:durableId="942419957">
    <w:abstractNumId w:val="49"/>
  </w:num>
  <w:num w:numId="26" w16cid:durableId="560675135">
    <w:abstractNumId w:val="70"/>
  </w:num>
  <w:num w:numId="27" w16cid:durableId="2015301285">
    <w:abstractNumId w:val="21"/>
  </w:num>
  <w:num w:numId="28" w16cid:durableId="1726179481">
    <w:abstractNumId w:val="87"/>
  </w:num>
  <w:num w:numId="29" w16cid:durableId="258684370">
    <w:abstractNumId w:val="103"/>
  </w:num>
  <w:num w:numId="30" w16cid:durableId="1743286759">
    <w:abstractNumId w:val="108"/>
  </w:num>
  <w:num w:numId="31" w16cid:durableId="1155609618">
    <w:abstractNumId w:val="98"/>
  </w:num>
  <w:num w:numId="32" w16cid:durableId="278030069">
    <w:abstractNumId w:val="65"/>
  </w:num>
  <w:num w:numId="33" w16cid:durableId="287249914">
    <w:abstractNumId w:val="46"/>
  </w:num>
  <w:num w:numId="34" w16cid:durableId="1690401551">
    <w:abstractNumId w:val="76"/>
  </w:num>
  <w:num w:numId="35" w16cid:durableId="588581960">
    <w:abstractNumId w:val="25"/>
  </w:num>
  <w:num w:numId="36" w16cid:durableId="380060717">
    <w:abstractNumId w:val="111"/>
  </w:num>
  <w:num w:numId="37" w16cid:durableId="32198897">
    <w:abstractNumId w:val="37"/>
  </w:num>
  <w:num w:numId="38" w16cid:durableId="2126078382">
    <w:abstractNumId w:val="102"/>
  </w:num>
  <w:num w:numId="39" w16cid:durableId="608009694">
    <w:abstractNumId w:val="52"/>
  </w:num>
  <w:num w:numId="40" w16cid:durableId="941768947">
    <w:abstractNumId w:val="81"/>
  </w:num>
  <w:num w:numId="41" w16cid:durableId="944969330">
    <w:abstractNumId w:val="30"/>
  </w:num>
  <w:num w:numId="42" w16cid:durableId="971054011">
    <w:abstractNumId w:val="67"/>
  </w:num>
  <w:num w:numId="43" w16cid:durableId="2027750195">
    <w:abstractNumId w:val="93"/>
  </w:num>
  <w:num w:numId="44" w16cid:durableId="1273436251">
    <w:abstractNumId w:val="39"/>
  </w:num>
  <w:num w:numId="45" w16cid:durableId="595601202">
    <w:abstractNumId w:val="106"/>
  </w:num>
  <w:num w:numId="46" w16cid:durableId="1852720501">
    <w:abstractNumId w:val="71"/>
  </w:num>
  <w:num w:numId="47" w16cid:durableId="144399469">
    <w:abstractNumId w:val="54"/>
  </w:num>
  <w:num w:numId="48" w16cid:durableId="1909726472">
    <w:abstractNumId w:val="66"/>
  </w:num>
  <w:num w:numId="49" w16cid:durableId="206841970">
    <w:abstractNumId w:val="113"/>
  </w:num>
  <w:num w:numId="50" w16cid:durableId="710423810">
    <w:abstractNumId w:val="0"/>
  </w:num>
  <w:num w:numId="51" w16cid:durableId="775750984">
    <w:abstractNumId w:val="26"/>
  </w:num>
  <w:num w:numId="52" w16cid:durableId="2008894889">
    <w:abstractNumId w:val="117"/>
  </w:num>
  <w:num w:numId="53" w16cid:durableId="1128547258">
    <w:abstractNumId w:val="130"/>
  </w:num>
  <w:num w:numId="54" w16cid:durableId="483593363">
    <w:abstractNumId w:val="110"/>
  </w:num>
  <w:num w:numId="55" w16cid:durableId="1137144062">
    <w:abstractNumId w:val="53"/>
  </w:num>
  <w:num w:numId="56" w16cid:durableId="1339192089">
    <w:abstractNumId w:val="9"/>
  </w:num>
  <w:num w:numId="57" w16cid:durableId="1303382991">
    <w:abstractNumId w:val="132"/>
  </w:num>
  <w:num w:numId="58" w16cid:durableId="712928267">
    <w:abstractNumId w:val="61"/>
  </w:num>
  <w:num w:numId="59" w16cid:durableId="1656103218">
    <w:abstractNumId w:val="27"/>
  </w:num>
  <w:num w:numId="60" w16cid:durableId="1094321913">
    <w:abstractNumId w:val="20"/>
  </w:num>
  <w:num w:numId="61" w16cid:durableId="2055499632">
    <w:abstractNumId w:val="6"/>
  </w:num>
  <w:num w:numId="62" w16cid:durableId="1843349665">
    <w:abstractNumId w:val="74"/>
  </w:num>
  <w:num w:numId="63" w16cid:durableId="1341784101">
    <w:abstractNumId w:val="95"/>
  </w:num>
  <w:num w:numId="64" w16cid:durableId="2021468278">
    <w:abstractNumId w:val="123"/>
  </w:num>
  <w:num w:numId="65" w16cid:durableId="1387071367">
    <w:abstractNumId w:val="97"/>
  </w:num>
  <w:num w:numId="66" w16cid:durableId="561020723">
    <w:abstractNumId w:val="79"/>
  </w:num>
  <w:num w:numId="67" w16cid:durableId="614144620">
    <w:abstractNumId w:val="104"/>
  </w:num>
  <w:num w:numId="68" w16cid:durableId="584801174">
    <w:abstractNumId w:val="114"/>
  </w:num>
  <w:num w:numId="69" w16cid:durableId="182596429">
    <w:abstractNumId w:val="85"/>
  </w:num>
  <w:num w:numId="70" w16cid:durableId="1612321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6807246">
    <w:abstractNumId w:val="73"/>
  </w:num>
  <w:num w:numId="72" w16cid:durableId="190001284">
    <w:abstractNumId w:val="35"/>
  </w:num>
  <w:num w:numId="73" w16cid:durableId="7849302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24072051">
    <w:abstractNumId w:val="59"/>
  </w:num>
  <w:num w:numId="75" w16cid:durableId="1789735541">
    <w:abstractNumId w:val="31"/>
  </w:num>
  <w:num w:numId="76" w16cid:durableId="1658924919">
    <w:abstractNumId w:val="23"/>
  </w:num>
  <w:num w:numId="77" w16cid:durableId="14620677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28658852">
    <w:abstractNumId w:val="58"/>
  </w:num>
  <w:num w:numId="79" w16cid:durableId="102166879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02412777">
    <w:abstractNumId w:val="51"/>
  </w:num>
  <w:num w:numId="81" w16cid:durableId="2371763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95305047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35367214">
    <w:abstractNumId w:val="7"/>
  </w:num>
  <w:num w:numId="84" w16cid:durableId="1823084111">
    <w:abstractNumId w:val="22"/>
  </w:num>
  <w:num w:numId="85" w16cid:durableId="1872764309">
    <w:abstractNumId w:val="88"/>
  </w:num>
  <w:num w:numId="86" w16cid:durableId="1484086227">
    <w:abstractNumId w:val="12"/>
  </w:num>
  <w:num w:numId="87" w16cid:durableId="73938245">
    <w:abstractNumId w:val="96"/>
  </w:num>
  <w:num w:numId="88" w16cid:durableId="1996759320">
    <w:abstractNumId w:val="15"/>
  </w:num>
  <w:num w:numId="89" w16cid:durableId="969750849">
    <w:abstractNumId w:val="36"/>
  </w:num>
  <w:num w:numId="90" w16cid:durableId="933056161">
    <w:abstractNumId w:val="112"/>
  </w:num>
  <w:num w:numId="91" w16cid:durableId="1881553449">
    <w:abstractNumId w:val="131"/>
  </w:num>
  <w:num w:numId="92" w16cid:durableId="1385904950">
    <w:abstractNumId w:val="50"/>
  </w:num>
  <w:num w:numId="93" w16cid:durableId="1425148805">
    <w:abstractNumId w:val="86"/>
  </w:num>
  <w:num w:numId="94" w16cid:durableId="794101703">
    <w:abstractNumId w:val="84"/>
  </w:num>
  <w:num w:numId="95" w16cid:durableId="1478960927">
    <w:abstractNumId w:val="5"/>
  </w:num>
  <w:num w:numId="96" w16cid:durableId="580257016">
    <w:abstractNumId w:val="16"/>
  </w:num>
  <w:num w:numId="97" w16cid:durableId="38792290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65007580">
    <w:abstractNumId w:val="10"/>
  </w:num>
  <w:num w:numId="99" w16cid:durableId="2022970991">
    <w:abstractNumId w:val="119"/>
  </w:num>
  <w:num w:numId="100" w16cid:durableId="1653824943">
    <w:abstractNumId w:val="118"/>
  </w:num>
  <w:num w:numId="101" w16cid:durableId="1911190478">
    <w:abstractNumId w:val="80"/>
  </w:num>
  <w:num w:numId="102" w16cid:durableId="782378725">
    <w:abstractNumId w:val="115"/>
  </w:num>
  <w:num w:numId="103" w16cid:durableId="1913587611">
    <w:abstractNumId w:val="38"/>
  </w:num>
  <w:num w:numId="104" w16cid:durableId="1791704537">
    <w:abstractNumId w:val="55"/>
  </w:num>
  <w:num w:numId="105" w16cid:durableId="1209489371">
    <w:abstractNumId w:val="124"/>
  </w:num>
  <w:num w:numId="106" w16cid:durableId="1928296871">
    <w:abstractNumId w:val="128"/>
  </w:num>
  <w:num w:numId="107" w16cid:durableId="175077692">
    <w:abstractNumId w:val="4"/>
  </w:num>
  <w:num w:numId="108" w16cid:durableId="493960099">
    <w:abstractNumId w:val="44"/>
  </w:num>
  <w:num w:numId="109" w16cid:durableId="777330335">
    <w:abstractNumId w:val="83"/>
  </w:num>
  <w:num w:numId="110" w16cid:durableId="1650478342">
    <w:abstractNumId w:val="24"/>
  </w:num>
  <w:num w:numId="111" w16cid:durableId="444038471">
    <w:abstractNumId w:val="29"/>
  </w:num>
  <w:num w:numId="112" w16cid:durableId="2016414324">
    <w:abstractNumId w:val="107"/>
  </w:num>
  <w:num w:numId="113" w16cid:durableId="488329467">
    <w:abstractNumId w:val="127"/>
  </w:num>
  <w:num w:numId="114" w16cid:durableId="1761947309">
    <w:abstractNumId w:val="42"/>
  </w:num>
  <w:num w:numId="115" w16cid:durableId="1155952207">
    <w:abstractNumId w:val="90"/>
  </w:num>
  <w:num w:numId="116" w16cid:durableId="98647266">
    <w:abstractNumId w:val="11"/>
  </w:num>
  <w:num w:numId="117" w16cid:durableId="1924027834">
    <w:abstractNumId w:val="18"/>
  </w:num>
  <w:num w:numId="118" w16cid:durableId="1077091519">
    <w:abstractNumId w:val="43"/>
  </w:num>
  <w:num w:numId="119" w16cid:durableId="420568541">
    <w:abstractNumId w:val="121"/>
  </w:num>
  <w:num w:numId="120" w16cid:durableId="769742107">
    <w:abstractNumId w:val="100"/>
  </w:num>
  <w:num w:numId="121" w16cid:durableId="757944530">
    <w:abstractNumId w:val="101"/>
  </w:num>
  <w:num w:numId="122" w16cid:durableId="631789919">
    <w:abstractNumId w:val="40"/>
  </w:num>
  <w:num w:numId="123" w16cid:durableId="125515656">
    <w:abstractNumId w:val="75"/>
  </w:num>
  <w:num w:numId="124" w16cid:durableId="80343059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956761542">
    <w:abstractNumId w:val="17"/>
  </w:num>
  <w:num w:numId="126" w16cid:durableId="1635528545">
    <w:abstractNumId w:val="99"/>
  </w:num>
  <w:num w:numId="127" w16cid:durableId="909775988">
    <w:abstractNumId w:val="13"/>
  </w:num>
  <w:num w:numId="128" w16cid:durableId="149255660">
    <w:abstractNumId w:val="77"/>
  </w:num>
  <w:num w:numId="129" w16cid:durableId="114255558">
    <w:abstractNumId w:val="72"/>
  </w:num>
  <w:num w:numId="130" w16cid:durableId="1126465287">
    <w:abstractNumId w:val="11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5D"/>
    <w:rsid w:val="0000299C"/>
    <w:rsid w:val="00002CAA"/>
    <w:rsid w:val="00004BD2"/>
    <w:rsid w:val="00004DF0"/>
    <w:rsid w:val="00005B59"/>
    <w:rsid w:val="00006B65"/>
    <w:rsid w:val="000117F7"/>
    <w:rsid w:val="00011EE4"/>
    <w:rsid w:val="0001200B"/>
    <w:rsid w:val="00012DED"/>
    <w:rsid w:val="00021DC0"/>
    <w:rsid w:val="00023395"/>
    <w:rsid w:val="00024698"/>
    <w:rsid w:val="000252AD"/>
    <w:rsid w:val="00025C8E"/>
    <w:rsid w:val="0002702B"/>
    <w:rsid w:val="000331C0"/>
    <w:rsid w:val="000331E3"/>
    <w:rsid w:val="00034039"/>
    <w:rsid w:val="0003519A"/>
    <w:rsid w:val="000353D4"/>
    <w:rsid w:val="00036AC7"/>
    <w:rsid w:val="00036CBA"/>
    <w:rsid w:val="00036E5D"/>
    <w:rsid w:val="000400F4"/>
    <w:rsid w:val="00040BBE"/>
    <w:rsid w:val="00042385"/>
    <w:rsid w:val="00042638"/>
    <w:rsid w:val="0004726F"/>
    <w:rsid w:val="00052332"/>
    <w:rsid w:val="0005337D"/>
    <w:rsid w:val="00053C1A"/>
    <w:rsid w:val="0005424E"/>
    <w:rsid w:val="000552EB"/>
    <w:rsid w:val="000561D9"/>
    <w:rsid w:val="00066A64"/>
    <w:rsid w:val="00067172"/>
    <w:rsid w:val="00070CD7"/>
    <w:rsid w:val="000739B6"/>
    <w:rsid w:val="00075B5B"/>
    <w:rsid w:val="00075BB3"/>
    <w:rsid w:val="000768FC"/>
    <w:rsid w:val="00076EDD"/>
    <w:rsid w:val="00077BDF"/>
    <w:rsid w:val="00082492"/>
    <w:rsid w:val="000824A7"/>
    <w:rsid w:val="00083C28"/>
    <w:rsid w:val="00084B2C"/>
    <w:rsid w:val="0008569D"/>
    <w:rsid w:val="00085D41"/>
    <w:rsid w:val="00086BDA"/>
    <w:rsid w:val="000879E7"/>
    <w:rsid w:val="00091BC0"/>
    <w:rsid w:val="000943EB"/>
    <w:rsid w:val="00095293"/>
    <w:rsid w:val="0009583A"/>
    <w:rsid w:val="00097CFC"/>
    <w:rsid w:val="000A05DF"/>
    <w:rsid w:val="000A29D2"/>
    <w:rsid w:val="000A3A65"/>
    <w:rsid w:val="000A3E98"/>
    <w:rsid w:val="000A4F26"/>
    <w:rsid w:val="000B0C94"/>
    <w:rsid w:val="000B2687"/>
    <w:rsid w:val="000B4F2B"/>
    <w:rsid w:val="000C2E02"/>
    <w:rsid w:val="000C3790"/>
    <w:rsid w:val="000C5244"/>
    <w:rsid w:val="000C5547"/>
    <w:rsid w:val="000C55D8"/>
    <w:rsid w:val="000C5DC1"/>
    <w:rsid w:val="000C643D"/>
    <w:rsid w:val="000C73E0"/>
    <w:rsid w:val="000D1E03"/>
    <w:rsid w:val="000D2226"/>
    <w:rsid w:val="000D2A17"/>
    <w:rsid w:val="000D3C8A"/>
    <w:rsid w:val="000D4E0D"/>
    <w:rsid w:val="000D6EB4"/>
    <w:rsid w:val="000E019E"/>
    <w:rsid w:val="000E0CCF"/>
    <w:rsid w:val="000E0F76"/>
    <w:rsid w:val="000E0FCD"/>
    <w:rsid w:val="000E1425"/>
    <w:rsid w:val="000E20ED"/>
    <w:rsid w:val="000E27AB"/>
    <w:rsid w:val="000E35E6"/>
    <w:rsid w:val="000E5652"/>
    <w:rsid w:val="000E5C69"/>
    <w:rsid w:val="000F07E3"/>
    <w:rsid w:val="000F0D83"/>
    <w:rsid w:val="000F20B3"/>
    <w:rsid w:val="000F4C79"/>
    <w:rsid w:val="000F503B"/>
    <w:rsid w:val="0010052C"/>
    <w:rsid w:val="00102DF1"/>
    <w:rsid w:val="001050DB"/>
    <w:rsid w:val="00106092"/>
    <w:rsid w:val="0010786C"/>
    <w:rsid w:val="001115D8"/>
    <w:rsid w:val="00112193"/>
    <w:rsid w:val="00112E30"/>
    <w:rsid w:val="00113695"/>
    <w:rsid w:val="001163A8"/>
    <w:rsid w:val="00116529"/>
    <w:rsid w:val="00116A5B"/>
    <w:rsid w:val="0011713E"/>
    <w:rsid w:val="00123643"/>
    <w:rsid w:val="00123961"/>
    <w:rsid w:val="0012527D"/>
    <w:rsid w:val="00125DD6"/>
    <w:rsid w:val="001270DC"/>
    <w:rsid w:val="00127683"/>
    <w:rsid w:val="00127E04"/>
    <w:rsid w:val="0013021F"/>
    <w:rsid w:val="00131108"/>
    <w:rsid w:val="001347B2"/>
    <w:rsid w:val="0013518B"/>
    <w:rsid w:val="001357B8"/>
    <w:rsid w:val="00135F6A"/>
    <w:rsid w:val="00141513"/>
    <w:rsid w:val="00142B09"/>
    <w:rsid w:val="0014432A"/>
    <w:rsid w:val="0014598B"/>
    <w:rsid w:val="001459BB"/>
    <w:rsid w:val="0014622E"/>
    <w:rsid w:val="00147331"/>
    <w:rsid w:val="00147346"/>
    <w:rsid w:val="00151086"/>
    <w:rsid w:val="00153BA7"/>
    <w:rsid w:val="00153FB2"/>
    <w:rsid w:val="00155797"/>
    <w:rsid w:val="0016280D"/>
    <w:rsid w:val="0016591C"/>
    <w:rsid w:val="001665F0"/>
    <w:rsid w:val="00166FEB"/>
    <w:rsid w:val="0017032F"/>
    <w:rsid w:val="0017183D"/>
    <w:rsid w:val="00171D3B"/>
    <w:rsid w:val="00172C99"/>
    <w:rsid w:val="0017498E"/>
    <w:rsid w:val="0017625C"/>
    <w:rsid w:val="00177AC2"/>
    <w:rsid w:val="00177CA1"/>
    <w:rsid w:val="0018004F"/>
    <w:rsid w:val="0018302E"/>
    <w:rsid w:val="001847C3"/>
    <w:rsid w:val="001851C0"/>
    <w:rsid w:val="00186420"/>
    <w:rsid w:val="00186A2F"/>
    <w:rsid w:val="00186ECA"/>
    <w:rsid w:val="00187527"/>
    <w:rsid w:val="00190539"/>
    <w:rsid w:val="00191B19"/>
    <w:rsid w:val="001956A3"/>
    <w:rsid w:val="001965B0"/>
    <w:rsid w:val="001966A6"/>
    <w:rsid w:val="001A2080"/>
    <w:rsid w:val="001A346E"/>
    <w:rsid w:val="001A37C9"/>
    <w:rsid w:val="001A4E50"/>
    <w:rsid w:val="001B00A4"/>
    <w:rsid w:val="001B0B4F"/>
    <w:rsid w:val="001B1A2A"/>
    <w:rsid w:val="001B235E"/>
    <w:rsid w:val="001B34CF"/>
    <w:rsid w:val="001C18BF"/>
    <w:rsid w:val="001C3231"/>
    <w:rsid w:val="001C4D19"/>
    <w:rsid w:val="001C6B11"/>
    <w:rsid w:val="001D0F9B"/>
    <w:rsid w:val="001D173A"/>
    <w:rsid w:val="001D20D1"/>
    <w:rsid w:val="001D25AA"/>
    <w:rsid w:val="001D3C4F"/>
    <w:rsid w:val="001D5721"/>
    <w:rsid w:val="001D6301"/>
    <w:rsid w:val="001E0714"/>
    <w:rsid w:val="001E268C"/>
    <w:rsid w:val="001E314F"/>
    <w:rsid w:val="001E3228"/>
    <w:rsid w:val="001F4E4F"/>
    <w:rsid w:val="001F5D3E"/>
    <w:rsid w:val="001F6650"/>
    <w:rsid w:val="001F66E5"/>
    <w:rsid w:val="001F7B3A"/>
    <w:rsid w:val="00200288"/>
    <w:rsid w:val="00200B2F"/>
    <w:rsid w:val="00201810"/>
    <w:rsid w:val="0020303C"/>
    <w:rsid w:val="00204769"/>
    <w:rsid w:val="0020565F"/>
    <w:rsid w:val="00206236"/>
    <w:rsid w:val="002079FD"/>
    <w:rsid w:val="00210346"/>
    <w:rsid w:val="00210C73"/>
    <w:rsid w:val="00217D79"/>
    <w:rsid w:val="00220C4F"/>
    <w:rsid w:val="00221379"/>
    <w:rsid w:val="00221696"/>
    <w:rsid w:val="002234DA"/>
    <w:rsid w:val="00223DB1"/>
    <w:rsid w:val="00226C1E"/>
    <w:rsid w:val="00232B41"/>
    <w:rsid w:val="00232CF0"/>
    <w:rsid w:val="00236112"/>
    <w:rsid w:val="00240E6B"/>
    <w:rsid w:val="00241A7B"/>
    <w:rsid w:val="00243A98"/>
    <w:rsid w:val="00247D94"/>
    <w:rsid w:val="002514E2"/>
    <w:rsid w:val="0025158F"/>
    <w:rsid w:val="00255681"/>
    <w:rsid w:val="00255D88"/>
    <w:rsid w:val="00261BC4"/>
    <w:rsid w:val="00262120"/>
    <w:rsid w:val="00262969"/>
    <w:rsid w:val="002629CF"/>
    <w:rsid w:val="002635D8"/>
    <w:rsid w:val="00265940"/>
    <w:rsid w:val="002679C9"/>
    <w:rsid w:val="00271C0A"/>
    <w:rsid w:val="0027263B"/>
    <w:rsid w:val="0027319A"/>
    <w:rsid w:val="00274F05"/>
    <w:rsid w:val="00275152"/>
    <w:rsid w:val="00276279"/>
    <w:rsid w:val="00276842"/>
    <w:rsid w:val="0027738D"/>
    <w:rsid w:val="00277475"/>
    <w:rsid w:val="00285405"/>
    <w:rsid w:val="0028605E"/>
    <w:rsid w:val="002867E2"/>
    <w:rsid w:val="00287D27"/>
    <w:rsid w:val="002916C5"/>
    <w:rsid w:val="00292CBF"/>
    <w:rsid w:val="0029364E"/>
    <w:rsid w:val="00294DC2"/>
    <w:rsid w:val="0029504C"/>
    <w:rsid w:val="00296C27"/>
    <w:rsid w:val="002975F1"/>
    <w:rsid w:val="002A3A8C"/>
    <w:rsid w:val="002A4247"/>
    <w:rsid w:val="002A50B5"/>
    <w:rsid w:val="002A52D1"/>
    <w:rsid w:val="002A5DEB"/>
    <w:rsid w:val="002A61C9"/>
    <w:rsid w:val="002A638A"/>
    <w:rsid w:val="002A71A0"/>
    <w:rsid w:val="002A721F"/>
    <w:rsid w:val="002B169E"/>
    <w:rsid w:val="002B1F13"/>
    <w:rsid w:val="002B3276"/>
    <w:rsid w:val="002B3FBC"/>
    <w:rsid w:val="002C04F0"/>
    <w:rsid w:val="002C0997"/>
    <w:rsid w:val="002C0A26"/>
    <w:rsid w:val="002C17BD"/>
    <w:rsid w:val="002C2399"/>
    <w:rsid w:val="002C44B3"/>
    <w:rsid w:val="002C57DA"/>
    <w:rsid w:val="002C71F8"/>
    <w:rsid w:val="002D1271"/>
    <w:rsid w:val="002D163E"/>
    <w:rsid w:val="002D2B8E"/>
    <w:rsid w:val="002D4496"/>
    <w:rsid w:val="002D4517"/>
    <w:rsid w:val="002D4CC9"/>
    <w:rsid w:val="002D775B"/>
    <w:rsid w:val="002E24CC"/>
    <w:rsid w:val="002E2BE6"/>
    <w:rsid w:val="002E65D3"/>
    <w:rsid w:val="002E6B54"/>
    <w:rsid w:val="002E6FDB"/>
    <w:rsid w:val="002F035E"/>
    <w:rsid w:val="002F1714"/>
    <w:rsid w:val="002F2026"/>
    <w:rsid w:val="002F495A"/>
    <w:rsid w:val="002F4C5C"/>
    <w:rsid w:val="002F56B5"/>
    <w:rsid w:val="002F5B13"/>
    <w:rsid w:val="00300888"/>
    <w:rsid w:val="003021ED"/>
    <w:rsid w:val="00302C02"/>
    <w:rsid w:val="00302CFD"/>
    <w:rsid w:val="00302EC4"/>
    <w:rsid w:val="00303FC3"/>
    <w:rsid w:val="00304CAD"/>
    <w:rsid w:val="003063F5"/>
    <w:rsid w:val="00307E2E"/>
    <w:rsid w:val="0031062C"/>
    <w:rsid w:val="003108D1"/>
    <w:rsid w:val="00313B4D"/>
    <w:rsid w:val="00314AFE"/>
    <w:rsid w:val="00315407"/>
    <w:rsid w:val="003163CE"/>
    <w:rsid w:val="0032228E"/>
    <w:rsid w:val="00322E18"/>
    <w:rsid w:val="003235FF"/>
    <w:rsid w:val="00324278"/>
    <w:rsid w:val="00326058"/>
    <w:rsid w:val="0033033C"/>
    <w:rsid w:val="003314E2"/>
    <w:rsid w:val="00331551"/>
    <w:rsid w:val="003317AB"/>
    <w:rsid w:val="003318B2"/>
    <w:rsid w:val="00332896"/>
    <w:rsid w:val="0033387A"/>
    <w:rsid w:val="00334B54"/>
    <w:rsid w:val="00337EDA"/>
    <w:rsid w:val="00340695"/>
    <w:rsid w:val="00344CD9"/>
    <w:rsid w:val="00344D52"/>
    <w:rsid w:val="00345041"/>
    <w:rsid w:val="0035203C"/>
    <w:rsid w:val="00353708"/>
    <w:rsid w:val="00356196"/>
    <w:rsid w:val="00356C78"/>
    <w:rsid w:val="00361F90"/>
    <w:rsid w:val="00372EF4"/>
    <w:rsid w:val="0037561B"/>
    <w:rsid w:val="003767C4"/>
    <w:rsid w:val="00377A52"/>
    <w:rsid w:val="003800EF"/>
    <w:rsid w:val="00380C7C"/>
    <w:rsid w:val="00381577"/>
    <w:rsid w:val="00382E1D"/>
    <w:rsid w:val="00382E2F"/>
    <w:rsid w:val="00383356"/>
    <w:rsid w:val="0038364E"/>
    <w:rsid w:val="00384C95"/>
    <w:rsid w:val="00384E82"/>
    <w:rsid w:val="00392806"/>
    <w:rsid w:val="00392FA4"/>
    <w:rsid w:val="00395251"/>
    <w:rsid w:val="003A2167"/>
    <w:rsid w:val="003A2E62"/>
    <w:rsid w:val="003A3483"/>
    <w:rsid w:val="003A3966"/>
    <w:rsid w:val="003A3A12"/>
    <w:rsid w:val="003A5452"/>
    <w:rsid w:val="003A59B5"/>
    <w:rsid w:val="003A6D16"/>
    <w:rsid w:val="003B2D5C"/>
    <w:rsid w:val="003B2DDC"/>
    <w:rsid w:val="003B3AAC"/>
    <w:rsid w:val="003B4DAA"/>
    <w:rsid w:val="003C10D4"/>
    <w:rsid w:val="003C41DF"/>
    <w:rsid w:val="003D10B1"/>
    <w:rsid w:val="003D2FF1"/>
    <w:rsid w:val="003D5769"/>
    <w:rsid w:val="003D7A4C"/>
    <w:rsid w:val="003E3DFC"/>
    <w:rsid w:val="003E60B7"/>
    <w:rsid w:val="003F16D9"/>
    <w:rsid w:val="003F3F81"/>
    <w:rsid w:val="003F75FE"/>
    <w:rsid w:val="00401CFD"/>
    <w:rsid w:val="004024C1"/>
    <w:rsid w:val="0040302C"/>
    <w:rsid w:val="0040323D"/>
    <w:rsid w:val="00403473"/>
    <w:rsid w:val="0040418D"/>
    <w:rsid w:val="004046F5"/>
    <w:rsid w:val="004079F2"/>
    <w:rsid w:val="00411C0F"/>
    <w:rsid w:val="0041555C"/>
    <w:rsid w:val="0041666A"/>
    <w:rsid w:val="004207AE"/>
    <w:rsid w:val="00421907"/>
    <w:rsid w:val="00422193"/>
    <w:rsid w:val="0042265D"/>
    <w:rsid w:val="0042293E"/>
    <w:rsid w:val="00423131"/>
    <w:rsid w:val="00425C76"/>
    <w:rsid w:val="004271D9"/>
    <w:rsid w:val="00427D0F"/>
    <w:rsid w:val="00430377"/>
    <w:rsid w:val="0043106D"/>
    <w:rsid w:val="00431F4A"/>
    <w:rsid w:val="00432E4C"/>
    <w:rsid w:val="004348CD"/>
    <w:rsid w:val="0043711C"/>
    <w:rsid w:val="00441D3F"/>
    <w:rsid w:val="00444540"/>
    <w:rsid w:val="00444B9C"/>
    <w:rsid w:val="0045056F"/>
    <w:rsid w:val="0045296F"/>
    <w:rsid w:val="0045755D"/>
    <w:rsid w:val="00457CF4"/>
    <w:rsid w:val="004602BF"/>
    <w:rsid w:val="004610B8"/>
    <w:rsid w:val="00461CB4"/>
    <w:rsid w:val="00462DB4"/>
    <w:rsid w:val="00462DC3"/>
    <w:rsid w:val="00463889"/>
    <w:rsid w:val="0046656C"/>
    <w:rsid w:val="004723E4"/>
    <w:rsid w:val="004753D2"/>
    <w:rsid w:val="004760B3"/>
    <w:rsid w:val="00486E6A"/>
    <w:rsid w:val="00491F2E"/>
    <w:rsid w:val="00493458"/>
    <w:rsid w:val="00493687"/>
    <w:rsid w:val="00494E51"/>
    <w:rsid w:val="00496E8B"/>
    <w:rsid w:val="00497165"/>
    <w:rsid w:val="004A0210"/>
    <w:rsid w:val="004A1E11"/>
    <w:rsid w:val="004A5CB3"/>
    <w:rsid w:val="004A62FD"/>
    <w:rsid w:val="004B0C06"/>
    <w:rsid w:val="004B13E6"/>
    <w:rsid w:val="004B2603"/>
    <w:rsid w:val="004B6AEA"/>
    <w:rsid w:val="004B7FC4"/>
    <w:rsid w:val="004C2F0C"/>
    <w:rsid w:val="004C4125"/>
    <w:rsid w:val="004C4243"/>
    <w:rsid w:val="004C4BF3"/>
    <w:rsid w:val="004C5540"/>
    <w:rsid w:val="004C6907"/>
    <w:rsid w:val="004D0086"/>
    <w:rsid w:val="004D4F22"/>
    <w:rsid w:val="004D57C1"/>
    <w:rsid w:val="004E080A"/>
    <w:rsid w:val="004E0AD5"/>
    <w:rsid w:val="004E3B2D"/>
    <w:rsid w:val="004E7350"/>
    <w:rsid w:val="004F13F8"/>
    <w:rsid w:val="004F2E01"/>
    <w:rsid w:val="004F416F"/>
    <w:rsid w:val="004F70F2"/>
    <w:rsid w:val="00501356"/>
    <w:rsid w:val="005020FA"/>
    <w:rsid w:val="005024AC"/>
    <w:rsid w:val="005026E7"/>
    <w:rsid w:val="0050384E"/>
    <w:rsid w:val="00503925"/>
    <w:rsid w:val="00503974"/>
    <w:rsid w:val="00503EF8"/>
    <w:rsid w:val="00504CEB"/>
    <w:rsid w:val="00504F72"/>
    <w:rsid w:val="0050503A"/>
    <w:rsid w:val="00505762"/>
    <w:rsid w:val="00505D00"/>
    <w:rsid w:val="005065CC"/>
    <w:rsid w:val="00507A79"/>
    <w:rsid w:val="00511789"/>
    <w:rsid w:val="0051184A"/>
    <w:rsid w:val="005124AF"/>
    <w:rsid w:val="005130D5"/>
    <w:rsid w:val="00513505"/>
    <w:rsid w:val="00514F5F"/>
    <w:rsid w:val="00515C8C"/>
    <w:rsid w:val="005160E2"/>
    <w:rsid w:val="00517714"/>
    <w:rsid w:val="00517819"/>
    <w:rsid w:val="0052000B"/>
    <w:rsid w:val="00521AC3"/>
    <w:rsid w:val="00523DA3"/>
    <w:rsid w:val="005243E8"/>
    <w:rsid w:val="00524441"/>
    <w:rsid w:val="00530146"/>
    <w:rsid w:val="00531177"/>
    <w:rsid w:val="00534CF9"/>
    <w:rsid w:val="00534CFF"/>
    <w:rsid w:val="00536E5A"/>
    <w:rsid w:val="00536EC4"/>
    <w:rsid w:val="00537483"/>
    <w:rsid w:val="00540CC1"/>
    <w:rsid w:val="00541D0E"/>
    <w:rsid w:val="00542C5D"/>
    <w:rsid w:val="00543C6F"/>
    <w:rsid w:val="00545EF4"/>
    <w:rsid w:val="00545F93"/>
    <w:rsid w:val="00546734"/>
    <w:rsid w:val="00547D38"/>
    <w:rsid w:val="0055134B"/>
    <w:rsid w:val="005561C1"/>
    <w:rsid w:val="00557537"/>
    <w:rsid w:val="00560081"/>
    <w:rsid w:val="0056025F"/>
    <w:rsid w:val="00562CA2"/>
    <w:rsid w:val="00564F40"/>
    <w:rsid w:val="00565A35"/>
    <w:rsid w:val="00570650"/>
    <w:rsid w:val="00571045"/>
    <w:rsid w:val="005723C4"/>
    <w:rsid w:val="00572592"/>
    <w:rsid w:val="0057394A"/>
    <w:rsid w:val="00573A40"/>
    <w:rsid w:val="00575048"/>
    <w:rsid w:val="00586D3F"/>
    <w:rsid w:val="00590003"/>
    <w:rsid w:val="005911F8"/>
    <w:rsid w:val="005938DE"/>
    <w:rsid w:val="005A09AA"/>
    <w:rsid w:val="005A1081"/>
    <w:rsid w:val="005A1954"/>
    <w:rsid w:val="005A199D"/>
    <w:rsid w:val="005A2CF4"/>
    <w:rsid w:val="005A5372"/>
    <w:rsid w:val="005A540A"/>
    <w:rsid w:val="005A6C2E"/>
    <w:rsid w:val="005A7E4E"/>
    <w:rsid w:val="005B1476"/>
    <w:rsid w:val="005B203A"/>
    <w:rsid w:val="005B33F4"/>
    <w:rsid w:val="005B6A41"/>
    <w:rsid w:val="005C1C2F"/>
    <w:rsid w:val="005C2CD8"/>
    <w:rsid w:val="005C4DF1"/>
    <w:rsid w:val="005C54AC"/>
    <w:rsid w:val="005C57AA"/>
    <w:rsid w:val="005C631D"/>
    <w:rsid w:val="005D25C5"/>
    <w:rsid w:val="005D515C"/>
    <w:rsid w:val="005D62F3"/>
    <w:rsid w:val="005D70E9"/>
    <w:rsid w:val="005E14FA"/>
    <w:rsid w:val="005E20C0"/>
    <w:rsid w:val="005E2856"/>
    <w:rsid w:val="005E69DA"/>
    <w:rsid w:val="005E79ED"/>
    <w:rsid w:val="005F0643"/>
    <w:rsid w:val="005F0C50"/>
    <w:rsid w:val="005F1E84"/>
    <w:rsid w:val="005F2762"/>
    <w:rsid w:val="005F3DC0"/>
    <w:rsid w:val="005F3F34"/>
    <w:rsid w:val="005F464B"/>
    <w:rsid w:val="00600A29"/>
    <w:rsid w:val="006029FD"/>
    <w:rsid w:val="0060397C"/>
    <w:rsid w:val="0060458D"/>
    <w:rsid w:val="00605824"/>
    <w:rsid w:val="00607060"/>
    <w:rsid w:val="00612012"/>
    <w:rsid w:val="00616BC6"/>
    <w:rsid w:val="00616E40"/>
    <w:rsid w:val="00617281"/>
    <w:rsid w:val="00625E58"/>
    <w:rsid w:val="0062617E"/>
    <w:rsid w:val="00626968"/>
    <w:rsid w:val="00631B05"/>
    <w:rsid w:val="006325E5"/>
    <w:rsid w:val="00632BC8"/>
    <w:rsid w:val="00633C61"/>
    <w:rsid w:val="006349C7"/>
    <w:rsid w:val="00635DFD"/>
    <w:rsid w:val="00640C37"/>
    <w:rsid w:val="00641496"/>
    <w:rsid w:val="00641571"/>
    <w:rsid w:val="00644163"/>
    <w:rsid w:val="006443A8"/>
    <w:rsid w:val="00644907"/>
    <w:rsid w:val="00645A97"/>
    <w:rsid w:val="00645D8F"/>
    <w:rsid w:val="00646573"/>
    <w:rsid w:val="00646C0E"/>
    <w:rsid w:val="00647450"/>
    <w:rsid w:val="00652494"/>
    <w:rsid w:val="00653EB8"/>
    <w:rsid w:val="00656E59"/>
    <w:rsid w:val="0065725F"/>
    <w:rsid w:val="00660F5D"/>
    <w:rsid w:val="00662E76"/>
    <w:rsid w:val="006636EB"/>
    <w:rsid w:val="00663768"/>
    <w:rsid w:val="00665CEF"/>
    <w:rsid w:val="00665F3C"/>
    <w:rsid w:val="006662D1"/>
    <w:rsid w:val="00667AAF"/>
    <w:rsid w:val="00670518"/>
    <w:rsid w:val="00673C31"/>
    <w:rsid w:val="00673E93"/>
    <w:rsid w:val="0067473E"/>
    <w:rsid w:val="006754D1"/>
    <w:rsid w:val="006768DC"/>
    <w:rsid w:val="00676A2B"/>
    <w:rsid w:val="00677303"/>
    <w:rsid w:val="006824E8"/>
    <w:rsid w:val="00683ABB"/>
    <w:rsid w:val="00684B10"/>
    <w:rsid w:val="00691EDB"/>
    <w:rsid w:val="006920E6"/>
    <w:rsid w:val="00693ABC"/>
    <w:rsid w:val="00694A8E"/>
    <w:rsid w:val="00694B57"/>
    <w:rsid w:val="0069501B"/>
    <w:rsid w:val="006974B7"/>
    <w:rsid w:val="006A144E"/>
    <w:rsid w:val="006A166F"/>
    <w:rsid w:val="006A1749"/>
    <w:rsid w:val="006A30AF"/>
    <w:rsid w:val="006A32FD"/>
    <w:rsid w:val="006A48DA"/>
    <w:rsid w:val="006B0207"/>
    <w:rsid w:val="006B0F63"/>
    <w:rsid w:val="006B3824"/>
    <w:rsid w:val="006B3BD9"/>
    <w:rsid w:val="006B4061"/>
    <w:rsid w:val="006B441F"/>
    <w:rsid w:val="006B4451"/>
    <w:rsid w:val="006B4682"/>
    <w:rsid w:val="006B6C53"/>
    <w:rsid w:val="006B6D8B"/>
    <w:rsid w:val="006C1655"/>
    <w:rsid w:val="006C1A50"/>
    <w:rsid w:val="006C3365"/>
    <w:rsid w:val="006C40EB"/>
    <w:rsid w:val="006C5B90"/>
    <w:rsid w:val="006C61D0"/>
    <w:rsid w:val="006D0553"/>
    <w:rsid w:val="006D2172"/>
    <w:rsid w:val="006D271F"/>
    <w:rsid w:val="006D280C"/>
    <w:rsid w:val="006D430D"/>
    <w:rsid w:val="006E1EC3"/>
    <w:rsid w:val="006E5FE2"/>
    <w:rsid w:val="006E62E0"/>
    <w:rsid w:val="006E7F54"/>
    <w:rsid w:val="006F4D61"/>
    <w:rsid w:val="006F53D1"/>
    <w:rsid w:val="006F573B"/>
    <w:rsid w:val="006F62E4"/>
    <w:rsid w:val="007002B6"/>
    <w:rsid w:val="00700E90"/>
    <w:rsid w:val="00704ABD"/>
    <w:rsid w:val="0070784F"/>
    <w:rsid w:val="00707E22"/>
    <w:rsid w:val="007108EE"/>
    <w:rsid w:val="007119A5"/>
    <w:rsid w:val="007136E9"/>
    <w:rsid w:val="00716D1C"/>
    <w:rsid w:val="00717E68"/>
    <w:rsid w:val="0072325E"/>
    <w:rsid w:val="00725B44"/>
    <w:rsid w:val="00727085"/>
    <w:rsid w:val="00730111"/>
    <w:rsid w:val="00731C24"/>
    <w:rsid w:val="00743F4B"/>
    <w:rsid w:val="00750084"/>
    <w:rsid w:val="00750C5A"/>
    <w:rsid w:val="00753745"/>
    <w:rsid w:val="007547B9"/>
    <w:rsid w:val="007554C7"/>
    <w:rsid w:val="00757B7C"/>
    <w:rsid w:val="00761A73"/>
    <w:rsid w:val="00762C00"/>
    <w:rsid w:val="00763F70"/>
    <w:rsid w:val="0076497F"/>
    <w:rsid w:val="00765123"/>
    <w:rsid w:val="00772722"/>
    <w:rsid w:val="00772A19"/>
    <w:rsid w:val="00772D16"/>
    <w:rsid w:val="00774193"/>
    <w:rsid w:val="00777CCE"/>
    <w:rsid w:val="007818AC"/>
    <w:rsid w:val="007819C9"/>
    <w:rsid w:val="007835AB"/>
    <w:rsid w:val="00783AC1"/>
    <w:rsid w:val="00783D12"/>
    <w:rsid w:val="00785ABE"/>
    <w:rsid w:val="007869EC"/>
    <w:rsid w:val="00790676"/>
    <w:rsid w:val="00790A84"/>
    <w:rsid w:val="00790C98"/>
    <w:rsid w:val="007913DD"/>
    <w:rsid w:val="00791F79"/>
    <w:rsid w:val="007924B1"/>
    <w:rsid w:val="00793D09"/>
    <w:rsid w:val="007955C5"/>
    <w:rsid w:val="007966EE"/>
    <w:rsid w:val="00796E47"/>
    <w:rsid w:val="00797B57"/>
    <w:rsid w:val="007A6C8D"/>
    <w:rsid w:val="007B1D97"/>
    <w:rsid w:val="007B48EB"/>
    <w:rsid w:val="007B6D06"/>
    <w:rsid w:val="007B6F4F"/>
    <w:rsid w:val="007C0158"/>
    <w:rsid w:val="007C2AAF"/>
    <w:rsid w:val="007C36F2"/>
    <w:rsid w:val="007C5A7B"/>
    <w:rsid w:val="007C6028"/>
    <w:rsid w:val="007C6A84"/>
    <w:rsid w:val="007C6C89"/>
    <w:rsid w:val="007D02FA"/>
    <w:rsid w:val="007D2503"/>
    <w:rsid w:val="007D27F7"/>
    <w:rsid w:val="007D346F"/>
    <w:rsid w:val="007D6095"/>
    <w:rsid w:val="007D7F97"/>
    <w:rsid w:val="007E0E13"/>
    <w:rsid w:val="007E12BE"/>
    <w:rsid w:val="007E1F16"/>
    <w:rsid w:val="007E37CE"/>
    <w:rsid w:val="007E5BCE"/>
    <w:rsid w:val="007E63DD"/>
    <w:rsid w:val="007F0BFA"/>
    <w:rsid w:val="007F3E9A"/>
    <w:rsid w:val="007F6228"/>
    <w:rsid w:val="007F6B47"/>
    <w:rsid w:val="007F78BF"/>
    <w:rsid w:val="007F7DAD"/>
    <w:rsid w:val="00800316"/>
    <w:rsid w:val="00801AFA"/>
    <w:rsid w:val="008025AF"/>
    <w:rsid w:val="00802CE6"/>
    <w:rsid w:val="0080454F"/>
    <w:rsid w:val="00805D45"/>
    <w:rsid w:val="00807251"/>
    <w:rsid w:val="008079AF"/>
    <w:rsid w:val="00812811"/>
    <w:rsid w:val="008153E9"/>
    <w:rsid w:val="00816160"/>
    <w:rsid w:val="00817A69"/>
    <w:rsid w:val="00817DFB"/>
    <w:rsid w:val="00820D04"/>
    <w:rsid w:val="00820EFC"/>
    <w:rsid w:val="0082150C"/>
    <w:rsid w:val="008242DD"/>
    <w:rsid w:val="008270B8"/>
    <w:rsid w:val="00827285"/>
    <w:rsid w:val="00827945"/>
    <w:rsid w:val="0083094A"/>
    <w:rsid w:val="008313F7"/>
    <w:rsid w:val="00832246"/>
    <w:rsid w:val="00834ABB"/>
    <w:rsid w:val="00841E0B"/>
    <w:rsid w:val="00843AC3"/>
    <w:rsid w:val="00852B3F"/>
    <w:rsid w:val="008537CB"/>
    <w:rsid w:val="00853CDC"/>
    <w:rsid w:val="00853EE3"/>
    <w:rsid w:val="0085633D"/>
    <w:rsid w:val="00860CA7"/>
    <w:rsid w:val="0086114E"/>
    <w:rsid w:val="008618EA"/>
    <w:rsid w:val="00862022"/>
    <w:rsid w:val="008622E5"/>
    <w:rsid w:val="00865625"/>
    <w:rsid w:val="008706AC"/>
    <w:rsid w:val="008741BD"/>
    <w:rsid w:val="008742C6"/>
    <w:rsid w:val="00877AE2"/>
    <w:rsid w:val="008807D7"/>
    <w:rsid w:val="0088292F"/>
    <w:rsid w:val="00882937"/>
    <w:rsid w:val="00883AA5"/>
    <w:rsid w:val="00884587"/>
    <w:rsid w:val="00885580"/>
    <w:rsid w:val="00885725"/>
    <w:rsid w:val="0088579B"/>
    <w:rsid w:val="00886385"/>
    <w:rsid w:val="00886621"/>
    <w:rsid w:val="00887BB7"/>
    <w:rsid w:val="00891003"/>
    <w:rsid w:val="0089328B"/>
    <w:rsid w:val="00896FCE"/>
    <w:rsid w:val="00897250"/>
    <w:rsid w:val="00897AED"/>
    <w:rsid w:val="008A042A"/>
    <w:rsid w:val="008A4933"/>
    <w:rsid w:val="008A554B"/>
    <w:rsid w:val="008C06BD"/>
    <w:rsid w:val="008C22BF"/>
    <w:rsid w:val="008C4DC3"/>
    <w:rsid w:val="008C7BA3"/>
    <w:rsid w:val="008C7C65"/>
    <w:rsid w:val="008D029B"/>
    <w:rsid w:val="008D10D7"/>
    <w:rsid w:val="008D1276"/>
    <w:rsid w:val="008D2189"/>
    <w:rsid w:val="008D2A26"/>
    <w:rsid w:val="008D2CAB"/>
    <w:rsid w:val="008D3000"/>
    <w:rsid w:val="008D3B52"/>
    <w:rsid w:val="008D3E18"/>
    <w:rsid w:val="008D5596"/>
    <w:rsid w:val="008E0730"/>
    <w:rsid w:val="008E17FD"/>
    <w:rsid w:val="008E3E3B"/>
    <w:rsid w:val="008E5DBE"/>
    <w:rsid w:val="008E62F6"/>
    <w:rsid w:val="008E7AFE"/>
    <w:rsid w:val="008F050C"/>
    <w:rsid w:val="008F150B"/>
    <w:rsid w:val="008F19F4"/>
    <w:rsid w:val="008F20BE"/>
    <w:rsid w:val="008F3BB3"/>
    <w:rsid w:val="008F5858"/>
    <w:rsid w:val="008F63B2"/>
    <w:rsid w:val="008F7402"/>
    <w:rsid w:val="00900083"/>
    <w:rsid w:val="009010A6"/>
    <w:rsid w:val="00901779"/>
    <w:rsid w:val="00904E5E"/>
    <w:rsid w:val="0090586F"/>
    <w:rsid w:val="00906539"/>
    <w:rsid w:val="00906A48"/>
    <w:rsid w:val="0090729E"/>
    <w:rsid w:val="00907A12"/>
    <w:rsid w:val="00910B2C"/>
    <w:rsid w:val="00913498"/>
    <w:rsid w:val="00914008"/>
    <w:rsid w:val="00915EAE"/>
    <w:rsid w:val="00915FFF"/>
    <w:rsid w:val="009219AE"/>
    <w:rsid w:val="009246DB"/>
    <w:rsid w:val="00926A83"/>
    <w:rsid w:val="009337D8"/>
    <w:rsid w:val="00935434"/>
    <w:rsid w:val="0093593B"/>
    <w:rsid w:val="009374BE"/>
    <w:rsid w:val="00940DD1"/>
    <w:rsid w:val="00941A82"/>
    <w:rsid w:val="00941FC9"/>
    <w:rsid w:val="00942005"/>
    <w:rsid w:val="0094241D"/>
    <w:rsid w:val="00943B01"/>
    <w:rsid w:val="0094756B"/>
    <w:rsid w:val="00952D36"/>
    <w:rsid w:val="009537E7"/>
    <w:rsid w:val="00953F8F"/>
    <w:rsid w:val="009546AF"/>
    <w:rsid w:val="00955933"/>
    <w:rsid w:val="0096006D"/>
    <w:rsid w:val="00962386"/>
    <w:rsid w:val="00963411"/>
    <w:rsid w:val="00964110"/>
    <w:rsid w:val="009646FE"/>
    <w:rsid w:val="00964C41"/>
    <w:rsid w:val="00966707"/>
    <w:rsid w:val="00966968"/>
    <w:rsid w:val="00967045"/>
    <w:rsid w:val="00967D5A"/>
    <w:rsid w:val="00970B38"/>
    <w:rsid w:val="00971D94"/>
    <w:rsid w:val="0097305A"/>
    <w:rsid w:val="0097350B"/>
    <w:rsid w:val="00974F11"/>
    <w:rsid w:val="00974FEE"/>
    <w:rsid w:val="00981185"/>
    <w:rsid w:val="00981E0F"/>
    <w:rsid w:val="00986E6B"/>
    <w:rsid w:val="009879BC"/>
    <w:rsid w:val="00987C7E"/>
    <w:rsid w:val="009966E1"/>
    <w:rsid w:val="009977F5"/>
    <w:rsid w:val="009A08CE"/>
    <w:rsid w:val="009A2768"/>
    <w:rsid w:val="009A2E8B"/>
    <w:rsid w:val="009A6A9A"/>
    <w:rsid w:val="009B139F"/>
    <w:rsid w:val="009B173A"/>
    <w:rsid w:val="009B2A3A"/>
    <w:rsid w:val="009B5EF1"/>
    <w:rsid w:val="009C0411"/>
    <w:rsid w:val="009C1FD3"/>
    <w:rsid w:val="009C449C"/>
    <w:rsid w:val="009C5B41"/>
    <w:rsid w:val="009D2EE8"/>
    <w:rsid w:val="009D4E26"/>
    <w:rsid w:val="009E19C6"/>
    <w:rsid w:val="009E2403"/>
    <w:rsid w:val="009E429E"/>
    <w:rsid w:val="009E5DCF"/>
    <w:rsid w:val="009E697A"/>
    <w:rsid w:val="009F2A31"/>
    <w:rsid w:val="009F2CA2"/>
    <w:rsid w:val="009F3D09"/>
    <w:rsid w:val="009F5D0B"/>
    <w:rsid w:val="009F6F59"/>
    <w:rsid w:val="009F7AE1"/>
    <w:rsid w:val="00A06D52"/>
    <w:rsid w:val="00A0709D"/>
    <w:rsid w:val="00A0779C"/>
    <w:rsid w:val="00A10CD7"/>
    <w:rsid w:val="00A11010"/>
    <w:rsid w:val="00A11D0B"/>
    <w:rsid w:val="00A12BF4"/>
    <w:rsid w:val="00A12CFB"/>
    <w:rsid w:val="00A1345E"/>
    <w:rsid w:val="00A13C3E"/>
    <w:rsid w:val="00A14A55"/>
    <w:rsid w:val="00A155D0"/>
    <w:rsid w:val="00A21415"/>
    <w:rsid w:val="00A2252E"/>
    <w:rsid w:val="00A258DD"/>
    <w:rsid w:val="00A26363"/>
    <w:rsid w:val="00A2751E"/>
    <w:rsid w:val="00A3109E"/>
    <w:rsid w:val="00A313D1"/>
    <w:rsid w:val="00A31A19"/>
    <w:rsid w:val="00A322C8"/>
    <w:rsid w:val="00A334A4"/>
    <w:rsid w:val="00A34BFB"/>
    <w:rsid w:val="00A35BF7"/>
    <w:rsid w:val="00A36B46"/>
    <w:rsid w:val="00A42472"/>
    <w:rsid w:val="00A43740"/>
    <w:rsid w:val="00A43E19"/>
    <w:rsid w:val="00A44F72"/>
    <w:rsid w:val="00A4557C"/>
    <w:rsid w:val="00A47B25"/>
    <w:rsid w:val="00A50AEA"/>
    <w:rsid w:val="00A5270B"/>
    <w:rsid w:val="00A53283"/>
    <w:rsid w:val="00A561F0"/>
    <w:rsid w:val="00A566E8"/>
    <w:rsid w:val="00A61E16"/>
    <w:rsid w:val="00A61FD0"/>
    <w:rsid w:val="00A62AA8"/>
    <w:rsid w:val="00A6301C"/>
    <w:rsid w:val="00A648E6"/>
    <w:rsid w:val="00A650BF"/>
    <w:rsid w:val="00A65778"/>
    <w:rsid w:val="00A726E9"/>
    <w:rsid w:val="00A76320"/>
    <w:rsid w:val="00A76BDE"/>
    <w:rsid w:val="00A77BB0"/>
    <w:rsid w:val="00A83466"/>
    <w:rsid w:val="00A869E3"/>
    <w:rsid w:val="00A87387"/>
    <w:rsid w:val="00A91B59"/>
    <w:rsid w:val="00A93B97"/>
    <w:rsid w:val="00A94A77"/>
    <w:rsid w:val="00A95B1D"/>
    <w:rsid w:val="00A97649"/>
    <w:rsid w:val="00A97FFC"/>
    <w:rsid w:val="00AA0875"/>
    <w:rsid w:val="00AA1091"/>
    <w:rsid w:val="00AA444D"/>
    <w:rsid w:val="00AB05F6"/>
    <w:rsid w:val="00AB1498"/>
    <w:rsid w:val="00AB589E"/>
    <w:rsid w:val="00AB6564"/>
    <w:rsid w:val="00AB6713"/>
    <w:rsid w:val="00AB6842"/>
    <w:rsid w:val="00AB7E0C"/>
    <w:rsid w:val="00AD04C2"/>
    <w:rsid w:val="00AD1029"/>
    <w:rsid w:val="00AD25AA"/>
    <w:rsid w:val="00AD7C4C"/>
    <w:rsid w:val="00AE1C99"/>
    <w:rsid w:val="00AE2996"/>
    <w:rsid w:val="00AE32F6"/>
    <w:rsid w:val="00AE395F"/>
    <w:rsid w:val="00AE5A70"/>
    <w:rsid w:val="00AE67C8"/>
    <w:rsid w:val="00AF0DF1"/>
    <w:rsid w:val="00AF2AFF"/>
    <w:rsid w:val="00AF303F"/>
    <w:rsid w:val="00AF3379"/>
    <w:rsid w:val="00AF4DAC"/>
    <w:rsid w:val="00AF59B7"/>
    <w:rsid w:val="00AF5EE0"/>
    <w:rsid w:val="00AF6259"/>
    <w:rsid w:val="00AF692F"/>
    <w:rsid w:val="00AF7288"/>
    <w:rsid w:val="00B00EBA"/>
    <w:rsid w:val="00B01D6E"/>
    <w:rsid w:val="00B02035"/>
    <w:rsid w:val="00B0245F"/>
    <w:rsid w:val="00B02AD1"/>
    <w:rsid w:val="00B03481"/>
    <w:rsid w:val="00B0384E"/>
    <w:rsid w:val="00B0441A"/>
    <w:rsid w:val="00B078A8"/>
    <w:rsid w:val="00B108BB"/>
    <w:rsid w:val="00B10EAC"/>
    <w:rsid w:val="00B22B7E"/>
    <w:rsid w:val="00B22F63"/>
    <w:rsid w:val="00B25029"/>
    <w:rsid w:val="00B255C8"/>
    <w:rsid w:val="00B30D49"/>
    <w:rsid w:val="00B31BE1"/>
    <w:rsid w:val="00B32ADE"/>
    <w:rsid w:val="00B34325"/>
    <w:rsid w:val="00B34D4E"/>
    <w:rsid w:val="00B364A3"/>
    <w:rsid w:val="00B3677C"/>
    <w:rsid w:val="00B41E93"/>
    <w:rsid w:val="00B42C0A"/>
    <w:rsid w:val="00B43DC2"/>
    <w:rsid w:val="00B50B1E"/>
    <w:rsid w:val="00B5221B"/>
    <w:rsid w:val="00B522A4"/>
    <w:rsid w:val="00B57188"/>
    <w:rsid w:val="00B5768B"/>
    <w:rsid w:val="00B615E1"/>
    <w:rsid w:val="00B627C9"/>
    <w:rsid w:val="00B639CA"/>
    <w:rsid w:val="00B67C23"/>
    <w:rsid w:val="00B701E4"/>
    <w:rsid w:val="00B705D5"/>
    <w:rsid w:val="00B706E0"/>
    <w:rsid w:val="00B73B4E"/>
    <w:rsid w:val="00B73CDA"/>
    <w:rsid w:val="00B74394"/>
    <w:rsid w:val="00B774BA"/>
    <w:rsid w:val="00B77A1F"/>
    <w:rsid w:val="00B77B0E"/>
    <w:rsid w:val="00B803A7"/>
    <w:rsid w:val="00B81160"/>
    <w:rsid w:val="00B813D0"/>
    <w:rsid w:val="00B81660"/>
    <w:rsid w:val="00B862FD"/>
    <w:rsid w:val="00B919FF"/>
    <w:rsid w:val="00B93BC2"/>
    <w:rsid w:val="00B949FE"/>
    <w:rsid w:val="00B977FA"/>
    <w:rsid w:val="00BA2F05"/>
    <w:rsid w:val="00BA318D"/>
    <w:rsid w:val="00BA344E"/>
    <w:rsid w:val="00BA36B1"/>
    <w:rsid w:val="00BA62F3"/>
    <w:rsid w:val="00BA6FF0"/>
    <w:rsid w:val="00BA7123"/>
    <w:rsid w:val="00BB25E2"/>
    <w:rsid w:val="00BB3187"/>
    <w:rsid w:val="00BB32AF"/>
    <w:rsid w:val="00BB3EF8"/>
    <w:rsid w:val="00BB5628"/>
    <w:rsid w:val="00BC2CD3"/>
    <w:rsid w:val="00BC430A"/>
    <w:rsid w:val="00BC4E88"/>
    <w:rsid w:val="00BC6EB4"/>
    <w:rsid w:val="00BD0C29"/>
    <w:rsid w:val="00BD106A"/>
    <w:rsid w:val="00BD1819"/>
    <w:rsid w:val="00BD1EA7"/>
    <w:rsid w:val="00BD5BB5"/>
    <w:rsid w:val="00BD7BB6"/>
    <w:rsid w:val="00BE086B"/>
    <w:rsid w:val="00BE18F1"/>
    <w:rsid w:val="00BE5092"/>
    <w:rsid w:val="00BE6AD1"/>
    <w:rsid w:val="00BE7391"/>
    <w:rsid w:val="00BF5B46"/>
    <w:rsid w:val="00BF6AE9"/>
    <w:rsid w:val="00BF71A4"/>
    <w:rsid w:val="00BF738C"/>
    <w:rsid w:val="00C01A3C"/>
    <w:rsid w:val="00C03A9B"/>
    <w:rsid w:val="00C03BC6"/>
    <w:rsid w:val="00C05052"/>
    <w:rsid w:val="00C10AE5"/>
    <w:rsid w:val="00C13512"/>
    <w:rsid w:val="00C1549C"/>
    <w:rsid w:val="00C162B9"/>
    <w:rsid w:val="00C1695F"/>
    <w:rsid w:val="00C16A2A"/>
    <w:rsid w:val="00C177D0"/>
    <w:rsid w:val="00C17FC0"/>
    <w:rsid w:val="00C263EF"/>
    <w:rsid w:val="00C26F6C"/>
    <w:rsid w:val="00C308DF"/>
    <w:rsid w:val="00C33036"/>
    <w:rsid w:val="00C35536"/>
    <w:rsid w:val="00C3651F"/>
    <w:rsid w:val="00C36D08"/>
    <w:rsid w:val="00C402DC"/>
    <w:rsid w:val="00C40E95"/>
    <w:rsid w:val="00C4225D"/>
    <w:rsid w:val="00C46BD9"/>
    <w:rsid w:val="00C564AD"/>
    <w:rsid w:val="00C5650B"/>
    <w:rsid w:val="00C5652D"/>
    <w:rsid w:val="00C57C0A"/>
    <w:rsid w:val="00C62A0F"/>
    <w:rsid w:val="00C6411F"/>
    <w:rsid w:val="00C64D99"/>
    <w:rsid w:val="00C65B32"/>
    <w:rsid w:val="00C67499"/>
    <w:rsid w:val="00C67B36"/>
    <w:rsid w:val="00C719D3"/>
    <w:rsid w:val="00C74DF6"/>
    <w:rsid w:val="00C759B5"/>
    <w:rsid w:val="00C76326"/>
    <w:rsid w:val="00C7674A"/>
    <w:rsid w:val="00C77EB8"/>
    <w:rsid w:val="00C802BE"/>
    <w:rsid w:val="00C82CB9"/>
    <w:rsid w:val="00C835AE"/>
    <w:rsid w:val="00C83D8A"/>
    <w:rsid w:val="00C849E6"/>
    <w:rsid w:val="00C85E96"/>
    <w:rsid w:val="00C87C4A"/>
    <w:rsid w:val="00C912FE"/>
    <w:rsid w:val="00C94D77"/>
    <w:rsid w:val="00C961CE"/>
    <w:rsid w:val="00CA02CE"/>
    <w:rsid w:val="00CA5ABD"/>
    <w:rsid w:val="00CA6C44"/>
    <w:rsid w:val="00CA6F89"/>
    <w:rsid w:val="00CA7A71"/>
    <w:rsid w:val="00CB0E94"/>
    <w:rsid w:val="00CB144D"/>
    <w:rsid w:val="00CB6878"/>
    <w:rsid w:val="00CC1245"/>
    <w:rsid w:val="00CC1690"/>
    <w:rsid w:val="00CC402A"/>
    <w:rsid w:val="00CC42B2"/>
    <w:rsid w:val="00CC4CE9"/>
    <w:rsid w:val="00CC5E50"/>
    <w:rsid w:val="00CD25D2"/>
    <w:rsid w:val="00CD2BDA"/>
    <w:rsid w:val="00CD5321"/>
    <w:rsid w:val="00CD55B8"/>
    <w:rsid w:val="00CD5710"/>
    <w:rsid w:val="00CD60FD"/>
    <w:rsid w:val="00CD6411"/>
    <w:rsid w:val="00CE14E5"/>
    <w:rsid w:val="00CE1DB6"/>
    <w:rsid w:val="00CE27BE"/>
    <w:rsid w:val="00CE3033"/>
    <w:rsid w:val="00CE3701"/>
    <w:rsid w:val="00CE4665"/>
    <w:rsid w:val="00CE4B0C"/>
    <w:rsid w:val="00CF0EE4"/>
    <w:rsid w:val="00CF1E57"/>
    <w:rsid w:val="00CF2208"/>
    <w:rsid w:val="00CF6AE5"/>
    <w:rsid w:val="00D004D9"/>
    <w:rsid w:val="00D032FC"/>
    <w:rsid w:val="00D03531"/>
    <w:rsid w:val="00D03EF9"/>
    <w:rsid w:val="00D05162"/>
    <w:rsid w:val="00D058EB"/>
    <w:rsid w:val="00D07304"/>
    <w:rsid w:val="00D110A2"/>
    <w:rsid w:val="00D12417"/>
    <w:rsid w:val="00D12641"/>
    <w:rsid w:val="00D16FA1"/>
    <w:rsid w:val="00D207E6"/>
    <w:rsid w:val="00D20947"/>
    <w:rsid w:val="00D245EB"/>
    <w:rsid w:val="00D2548B"/>
    <w:rsid w:val="00D265BD"/>
    <w:rsid w:val="00D27A29"/>
    <w:rsid w:val="00D30920"/>
    <w:rsid w:val="00D33753"/>
    <w:rsid w:val="00D343EE"/>
    <w:rsid w:val="00D34A69"/>
    <w:rsid w:val="00D40726"/>
    <w:rsid w:val="00D41CEE"/>
    <w:rsid w:val="00D41D1B"/>
    <w:rsid w:val="00D41FE5"/>
    <w:rsid w:val="00D43C24"/>
    <w:rsid w:val="00D43C3C"/>
    <w:rsid w:val="00D4440A"/>
    <w:rsid w:val="00D44423"/>
    <w:rsid w:val="00D45876"/>
    <w:rsid w:val="00D47494"/>
    <w:rsid w:val="00D47B64"/>
    <w:rsid w:val="00D5240F"/>
    <w:rsid w:val="00D53901"/>
    <w:rsid w:val="00D542A5"/>
    <w:rsid w:val="00D573DE"/>
    <w:rsid w:val="00D61D4F"/>
    <w:rsid w:val="00D627EE"/>
    <w:rsid w:val="00D636CB"/>
    <w:rsid w:val="00D71692"/>
    <w:rsid w:val="00D725FB"/>
    <w:rsid w:val="00D731DC"/>
    <w:rsid w:val="00D746C9"/>
    <w:rsid w:val="00D74D53"/>
    <w:rsid w:val="00D75398"/>
    <w:rsid w:val="00D7687E"/>
    <w:rsid w:val="00D80742"/>
    <w:rsid w:val="00D81345"/>
    <w:rsid w:val="00D81A19"/>
    <w:rsid w:val="00D93790"/>
    <w:rsid w:val="00D9649C"/>
    <w:rsid w:val="00D96A0E"/>
    <w:rsid w:val="00DA0403"/>
    <w:rsid w:val="00DA0738"/>
    <w:rsid w:val="00DA33E7"/>
    <w:rsid w:val="00DA40BE"/>
    <w:rsid w:val="00DA40F5"/>
    <w:rsid w:val="00DA5F26"/>
    <w:rsid w:val="00DA7357"/>
    <w:rsid w:val="00DA794E"/>
    <w:rsid w:val="00DB0193"/>
    <w:rsid w:val="00DB0A4C"/>
    <w:rsid w:val="00DB0BE3"/>
    <w:rsid w:val="00DB16B9"/>
    <w:rsid w:val="00DB1AE2"/>
    <w:rsid w:val="00DB1F15"/>
    <w:rsid w:val="00DB259E"/>
    <w:rsid w:val="00DB3016"/>
    <w:rsid w:val="00DB3D7C"/>
    <w:rsid w:val="00DB70C0"/>
    <w:rsid w:val="00DC4391"/>
    <w:rsid w:val="00DC467B"/>
    <w:rsid w:val="00DC5FE1"/>
    <w:rsid w:val="00DC662A"/>
    <w:rsid w:val="00DC7E27"/>
    <w:rsid w:val="00DC7ED8"/>
    <w:rsid w:val="00DD3D2E"/>
    <w:rsid w:val="00DD3F60"/>
    <w:rsid w:val="00DD51DC"/>
    <w:rsid w:val="00DD5980"/>
    <w:rsid w:val="00DD5DAC"/>
    <w:rsid w:val="00DD6146"/>
    <w:rsid w:val="00DD6817"/>
    <w:rsid w:val="00DD72B2"/>
    <w:rsid w:val="00DE0ACB"/>
    <w:rsid w:val="00DE6443"/>
    <w:rsid w:val="00DE7A65"/>
    <w:rsid w:val="00DF06E7"/>
    <w:rsid w:val="00DF643F"/>
    <w:rsid w:val="00DF673C"/>
    <w:rsid w:val="00DF757F"/>
    <w:rsid w:val="00E0031B"/>
    <w:rsid w:val="00E008FC"/>
    <w:rsid w:val="00E01994"/>
    <w:rsid w:val="00E10573"/>
    <w:rsid w:val="00E12160"/>
    <w:rsid w:val="00E13355"/>
    <w:rsid w:val="00E229A7"/>
    <w:rsid w:val="00E24C36"/>
    <w:rsid w:val="00E258FB"/>
    <w:rsid w:val="00E3068F"/>
    <w:rsid w:val="00E30C2A"/>
    <w:rsid w:val="00E3232E"/>
    <w:rsid w:val="00E3356E"/>
    <w:rsid w:val="00E34420"/>
    <w:rsid w:val="00E35A04"/>
    <w:rsid w:val="00E373F9"/>
    <w:rsid w:val="00E4101D"/>
    <w:rsid w:val="00E41C70"/>
    <w:rsid w:val="00E43A80"/>
    <w:rsid w:val="00E44CA8"/>
    <w:rsid w:val="00E44FA3"/>
    <w:rsid w:val="00E46892"/>
    <w:rsid w:val="00E46D79"/>
    <w:rsid w:val="00E47C1B"/>
    <w:rsid w:val="00E50405"/>
    <w:rsid w:val="00E53328"/>
    <w:rsid w:val="00E56E05"/>
    <w:rsid w:val="00E57391"/>
    <w:rsid w:val="00E604ED"/>
    <w:rsid w:val="00E60EB9"/>
    <w:rsid w:val="00E66926"/>
    <w:rsid w:val="00E7254B"/>
    <w:rsid w:val="00E73516"/>
    <w:rsid w:val="00E74079"/>
    <w:rsid w:val="00E740ED"/>
    <w:rsid w:val="00E83FA1"/>
    <w:rsid w:val="00E85925"/>
    <w:rsid w:val="00E85C62"/>
    <w:rsid w:val="00E86331"/>
    <w:rsid w:val="00E872EB"/>
    <w:rsid w:val="00E87BA2"/>
    <w:rsid w:val="00E90FF0"/>
    <w:rsid w:val="00E953C0"/>
    <w:rsid w:val="00E96F55"/>
    <w:rsid w:val="00EA0DF6"/>
    <w:rsid w:val="00EA2EAA"/>
    <w:rsid w:val="00EA409D"/>
    <w:rsid w:val="00EA653F"/>
    <w:rsid w:val="00EA672E"/>
    <w:rsid w:val="00EA750E"/>
    <w:rsid w:val="00EB09E0"/>
    <w:rsid w:val="00EB47C7"/>
    <w:rsid w:val="00EB5BD5"/>
    <w:rsid w:val="00EB6E0F"/>
    <w:rsid w:val="00EB72E5"/>
    <w:rsid w:val="00EB743B"/>
    <w:rsid w:val="00EC1597"/>
    <w:rsid w:val="00EC25A3"/>
    <w:rsid w:val="00EC41F8"/>
    <w:rsid w:val="00EC6340"/>
    <w:rsid w:val="00EC6E52"/>
    <w:rsid w:val="00EC7832"/>
    <w:rsid w:val="00ED201A"/>
    <w:rsid w:val="00ED4440"/>
    <w:rsid w:val="00ED7F88"/>
    <w:rsid w:val="00EE01B7"/>
    <w:rsid w:val="00EE72D3"/>
    <w:rsid w:val="00EE7382"/>
    <w:rsid w:val="00EF587F"/>
    <w:rsid w:val="00EF65DF"/>
    <w:rsid w:val="00EF6A2D"/>
    <w:rsid w:val="00EF7747"/>
    <w:rsid w:val="00F02368"/>
    <w:rsid w:val="00F045A7"/>
    <w:rsid w:val="00F04651"/>
    <w:rsid w:val="00F05E29"/>
    <w:rsid w:val="00F06706"/>
    <w:rsid w:val="00F12195"/>
    <w:rsid w:val="00F14952"/>
    <w:rsid w:val="00F15567"/>
    <w:rsid w:val="00F15BD4"/>
    <w:rsid w:val="00F17018"/>
    <w:rsid w:val="00F215F0"/>
    <w:rsid w:val="00F22760"/>
    <w:rsid w:val="00F24FA7"/>
    <w:rsid w:val="00F2673B"/>
    <w:rsid w:val="00F26823"/>
    <w:rsid w:val="00F27700"/>
    <w:rsid w:val="00F311F7"/>
    <w:rsid w:val="00F3398A"/>
    <w:rsid w:val="00F33F03"/>
    <w:rsid w:val="00F346C0"/>
    <w:rsid w:val="00F35273"/>
    <w:rsid w:val="00F36873"/>
    <w:rsid w:val="00F408EF"/>
    <w:rsid w:val="00F40E35"/>
    <w:rsid w:val="00F43748"/>
    <w:rsid w:val="00F44AD2"/>
    <w:rsid w:val="00F4596D"/>
    <w:rsid w:val="00F45D5D"/>
    <w:rsid w:val="00F46C86"/>
    <w:rsid w:val="00F47BB3"/>
    <w:rsid w:val="00F50993"/>
    <w:rsid w:val="00F51164"/>
    <w:rsid w:val="00F51389"/>
    <w:rsid w:val="00F51DA5"/>
    <w:rsid w:val="00F607F3"/>
    <w:rsid w:val="00F60A3D"/>
    <w:rsid w:val="00F6116D"/>
    <w:rsid w:val="00F6508D"/>
    <w:rsid w:val="00F67443"/>
    <w:rsid w:val="00F72E3A"/>
    <w:rsid w:val="00F75EB1"/>
    <w:rsid w:val="00F77DF8"/>
    <w:rsid w:val="00F8070D"/>
    <w:rsid w:val="00F80CE3"/>
    <w:rsid w:val="00F820D4"/>
    <w:rsid w:val="00F82ECC"/>
    <w:rsid w:val="00F83210"/>
    <w:rsid w:val="00F8345F"/>
    <w:rsid w:val="00F84E1E"/>
    <w:rsid w:val="00F85CEC"/>
    <w:rsid w:val="00F87518"/>
    <w:rsid w:val="00F90CDC"/>
    <w:rsid w:val="00F92F29"/>
    <w:rsid w:val="00F97046"/>
    <w:rsid w:val="00FA24F2"/>
    <w:rsid w:val="00FA2B80"/>
    <w:rsid w:val="00FA66BF"/>
    <w:rsid w:val="00FA71EA"/>
    <w:rsid w:val="00FB03F4"/>
    <w:rsid w:val="00FB0CAD"/>
    <w:rsid w:val="00FB34F2"/>
    <w:rsid w:val="00FB3EA6"/>
    <w:rsid w:val="00FB3F45"/>
    <w:rsid w:val="00FB4D99"/>
    <w:rsid w:val="00FB64C5"/>
    <w:rsid w:val="00FB6E09"/>
    <w:rsid w:val="00FB7CD8"/>
    <w:rsid w:val="00FC18E4"/>
    <w:rsid w:val="00FC588D"/>
    <w:rsid w:val="00FC7207"/>
    <w:rsid w:val="00FC751B"/>
    <w:rsid w:val="00FD0CB3"/>
    <w:rsid w:val="00FD1A97"/>
    <w:rsid w:val="00FD413D"/>
    <w:rsid w:val="00FD4EE0"/>
    <w:rsid w:val="00FD5464"/>
    <w:rsid w:val="00FD604A"/>
    <w:rsid w:val="00FD653E"/>
    <w:rsid w:val="00FD66F4"/>
    <w:rsid w:val="00FE0BF8"/>
    <w:rsid w:val="00FE49A7"/>
    <w:rsid w:val="00FE4E46"/>
    <w:rsid w:val="00FE6374"/>
    <w:rsid w:val="00FE63A1"/>
    <w:rsid w:val="00FE7113"/>
    <w:rsid w:val="00FF3047"/>
    <w:rsid w:val="00FF71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B847"/>
  <w15:docId w15:val="{0C1BD1EB-191A-4D8F-AAC2-4A6C4558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7350"/>
  </w:style>
  <w:style w:type="paragraph" w:styleId="Nagwek1">
    <w:name w:val="heading 1"/>
    <w:basedOn w:val="Normalny"/>
    <w:next w:val="Normalny"/>
    <w:link w:val="Nagwek1Znak"/>
    <w:uiPriority w:val="9"/>
    <w:qFormat/>
    <w:rsid w:val="00E725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qFormat/>
    <w:rsid w:val="005F3F34"/>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uiPriority w:val="9"/>
    <w:qFormat/>
    <w:rsid w:val="005F3F34"/>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8">
    <w:name w:val="heading 8"/>
    <w:basedOn w:val="Normalny"/>
    <w:next w:val="Normalny"/>
    <w:link w:val="Nagwek8Znak"/>
    <w:uiPriority w:val="9"/>
    <w:semiHidden/>
    <w:unhideWhenUsed/>
    <w:qFormat/>
    <w:rsid w:val="0064490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Exact">
    <w:name w:val="Tekst treści (3) Exact"/>
    <w:basedOn w:val="Domylnaczcionkaakapitu"/>
    <w:rsid w:val="0042265D"/>
    <w:rPr>
      <w:rFonts w:ascii="Calibri" w:eastAsia="Calibri" w:hAnsi="Calibri" w:cs="Calibri"/>
      <w:b/>
      <w:bCs/>
      <w:i w:val="0"/>
      <w:iCs w:val="0"/>
      <w:smallCaps w:val="0"/>
      <w:strike w:val="0"/>
      <w:sz w:val="23"/>
      <w:szCs w:val="23"/>
      <w:u w:val="none"/>
    </w:rPr>
  </w:style>
  <w:style w:type="character" w:customStyle="1" w:styleId="Teksttreci4Exact">
    <w:name w:val="Tekst treści (4) Exact"/>
    <w:basedOn w:val="Domylnaczcionkaakapitu"/>
    <w:rsid w:val="0042265D"/>
    <w:rPr>
      <w:rFonts w:ascii="Calibri" w:eastAsia="Calibri" w:hAnsi="Calibri" w:cs="Calibri"/>
      <w:b w:val="0"/>
      <w:bCs w:val="0"/>
      <w:i w:val="0"/>
      <w:iCs w:val="0"/>
      <w:smallCaps w:val="0"/>
      <w:strike w:val="0"/>
      <w:sz w:val="19"/>
      <w:szCs w:val="19"/>
      <w:u w:val="none"/>
    </w:rPr>
  </w:style>
  <w:style w:type="character" w:customStyle="1" w:styleId="Teksttreci411ptExact">
    <w:name w:val="Tekst treści (4) + 11 pt Exact"/>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Teksttreci2Exact">
    <w:name w:val="Tekst treści (2) Exact"/>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Spistreci2Znak">
    <w:name w:val="Spis treści 2 Znak"/>
    <w:basedOn w:val="Domylnaczcionkaakapitu"/>
    <w:link w:val="Spistreci2"/>
    <w:rsid w:val="0042265D"/>
    <w:rPr>
      <w:rFonts w:ascii="Calibri" w:eastAsia="Calibri" w:hAnsi="Calibri" w:cs="Calibri"/>
      <w:shd w:val="clear" w:color="auto" w:fill="FFFFFF"/>
    </w:rPr>
  </w:style>
  <w:style w:type="character" w:customStyle="1" w:styleId="Spistreci">
    <w:name w:val="Spis treści"/>
    <w:basedOn w:val="Spistreci2Znak"/>
    <w:rsid w:val="0042265D"/>
    <w:rPr>
      <w:rFonts w:ascii="Calibri" w:eastAsia="Calibri" w:hAnsi="Calibri" w:cs="Calibri"/>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42265D"/>
    <w:rPr>
      <w:rFonts w:ascii="Calibri" w:eastAsia="Calibri" w:hAnsi="Calibri" w:cs="Calibri"/>
      <w:b/>
      <w:bCs/>
      <w:sz w:val="23"/>
      <w:szCs w:val="23"/>
      <w:shd w:val="clear" w:color="auto" w:fill="FFFFFF"/>
    </w:rPr>
  </w:style>
  <w:style w:type="paragraph" w:customStyle="1" w:styleId="Teksttreci30">
    <w:name w:val="Tekst treści (3)"/>
    <w:basedOn w:val="Normalny"/>
    <w:link w:val="Teksttreci3"/>
    <w:rsid w:val="0042265D"/>
    <w:pPr>
      <w:widowControl w:val="0"/>
      <w:shd w:val="clear" w:color="auto" w:fill="FFFFFF"/>
      <w:spacing w:after="0" w:line="0" w:lineRule="atLeast"/>
      <w:ind w:hanging="140"/>
    </w:pPr>
    <w:rPr>
      <w:rFonts w:ascii="Calibri" w:eastAsia="Calibri" w:hAnsi="Calibri" w:cs="Calibri"/>
      <w:b/>
      <w:bCs/>
      <w:sz w:val="23"/>
      <w:szCs w:val="23"/>
    </w:rPr>
  </w:style>
  <w:style w:type="paragraph" w:styleId="Spistreci2">
    <w:name w:val="toc 2"/>
    <w:basedOn w:val="Normalny"/>
    <w:link w:val="Spistreci2Znak"/>
    <w:autoRedefine/>
    <w:uiPriority w:val="39"/>
    <w:rsid w:val="0042265D"/>
    <w:pPr>
      <w:widowControl w:val="0"/>
      <w:shd w:val="clear" w:color="auto" w:fill="FFFFFF"/>
      <w:spacing w:before="600" w:after="120" w:line="0" w:lineRule="atLeast"/>
      <w:jc w:val="both"/>
    </w:pPr>
    <w:rPr>
      <w:rFonts w:ascii="Calibri" w:eastAsia="Calibri" w:hAnsi="Calibri" w:cs="Calibri"/>
    </w:rPr>
  </w:style>
  <w:style w:type="character" w:customStyle="1" w:styleId="Teksttreci2">
    <w:name w:val="Tekst treści (2)_"/>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Teksttreci20">
    <w:name w:val="Tekst treści (2)"/>
    <w:basedOn w:val="Teksttreci2"/>
    <w:rsid w:val="0042265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312ptBezpogrubienia">
    <w:name w:val="Tekst treści (3) + 12 pt;Bez pogrubienia"/>
    <w:basedOn w:val="Teksttreci3"/>
    <w:rsid w:val="0042265D"/>
    <w:rPr>
      <w:rFonts w:ascii="Calibri" w:eastAsia="Calibri" w:hAnsi="Calibri" w:cs="Calibri"/>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311ptBezpogrubienia">
    <w:name w:val="Tekst treści (3) + 11 pt;Bez pogrubienia"/>
    <w:basedOn w:val="Teksttreci3"/>
    <w:rsid w:val="0042265D"/>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4">
    <w:name w:val="Tekst treści (4)_"/>
    <w:basedOn w:val="Domylnaczcionkaakapitu"/>
    <w:rsid w:val="0042265D"/>
    <w:rPr>
      <w:rFonts w:ascii="Calibri" w:eastAsia="Calibri" w:hAnsi="Calibri" w:cs="Calibri"/>
      <w:b w:val="0"/>
      <w:bCs w:val="0"/>
      <w:i w:val="0"/>
      <w:iCs w:val="0"/>
      <w:smallCaps w:val="0"/>
      <w:strike w:val="0"/>
      <w:sz w:val="19"/>
      <w:szCs w:val="19"/>
      <w:u w:val="none"/>
    </w:rPr>
  </w:style>
  <w:style w:type="character" w:customStyle="1" w:styleId="Teksttreci40">
    <w:name w:val="Tekst treści (4)"/>
    <w:basedOn w:val="Teksttreci4"/>
    <w:rsid w:val="0042265D"/>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4Kursywa">
    <w:name w:val="Tekst treści (4) + Kursywa"/>
    <w:basedOn w:val="Teksttreci4"/>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Teksttreci411pt">
    <w:name w:val="Tekst treści (4) + 11 pt"/>
    <w:basedOn w:val="Teksttreci4"/>
    <w:rsid w:val="0042265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styleId="Hipercze">
    <w:name w:val="Hyperlink"/>
    <w:basedOn w:val="Domylnaczcionkaakapitu"/>
    <w:uiPriority w:val="99"/>
    <w:rsid w:val="0042265D"/>
    <w:rPr>
      <w:color w:val="0066CC"/>
      <w:u w:val="single"/>
    </w:rPr>
  </w:style>
  <w:style w:type="character" w:customStyle="1" w:styleId="Stopka">
    <w:name w:val="Stopka_"/>
    <w:basedOn w:val="Domylnaczcionkaakapitu"/>
    <w:link w:val="Stopka2"/>
    <w:rsid w:val="0042265D"/>
    <w:rPr>
      <w:rFonts w:ascii="Calibri" w:eastAsia="Calibri" w:hAnsi="Calibri" w:cs="Calibri"/>
      <w:sz w:val="19"/>
      <w:szCs w:val="19"/>
      <w:shd w:val="clear" w:color="auto" w:fill="FFFFFF"/>
    </w:rPr>
  </w:style>
  <w:style w:type="character" w:customStyle="1" w:styleId="Stopka1">
    <w:name w:val="Stopka1"/>
    <w:basedOn w:val="Stopka"/>
    <w:rsid w:val="0042265D"/>
    <w:rPr>
      <w:rFonts w:ascii="Calibri" w:eastAsia="Calibri" w:hAnsi="Calibri" w:cs="Calibri"/>
      <w:color w:val="000000"/>
      <w:spacing w:val="0"/>
      <w:w w:val="100"/>
      <w:position w:val="0"/>
      <w:sz w:val="19"/>
      <w:szCs w:val="19"/>
      <w:shd w:val="clear" w:color="auto" w:fill="FFFFFF"/>
      <w:lang w:val="pl-PL" w:eastAsia="pl-PL" w:bidi="pl-PL"/>
    </w:rPr>
  </w:style>
  <w:style w:type="character" w:customStyle="1" w:styleId="Nagwek2">
    <w:name w:val="Nagłówek #2_"/>
    <w:basedOn w:val="Domylnaczcionkaakapitu"/>
    <w:rsid w:val="0042265D"/>
    <w:rPr>
      <w:rFonts w:ascii="Calibri" w:eastAsia="Calibri" w:hAnsi="Calibri" w:cs="Calibri"/>
      <w:b/>
      <w:bCs/>
      <w:i w:val="0"/>
      <w:iCs w:val="0"/>
      <w:smallCaps w:val="0"/>
      <w:strike w:val="0"/>
      <w:sz w:val="23"/>
      <w:szCs w:val="23"/>
      <w:u w:val="none"/>
    </w:rPr>
  </w:style>
  <w:style w:type="character" w:customStyle="1" w:styleId="Nagwek20">
    <w:name w:val="Nagłówek #2"/>
    <w:basedOn w:val="Nagwek2"/>
    <w:rsid w:val="0042265D"/>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4115pt">
    <w:name w:val="Pogrubienie;Tekst treści (4) + 11;5 pt"/>
    <w:basedOn w:val="Teksttreci4"/>
    <w:rsid w:val="0042265D"/>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2115pt">
    <w:name w:val="Pogrubienie;Tekst treści (2) + 11;5 pt"/>
    <w:basedOn w:val="Teksttreci2"/>
    <w:rsid w:val="0042265D"/>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Teksttreci2"/>
    <w:rsid w:val="0042265D"/>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paragraph" w:customStyle="1" w:styleId="Stopka2">
    <w:name w:val="Stopka2"/>
    <w:basedOn w:val="Normalny"/>
    <w:link w:val="Stopka"/>
    <w:rsid w:val="0042265D"/>
    <w:pPr>
      <w:widowControl w:val="0"/>
      <w:shd w:val="clear" w:color="auto" w:fill="FFFFFF"/>
      <w:spacing w:after="0" w:line="0" w:lineRule="atLeast"/>
    </w:pPr>
    <w:rPr>
      <w:rFonts w:ascii="Calibri" w:eastAsia="Calibri" w:hAnsi="Calibri" w:cs="Calibri"/>
      <w:sz w:val="19"/>
      <w:szCs w:val="19"/>
    </w:rPr>
  </w:style>
  <w:style w:type="paragraph" w:styleId="Tekstdymka">
    <w:name w:val="Balloon Text"/>
    <w:basedOn w:val="Normalny"/>
    <w:link w:val="TekstdymkaZnak"/>
    <w:uiPriority w:val="99"/>
    <w:semiHidden/>
    <w:unhideWhenUsed/>
    <w:rsid w:val="004226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65D"/>
    <w:rPr>
      <w:rFonts w:ascii="Tahoma" w:hAnsi="Tahoma" w:cs="Tahoma"/>
      <w:sz w:val="16"/>
      <w:szCs w:val="16"/>
    </w:rPr>
  </w:style>
  <w:style w:type="character" w:customStyle="1" w:styleId="Teksttreci2Kursywa">
    <w:name w:val="Tekst treści (2) + Kursywa"/>
    <w:basedOn w:val="Teksttreci2"/>
    <w:rsid w:val="0042265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Nagwek211ptBezpogrubienia">
    <w:name w:val="Nagłówek #2 + 11 pt;Bez pogrubienia"/>
    <w:basedOn w:val="Nagwek2"/>
    <w:rsid w:val="0042265D"/>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95pt">
    <w:name w:val="Tekst treści (2) + 9;5 pt"/>
    <w:basedOn w:val="Teksttreci2"/>
    <w:rsid w:val="0042265D"/>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
    <w:basedOn w:val="Teksttreci50"/>
    <w:rsid w:val="0042265D"/>
    <w:rPr>
      <w:rFonts w:ascii="Calibri" w:eastAsia="Calibri" w:hAnsi="Calibri" w:cs="Calibri"/>
      <w:b w:val="0"/>
      <w:bCs w:val="0"/>
      <w:i/>
      <w:iCs/>
      <w:smallCaps w:val="0"/>
      <w:strike w:val="0"/>
      <w:sz w:val="19"/>
      <w:szCs w:val="19"/>
      <w:u w:val="none"/>
    </w:rPr>
  </w:style>
  <w:style w:type="character" w:customStyle="1" w:styleId="Teksttreci6">
    <w:name w:val="Tekst treści (6)_"/>
    <w:basedOn w:val="Domylnaczcionkaakapitu"/>
    <w:link w:val="Teksttreci60"/>
    <w:rsid w:val="0042265D"/>
    <w:rPr>
      <w:rFonts w:ascii="Calibri" w:eastAsia="Calibri" w:hAnsi="Calibri" w:cs="Calibri"/>
      <w:b/>
      <w:bCs/>
      <w:shd w:val="clear" w:color="auto" w:fill="FFFFFF"/>
    </w:rPr>
  </w:style>
  <w:style w:type="character" w:customStyle="1" w:styleId="Teksttreci6Bezpogrubienia">
    <w:name w:val="Tekst treści (6) + Bez pogrubienia"/>
    <w:basedOn w:val="Teksttreci6"/>
    <w:rsid w:val="0042265D"/>
    <w:rPr>
      <w:rFonts w:ascii="Calibri" w:eastAsia="Calibri" w:hAnsi="Calibri" w:cs="Calibri"/>
      <w:b/>
      <w:bCs/>
      <w:color w:val="000000"/>
      <w:spacing w:val="0"/>
      <w:w w:val="100"/>
      <w:position w:val="0"/>
      <w:shd w:val="clear" w:color="auto" w:fill="FFFFFF"/>
      <w:lang w:val="pl-PL" w:eastAsia="pl-PL" w:bidi="pl-PL"/>
    </w:rPr>
  </w:style>
  <w:style w:type="character" w:customStyle="1" w:styleId="Teksttreci6Maelitery">
    <w:name w:val="Tekst treści (6) + Małe litery"/>
    <w:basedOn w:val="Teksttreci6"/>
    <w:rsid w:val="0042265D"/>
    <w:rPr>
      <w:rFonts w:ascii="Calibri" w:eastAsia="Calibri" w:hAnsi="Calibri" w:cs="Calibri"/>
      <w:b/>
      <w:bCs/>
      <w:smallCaps/>
      <w:color w:val="000000"/>
      <w:spacing w:val="0"/>
      <w:w w:val="100"/>
      <w:position w:val="0"/>
      <w:shd w:val="clear" w:color="auto" w:fill="FFFFFF"/>
      <w:lang w:val="pl-PL" w:eastAsia="pl-PL" w:bidi="pl-PL"/>
    </w:rPr>
  </w:style>
  <w:style w:type="character" w:customStyle="1" w:styleId="Teksttreci50">
    <w:name w:val="Tekst treści (5)_"/>
    <w:basedOn w:val="Domylnaczcionkaakapitu"/>
    <w:rsid w:val="0042265D"/>
    <w:rPr>
      <w:rFonts w:ascii="Calibri" w:eastAsia="Calibri" w:hAnsi="Calibri" w:cs="Calibri"/>
      <w:b w:val="0"/>
      <w:bCs w:val="0"/>
      <w:i/>
      <w:iCs/>
      <w:smallCaps w:val="0"/>
      <w:strike w:val="0"/>
      <w:sz w:val="19"/>
      <w:szCs w:val="19"/>
      <w:u w:val="none"/>
    </w:rPr>
  </w:style>
  <w:style w:type="character" w:customStyle="1" w:styleId="Teksttreci5Bezkursywy">
    <w:name w:val="Tekst treści (5) + Bez kursywy"/>
    <w:basedOn w:val="Teksttreci50"/>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paragraph" w:customStyle="1" w:styleId="Teksttreci60">
    <w:name w:val="Tekst treści (6)"/>
    <w:basedOn w:val="Normalny"/>
    <w:link w:val="Teksttreci6"/>
    <w:rsid w:val="0042265D"/>
    <w:pPr>
      <w:widowControl w:val="0"/>
      <w:shd w:val="clear" w:color="auto" w:fill="FFFFFF"/>
      <w:spacing w:before="180" w:after="600" w:line="0" w:lineRule="atLeast"/>
    </w:pPr>
    <w:rPr>
      <w:rFonts w:ascii="Calibri" w:eastAsia="Calibri" w:hAnsi="Calibri" w:cs="Calibri"/>
      <w:b/>
      <w:bCs/>
    </w:rPr>
  </w:style>
  <w:style w:type="character" w:customStyle="1" w:styleId="Stopka20">
    <w:name w:val="Stopka (2)_"/>
    <w:basedOn w:val="Domylnaczcionkaakapitu"/>
    <w:rsid w:val="0042265D"/>
    <w:rPr>
      <w:rFonts w:ascii="Calibri" w:eastAsia="Calibri" w:hAnsi="Calibri" w:cs="Calibri"/>
      <w:b w:val="0"/>
      <w:bCs w:val="0"/>
      <w:i/>
      <w:iCs/>
      <w:smallCaps w:val="0"/>
      <w:strike w:val="0"/>
      <w:sz w:val="19"/>
      <w:szCs w:val="19"/>
      <w:u w:val="none"/>
    </w:rPr>
  </w:style>
  <w:style w:type="character" w:customStyle="1" w:styleId="Stopka21">
    <w:name w:val="Stopka (2)"/>
    <w:basedOn w:val="Stopka20"/>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Stopka2Bezkursywy">
    <w:name w:val="Stopka (2) + Bez kursywy"/>
    <w:basedOn w:val="Stopka20"/>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Nagwek22">
    <w:name w:val="Nagłówek #2 (2)_"/>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Nagwek220">
    <w:name w:val="Nagłówek #2 (2)"/>
    <w:basedOn w:val="Nagwek22"/>
    <w:rsid w:val="0042265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styleId="Akapitzlist">
    <w:name w:val="List Paragraph"/>
    <w:aliases w:val="Wypunktowanie,L1,Numerowanie,2 heading,A_wyliczenie,K-P_odwolanie,Akapit z listą5,maz_wyliczenie,opis dzialania,wypunktowanie,Akapit z listą 1,CW_Lista,List bullet,Lista punktowana1,Lista punktowana2,Lista punktowana3,normalny tekst,lp1"/>
    <w:basedOn w:val="Normalny"/>
    <w:link w:val="AkapitzlistZnak"/>
    <w:uiPriority w:val="34"/>
    <w:qFormat/>
    <w:rsid w:val="000C5244"/>
    <w:pPr>
      <w:ind w:left="720"/>
      <w:contextualSpacing/>
    </w:pPr>
  </w:style>
  <w:style w:type="character" w:customStyle="1" w:styleId="Nagwek1Znak">
    <w:name w:val="Nagłówek 1 Znak"/>
    <w:basedOn w:val="Domylnaczcionkaakapitu"/>
    <w:link w:val="Nagwek1"/>
    <w:uiPriority w:val="9"/>
    <w:rsid w:val="00E7254B"/>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E7254B"/>
    <w:pPr>
      <w:outlineLvl w:val="9"/>
    </w:pPr>
  </w:style>
  <w:style w:type="paragraph" w:styleId="Nagwek">
    <w:name w:val="header"/>
    <w:basedOn w:val="Normalny"/>
    <w:link w:val="NagwekZnak"/>
    <w:uiPriority w:val="99"/>
    <w:unhideWhenUsed/>
    <w:rsid w:val="000F50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503B"/>
  </w:style>
  <w:style w:type="paragraph" w:styleId="Stopka0">
    <w:name w:val="footer"/>
    <w:basedOn w:val="Normalny"/>
    <w:link w:val="StopkaZnak"/>
    <w:uiPriority w:val="99"/>
    <w:unhideWhenUsed/>
    <w:rsid w:val="000F503B"/>
    <w:pPr>
      <w:tabs>
        <w:tab w:val="center" w:pos="4536"/>
        <w:tab w:val="right" w:pos="9072"/>
      </w:tabs>
      <w:spacing w:after="0" w:line="240" w:lineRule="auto"/>
    </w:pPr>
  </w:style>
  <w:style w:type="character" w:customStyle="1" w:styleId="StopkaZnak">
    <w:name w:val="Stopka Znak"/>
    <w:basedOn w:val="Domylnaczcionkaakapitu"/>
    <w:link w:val="Stopka0"/>
    <w:uiPriority w:val="99"/>
    <w:rsid w:val="000F503B"/>
  </w:style>
  <w:style w:type="character" w:customStyle="1" w:styleId="Nagwek3Znak">
    <w:name w:val="Nagłówek 3 Znak"/>
    <w:basedOn w:val="Domylnaczcionkaakapitu"/>
    <w:link w:val="Nagwek3"/>
    <w:uiPriority w:val="9"/>
    <w:rsid w:val="005F3F34"/>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uiPriority w:val="9"/>
    <w:rsid w:val="005F3F34"/>
    <w:rPr>
      <w:rFonts w:ascii="Times New Roman" w:eastAsia="Times New Roman" w:hAnsi="Times New Roman" w:cs="Times New Roman"/>
      <w:b/>
      <w:szCs w:val="20"/>
      <w:lang w:eastAsia="pl-PL"/>
    </w:rPr>
  </w:style>
  <w:style w:type="paragraph" w:styleId="Tekstpodstawowy">
    <w:name w:val="Body Text"/>
    <w:aliases w:val="Regulacje,definicje,moj body text"/>
    <w:basedOn w:val="Normalny"/>
    <w:link w:val="TekstpodstawowyZnak"/>
    <w:uiPriority w:val="99"/>
    <w:rsid w:val="005F3F34"/>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5F3F3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5F3F34"/>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5F3F34"/>
    <w:rPr>
      <w:rFonts w:ascii="Times New Roman" w:eastAsia="Times New Roman" w:hAnsi="Times New Roman" w:cs="Times New Roman"/>
      <w:b/>
      <w:szCs w:val="20"/>
      <w:lang w:eastAsia="pl-PL"/>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Akapit z listą 1 Znak,CW_Lista Znak,List bullet Znak"/>
    <w:link w:val="Akapitzlist"/>
    <w:uiPriority w:val="34"/>
    <w:qFormat/>
    <w:locked/>
    <w:rsid w:val="005F3F34"/>
  </w:style>
  <w:style w:type="paragraph" w:customStyle="1" w:styleId="kodwydz2">
    <w:name w:val="kod_wydz2"/>
    <w:basedOn w:val="Normalny"/>
    <w:uiPriority w:val="99"/>
    <w:rsid w:val="00C36D08"/>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6D08"/>
    <w:rPr>
      <w:b/>
      <w:bCs/>
    </w:rPr>
  </w:style>
  <w:style w:type="paragraph" w:styleId="Tekstpodstawowywcity">
    <w:name w:val="Body Text Indent"/>
    <w:basedOn w:val="Normalny"/>
    <w:link w:val="TekstpodstawowywcityZnak"/>
    <w:uiPriority w:val="99"/>
    <w:semiHidden/>
    <w:unhideWhenUsed/>
    <w:rsid w:val="009B2A3A"/>
    <w:pPr>
      <w:spacing w:after="120"/>
      <w:ind w:left="283"/>
    </w:pPr>
  </w:style>
  <w:style w:type="character" w:customStyle="1" w:styleId="TekstpodstawowywcityZnak">
    <w:name w:val="Tekst podstawowy wcięty Znak"/>
    <w:basedOn w:val="Domylnaczcionkaakapitu"/>
    <w:link w:val="Tekstpodstawowywcity"/>
    <w:uiPriority w:val="99"/>
    <w:semiHidden/>
    <w:rsid w:val="009B2A3A"/>
  </w:style>
  <w:style w:type="paragraph" w:styleId="Tekstkomentarza">
    <w:name w:val="annotation text"/>
    <w:basedOn w:val="Normalny"/>
    <w:link w:val="TekstkomentarzaZnak"/>
    <w:unhideWhenUsed/>
    <w:rsid w:val="00DF643F"/>
    <w:pPr>
      <w:spacing w:line="240" w:lineRule="auto"/>
    </w:pPr>
    <w:rPr>
      <w:sz w:val="20"/>
      <w:szCs w:val="20"/>
    </w:rPr>
  </w:style>
  <w:style w:type="character" w:customStyle="1" w:styleId="TekstkomentarzaZnak">
    <w:name w:val="Tekst komentarza Znak"/>
    <w:basedOn w:val="Domylnaczcionkaakapitu"/>
    <w:link w:val="Tekstkomentarza"/>
    <w:rsid w:val="00DF643F"/>
    <w:rPr>
      <w:sz w:val="20"/>
      <w:szCs w:val="20"/>
    </w:rPr>
  </w:style>
  <w:style w:type="paragraph" w:styleId="Tematkomentarza">
    <w:name w:val="annotation subject"/>
    <w:basedOn w:val="Tekstkomentarza"/>
    <w:next w:val="Tekstkomentarza"/>
    <w:link w:val="TematkomentarzaZnak"/>
    <w:uiPriority w:val="99"/>
    <w:semiHidden/>
    <w:rsid w:val="00DF643F"/>
    <w:pPr>
      <w:spacing w:after="0"/>
    </w:pPr>
    <w:rPr>
      <w:rFonts w:ascii="Times New Roman" w:eastAsia="Times New Roman" w:hAnsi="Times New Roman" w:cs="Times New Roman"/>
      <w:b/>
      <w:bCs/>
      <w:lang w:val="en-GB" w:eastAsia="pl-PL"/>
    </w:rPr>
  </w:style>
  <w:style w:type="character" w:customStyle="1" w:styleId="TematkomentarzaZnak">
    <w:name w:val="Temat komentarza Znak"/>
    <w:basedOn w:val="TekstkomentarzaZnak"/>
    <w:link w:val="Tematkomentarza"/>
    <w:uiPriority w:val="99"/>
    <w:semiHidden/>
    <w:rsid w:val="00DF643F"/>
    <w:rPr>
      <w:rFonts w:ascii="Times New Roman" w:eastAsia="Times New Roman" w:hAnsi="Times New Roman" w:cs="Times New Roman"/>
      <w:b/>
      <w:bCs/>
      <w:sz w:val="20"/>
      <w:szCs w:val="20"/>
      <w:lang w:val="en-GB" w:eastAsia="pl-PL"/>
    </w:rPr>
  </w:style>
  <w:style w:type="paragraph" w:styleId="Tekstprzypisudolnego">
    <w:name w:val="footnote text"/>
    <w:aliases w:val="Podrozdział"/>
    <w:basedOn w:val="Normalny"/>
    <w:link w:val="TekstprzypisudolnegoZnak"/>
    <w:uiPriority w:val="99"/>
    <w:semiHidden/>
    <w:rsid w:val="00DF643F"/>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DF643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DF643F"/>
    <w:rPr>
      <w:rFonts w:cs="Times New Roman"/>
      <w:sz w:val="20"/>
      <w:vertAlign w:val="superscript"/>
    </w:rPr>
  </w:style>
  <w:style w:type="character" w:customStyle="1" w:styleId="Teksttreci">
    <w:name w:val="Tekst treści_"/>
    <w:link w:val="Teksttreci0"/>
    <w:locked/>
    <w:rsid w:val="00DF643F"/>
    <w:rPr>
      <w:rFonts w:ascii="Verdana" w:hAnsi="Verdana"/>
      <w:sz w:val="19"/>
      <w:shd w:val="clear" w:color="auto" w:fill="FFFFFF"/>
    </w:rPr>
  </w:style>
  <w:style w:type="paragraph" w:customStyle="1" w:styleId="Teksttreci0">
    <w:name w:val="Tekst treści"/>
    <w:basedOn w:val="Normalny"/>
    <w:link w:val="Teksttreci"/>
    <w:rsid w:val="00DF643F"/>
    <w:pPr>
      <w:shd w:val="clear" w:color="auto" w:fill="FFFFFF"/>
      <w:spacing w:after="0" w:line="240" w:lineRule="atLeast"/>
      <w:ind w:hanging="1700"/>
    </w:pPr>
    <w:rPr>
      <w:rFonts w:ascii="Verdana" w:hAnsi="Verdana"/>
      <w:sz w:val="19"/>
    </w:rPr>
  </w:style>
  <w:style w:type="paragraph" w:styleId="Tekstpodstawowy3">
    <w:name w:val="Body Text 3"/>
    <w:basedOn w:val="Normalny"/>
    <w:link w:val="Tekstpodstawowy3Znak"/>
    <w:uiPriority w:val="99"/>
    <w:unhideWhenUsed/>
    <w:rsid w:val="00DC5FE1"/>
    <w:pPr>
      <w:spacing w:after="120"/>
    </w:pPr>
    <w:rPr>
      <w:sz w:val="16"/>
      <w:szCs w:val="16"/>
    </w:rPr>
  </w:style>
  <w:style w:type="character" w:customStyle="1" w:styleId="Tekstpodstawowy3Znak">
    <w:name w:val="Tekst podstawowy 3 Znak"/>
    <w:basedOn w:val="Domylnaczcionkaakapitu"/>
    <w:link w:val="Tekstpodstawowy3"/>
    <w:uiPriority w:val="99"/>
    <w:rsid w:val="00DC5FE1"/>
    <w:rPr>
      <w:sz w:val="16"/>
      <w:szCs w:val="16"/>
    </w:rPr>
  </w:style>
  <w:style w:type="character" w:customStyle="1" w:styleId="Nagwek8Znak">
    <w:name w:val="Nagłówek 8 Znak"/>
    <w:basedOn w:val="Domylnaczcionkaakapitu"/>
    <w:link w:val="Nagwek8"/>
    <w:uiPriority w:val="9"/>
    <w:rsid w:val="00644907"/>
    <w:rPr>
      <w:rFonts w:asciiTheme="majorHAnsi" w:eastAsiaTheme="majorEastAsia" w:hAnsiTheme="majorHAnsi" w:cstheme="majorBidi"/>
      <w:color w:val="404040" w:themeColor="text1" w:themeTint="BF"/>
      <w:sz w:val="20"/>
      <w:szCs w:val="20"/>
    </w:rPr>
  </w:style>
  <w:style w:type="paragraph" w:styleId="Indeks1">
    <w:name w:val="index 1"/>
    <w:basedOn w:val="Normalny"/>
    <w:next w:val="Normalny"/>
    <w:autoRedefine/>
    <w:uiPriority w:val="99"/>
    <w:semiHidden/>
    <w:rsid w:val="00644907"/>
    <w:pPr>
      <w:spacing w:after="0" w:line="240" w:lineRule="auto"/>
      <w:jc w:val="both"/>
    </w:pPr>
    <w:rPr>
      <w:rFonts w:ascii="Times New Roman" w:eastAsia="Times New Roman" w:hAnsi="Times New Roman" w:cs="Times New Roman"/>
      <w:sz w:val="16"/>
      <w:szCs w:val="20"/>
      <w:lang w:eastAsia="pl-PL"/>
    </w:rPr>
  </w:style>
  <w:style w:type="paragraph" w:styleId="Tekstpodstawowywcity3">
    <w:name w:val="Body Text Indent 3"/>
    <w:basedOn w:val="Normalny"/>
    <w:link w:val="Tekstpodstawowywcity3Znak"/>
    <w:uiPriority w:val="99"/>
    <w:unhideWhenUsed/>
    <w:rsid w:val="00A93B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93B97"/>
    <w:rPr>
      <w:sz w:val="16"/>
      <w:szCs w:val="16"/>
    </w:rPr>
  </w:style>
  <w:style w:type="paragraph" w:customStyle="1" w:styleId="Tekstpodstawowywcity0">
    <w:name w:val="Tekst podstawowy wci?ty"/>
    <w:basedOn w:val="Normalny"/>
    <w:rsid w:val="00CD25D2"/>
    <w:pPr>
      <w:widowControl w:val="0"/>
      <w:spacing w:after="0" w:line="240" w:lineRule="auto"/>
      <w:ind w:right="51"/>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nhideWhenUsed/>
    <w:rsid w:val="00097CFC"/>
    <w:rPr>
      <w:sz w:val="16"/>
      <w:szCs w:val="16"/>
    </w:rPr>
  </w:style>
  <w:style w:type="paragraph" w:customStyle="1" w:styleId="ust">
    <w:name w:val="ust"/>
    <w:rsid w:val="00097CFC"/>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
    <w:name w:val="tekst"/>
    <w:basedOn w:val="Normalny"/>
    <w:rsid w:val="00097CFC"/>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nagwek03">
    <w:name w:val="nagłówek03"/>
    <w:basedOn w:val="Normalny"/>
    <w:rsid w:val="007C6A84"/>
    <w:pPr>
      <w:spacing w:after="0" w:line="240" w:lineRule="auto"/>
    </w:pPr>
    <w:rPr>
      <w:rFonts w:ascii="Times New Roman" w:eastAsia="Times New Roman" w:hAnsi="Times New Roman" w:cs="Times New Roman"/>
      <w:sz w:val="12"/>
      <w:szCs w:val="24"/>
      <w:lang w:eastAsia="pl-PL"/>
    </w:rPr>
  </w:style>
  <w:style w:type="numbering" w:customStyle="1" w:styleId="Zaimportowanystyl3">
    <w:name w:val="Zaimportowany styl 3"/>
    <w:rsid w:val="00524441"/>
  </w:style>
  <w:style w:type="paragraph" w:styleId="Zwykytekst">
    <w:name w:val="Plain Text"/>
    <w:basedOn w:val="Normalny"/>
    <w:link w:val="ZwykytekstZnak"/>
    <w:uiPriority w:val="99"/>
    <w:rsid w:val="00C1549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C1549C"/>
    <w:rPr>
      <w:rFonts w:ascii="Courier New" w:eastAsia="Times New Roman" w:hAnsi="Courier New" w:cs="Times New Roman"/>
      <w:sz w:val="20"/>
      <w:szCs w:val="20"/>
      <w:lang w:eastAsia="pl-PL"/>
    </w:rPr>
  </w:style>
  <w:style w:type="paragraph" w:customStyle="1" w:styleId="Tekstpodstawowywcity31">
    <w:name w:val="Tekst podstawowy wcięty 31"/>
    <w:basedOn w:val="Normalny"/>
    <w:rsid w:val="00C1549C"/>
    <w:pPr>
      <w:spacing w:after="0" w:line="240" w:lineRule="auto"/>
    </w:pPr>
    <w:rPr>
      <w:rFonts w:ascii="Times New Roman" w:eastAsia="Times New Roman" w:hAnsi="Times New Roman" w:cs="Times New Roman"/>
      <w:sz w:val="24"/>
      <w:szCs w:val="20"/>
      <w:lang w:eastAsia="pl-PL"/>
    </w:rPr>
  </w:style>
  <w:style w:type="paragraph" w:customStyle="1" w:styleId="western">
    <w:name w:val="western"/>
    <w:basedOn w:val="Normalny"/>
    <w:rsid w:val="00C1549C"/>
    <w:pPr>
      <w:spacing w:before="100" w:beforeAutospacing="1" w:after="142"/>
    </w:pPr>
    <w:rPr>
      <w:rFonts w:ascii="Times New Roman" w:eastAsia="Times New Roman" w:hAnsi="Times New Roman" w:cs="Times New Roman"/>
      <w:sz w:val="24"/>
      <w:szCs w:val="24"/>
      <w:lang w:eastAsia="pl-PL"/>
    </w:rPr>
  </w:style>
  <w:style w:type="paragraph" w:customStyle="1" w:styleId="rozdzia">
    <w:name w:val="rozdział"/>
    <w:basedOn w:val="Normalny"/>
    <w:autoRedefine/>
    <w:rsid w:val="001F7B3A"/>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Default">
    <w:name w:val="Default"/>
    <w:rsid w:val="00942005"/>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942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236112"/>
    <w:rPr>
      <w:color w:val="800080" w:themeColor="followedHyperlink"/>
      <w:u w:val="single"/>
    </w:rPr>
  </w:style>
  <w:style w:type="paragraph" w:styleId="Bezodstpw">
    <w:name w:val="No Spacing"/>
    <w:uiPriority w:val="1"/>
    <w:qFormat/>
    <w:rsid w:val="00570650"/>
    <w:pPr>
      <w:spacing w:after="0" w:line="240" w:lineRule="auto"/>
    </w:pPr>
    <w:rPr>
      <w:rFonts w:ascii="Times New Roman" w:eastAsia="Times New Roman" w:hAnsi="Times New Roman" w:cs="Times New Roman"/>
      <w:sz w:val="20"/>
      <w:szCs w:val="20"/>
      <w:lang w:val="en-GB" w:eastAsia="pl-PL"/>
    </w:rPr>
  </w:style>
  <w:style w:type="paragraph" w:styleId="Tekstprzypisukocowego">
    <w:name w:val="endnote text"/>
    <w:basedOn w:val="Normalny"/>
    <w:link w:val="TekstprzypisukocowegoZnak"/>
    <w:uiPriority w:val="99"/>
    <w:semiHidden/>
    <w:unhideWhenUsed/>
    <w:rsid w:val="004936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3687"/>
    <w:rPr>
      <w:sz w:val="20"/>
      <w:szCs w:val="20"/>
    </w:rPr>
  </w:style>
  <w:style w:type="character" w:styleId="Odwoanieprzypisukocowego">
    <w:name w:val="endnote reference"/>
    <w:basedOn w:val="Domylnaczcionkaakapitu"/>
    <w:uiPriority w:val="99"/>
    <w:semiHidden/>
    <w:unhideWhenUsed/>
    <w:rsid w:val="00493687"/>
    <w:rPr>
      <w:vertAlign w:val="superscript"/>
    </w:rPr>
  </w:style>
  <w:style w:type="paragraph" w:customStyle="1" w:styleId="Tekstpodstawowywcity33">
    <w:name w:val="Tekst podstawowy wcięty 33"/>
    <w:basedOn w:val="Normalny"/>
    <w:rsid w:val="0040323D"/>
    <w:pPr>
      <w:spacing w:after="0" w:line="240" w:lineRule="auto"/>
    </w:pPr>
    <w:rPr>
      <w:rFonts w:ascii="Times New Roman" w:eastAsia="Times New Roman" w:hAnsi="Times New Roman" w:cs="Times New Roman"/>
      <w:sz w:val="24"/>
      <w:szCs w:val="20"/>
      <w:lang w:eastAsia="pl-PL"/>
    </w:rPr>
  </w:style>
  <w:style w:type="paragraph" w:customStyle="1" w:styleId="Tekstpodstawowy22">
    <w:name w:val="Tekst podstawowy 22"/>
    <w:basedOn w:val="Normalny"/>
    <w:rsid w:val="0040323D"/>
    <w:pPr>
      <w:spacing w:after="0" w:line="240" w:lineRule="auto"/>
    </w:pPr>
    <w:rPr>
      <w:rFonts w:ascii="Times New Roman" w:eastAsia="Times New Roman" w:hAnsi="Times New Roman" w:cs="Times New Roman"/>
      <w:szCs w:val="20"/>
      <w:lang w:eastAsia="pl-PL"/>
    </w:rPr>
  </w:style>
  <w:style w:type="paragraph" w:customStyle="1" w:styleId="Tytu">
    <w:name w:val="Tytu?"/>
    <w:basedOn w:val="Normalny"/>
    <w:rsid w:val="00461CB4"/>
    <w:pPr>
      <w:spacing w:after="0" w:line="240" w:lineRule="auto"/>
      <w:jc w:val="center"/>
    </w:pPr>
    <w:rPr>
      <w:rFonts w:ascii="Times New Roman" w:eastAsia="Times New Roman" w:hAnsi="Times New Roman" w:cs="Times New Roman"/>
      <w:b/>
      <w:sz w:val="28"/>
      <w:szCs w:val="20"/>
      <w:lang w:eastAsia="pl-PL"/>
    </w:rPr>
  </w:style>
  <w:style w:type="character" w:customStyle="1" w:styleId="ng-binding">
    <w:name w:val="ng-binding"/>
    <w:basedOn w:val="Domylnaczcionkaakapitu"/>
    <w:rsid w:val="002D4517"/>
  </w:style>
  <w:style w:type="character" w:customStyle="1" w:styleId="ng-scope">
    <w:name w:val="ng-scope"/>
    <w:basedOn w:val="Domylnaczcionkaakapitu"/>
    <w:rsid w:val="002D4517"/>
  </w:style>
  <w:style w:type="paragraph" w:styleId="NormalnyWeb">
    <w:name w:val="Normal (Web)"/>
    <w:basedOn w:val="Normalny"/>
    <w:uiPriority w:val="99"/>
    <w:unhideWhenUsed/>
    <w:rsid w:val="00036AC7"/>
    <w:pPr>
      <w:spacing w:before="100" w:beforeAutospacing="1" w:after="142"/>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F8070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8070D"/>
  </w:style>
  <w:style w:type="paragraph" w:customStyle="1" w:styleId="Tekstpodstawowy21">
    <w:name w:val="Tekst podstawowy 21"/>
    <w:basedOn w:val="Normalny"/>
    <w:rsid w:val="00377A52"/>
    <w:pPr>
      <w:spacing w:after="0" w:line="240" w:lineRule="auto"/>
    </w:pPr>
    <w:rPr>
      <w:rFonts w:ascii="Times New Roman" w:eastAsia="Times New Roman" w:hAnsi="Times New Roman" w:cs="Times New Roman"/>
      <w:szCs w:val="20"/>
      <w:lang w:eastAsia="pl-PL"/>
    </w:rPr>
  </w:style>
  <w:style w:type="paragraph" w:customStyle="1" w:styleId="ZALACZNIKTEKST">
    <w:name w:val="ZALACZNIK_TEKST"/>
    <w:rsid w:val="00C263EF"/>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Marcin3">
    <w:name w:val="Marcin 3"/>
    <w:basedOn w:val="Normalny"/>
    <w:link w:val="Marcin3Znak"/>
    <w:autoRedefine/>
    <w:uiPriority w:val="99"/>
    <w:rsid w:val="0033387A"/>
    <w:pPr>
      <w:numPr>
        <w:ilvl w:val="1"/>
        <w:numId w:val="48"/>
      </w:numPr>
      <w:tabs>
        <w:tab w:val="clear" w:pos="1440"/>
        <w:tab w:val="num" w:pos="426"/>
        <w:tab w:val="right" w:pos="8787"/>
      </w:tabs>
      <w:spacing w:after="0" w:line="360" w:lineRule="auto"/>
      <w:ind w:left="426" w:hanging="426"/>
      <w:contextualSpacing/>
      <w:jc w:val="both"/>
    </w:pPr>
    <w:rPr>
      <w:rFonts w:ascii="Arial" w:eastAsia="Arial Unicode MS" w:hAnsi="Arial" w:cs="Arial"/>
      <w:color w:val="000000"/>
      <w:sz w:val="24"/>
      <w:szCs w:val="24"/>
    </w:rPr>
  </w:style>
  <w:style w:type="character" w:customStyle="1" w:styleId="Marcin3Znak">
    <w:name w:val="Marcin 3 Znak"/>
    <w:basedOn w:val="Domylnaczcionkaakapitu"/>
    <w:link w:val="Marcin3"/>
    <w:uiPriority w:val="99"/>
    <w:locked/>
    <w:rsid w:val="0033387A"/>
    <w:rPr>
      <w:rFonts w:ascii="Arial" w:eastAsia="Arial Unicode MS" w:hAnsi="Arial" w:cs="Arial"/>
      <w:color w:val="000000"/>
      <w:sz w:val="24"/>
      <w:szCs w:val="24"/>
    </w:rPr>
  </w:style>
  <w:style w:type="paragraph" w:customStyle="1" w:styleId="TableContents">
    <w:name w:val="Table Contents"/>
    <w:basedOn w:val="Normalny"/>
    <w:rsid w:val="007E63DD"/>
    <w:pPr>
      <w:widowControl w:val="0"/>
      <w:suppressLineNumbers/>
      <w:suppressAutoHyphens/>
      <w:autoSpaceDE w:val="0"/>
      <w:autoSpaceDN w:val="0"/>
      <w:spacing w:after="0" w:line="240" w:lineRule="auto"/>
      <w:textAlignment w:val="baseline"/>
    </w:pPr>
    <w:rPr>
      <w:rFonts w:ascii="Times New Roman" w:eastAsia="Times New Roman" w:hAnsi="Times New Roman" w:cs="Times New Roman"/>
      <w:kern w:val="3"/>
      <w:sz w:val="24"/>
      <w:szCs w:val="24"/>
    </w:rPr>
  </w:style>
  <w:style w:type="character" w:customStyle="1" w:styleId="luchili">
    <w:name w:val="luc_hili"/>
    <w:basedOn w:val="Domylnaczcionkaakapitu"/>
    <w:rsid w:val="00D71692"/>
  </w:style>
  <w:style w:type="character" w:customStyle="1" w:styleId="czeinternetowe">
    <w:name w:val="Łącze internetowe"/>
    <w:rsid w:val="002079FD"/>
    <w:rPr>
      <w:color w:val="0000FF"/>
      <w:u w:val="single"/>
    </w:rPr>
  </w:style>
  <w:style w:type="character" w:customStyle="1" w:styleId="Nierozpoznanawzmianka1">
    <w:name w:val="Nierozpoznana wzmianka1"/>
    <w:basedOn w:val="Domylnaczcionkaakapitu"/>
    <w:uiPriority w:val="99"/>
    <w:semiHidden/>
    <w:unhideWhenUsed/>
    <w:rsid w:val="00392FA4"/>
    <w:rPr>
      <w:color w:val="605E5C"/>
      <w:shd w:val="clear" w:color="auto" w:fill="E1DFDD"/>
    </w:rPr>
  </w:style>
  <w:style w:type="character" w:customStyle="1" w:styleId="gray-text">
    <w:name w:val="gray-text"/>
    <w:basedOn w:val="Domylnaczcionkaakapitu"/>
    <w:rsid w:val="002916C5"/>
  </w:style>
  <w:style w:type="paragraph" w:customStyle="1" w:styleId="Standard">
    <w:name w:val="Standard"/>
    <w:qFormat/>
    <w:rsid w:val="00DD3D2E"/>
    <w:pPr>
      <w:widowControl w:val="0"/>
      <w:suppressAutoHyphens/>
      <w:textAlignment w:val="baseline"/>
    </w:pPr>
    <w:rPr>
      <w:rFonts w:ascii="Liberation Serif" w:eastAsia="SimSun" w:hAnsi="Liberation Serif" w:cs="Lucida Sans"/>
      <w:kern w:val="2"/>
      <w:sz w:val="24"/>
      <w:szCs w:val="24"/>
      <w:lang w:eastAsia="zh-CN" w:bidi="hi-IN"/>
    </w:rPr>
  </w:style>
  <w:style w:type="character" w:customStyle="1" w:styleId="Nierozpoznanawzmianka2">
    <w:name w:val="Nierozpoznana wzmianka2"/>
    <w:basedOn w:val="Domylnaczcionkaakapitu"/>
    <w:uiPriority w:val="99"/>
    <w:semiHidden/>
    <w:unhideWhenUsed/>
    <w:rsid w:val="00457CF4"/>
    <w:rPr>
      <w:color w:val="605E5C"/>
      <w:shd w:val="clear" w:color="auto" w:fill="E1DFDD"/>
    </w:rPr>
  </w:style>
  <w:style w:type="paragraph" w:customStyle="1" w:styleId="msonormal0">
    <w:name w:val="msonormal"/>
    <w:basedOn w:val="Normalny"/>
    <w:rsid w:val="00B705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B705D5"/>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6">
    <w:name w:val="xl66"/>
    <w:basedOn w:val="Normalny"/>
    <w:rsid w:val="00B705D5"/>
    <w:pP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67">
    <w:name w:val="xl67"/>
    <w:basedOn w:val="Normalny"/>
    <w:rsid w:val="00B705D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B705D5"/>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B705D5"/>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0">
    <w:name w:val="xl70"/>
    <w:basedOn w:val="Normalny"/>
    <w:rsid w:val="00B705D5"/>
    <w:pPr>
      <w:spacing w:before="100" w:beforeAutospacing="1" w:after="100" w:afterAutospacing="1" w:line="240" w:lineRule="auto"/>
      <w:textAlignment w:val="center"/>
    </w:pPr>
    <w:rPr>
      <w:rFonts w:ascii="Times New Roman" w:eastAsia="Times New Roman" w:hAnsi="Times New Roman" w:cs="Times New Roman"/>
      <w:color w:val="808080"/>
      <w:sz w:val="24"/>
      <w:szCs w:val="24"/>
      <w:lang w:eastAsia="pl-PL"/>
    </w:rPr>
  </w:style>
  <w:style w:type="paragraph" w:customStyle="1" w:styleId="xl71">
    <w:name w:val="xl71"/>
    <w:basedOn w:val="Normalny"/>
    <w:rsid w:val="00B705D5"/>
    <w:pPr>
      <w:shd w:val="clear" w:color="000000" w:fill="D9D9D9"/>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72">
    <w:name w:val="xl72"/>
    <w:basedOn w:val="Normalny"/>
    <w:rsid w:val="00B705D5"/>
    <w:pPr>
      <w:shd w:val="clear" w:color="000000" w:fill="FFE6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73">
    <w:name w:val="xl73"/>
    <w:basedOn w:val="Normalny"/>
    <w:rsid w:val="00B705D5"/>
    <w:pPr>
      <w:pBdr>
        <w:left w:val="single" w:sz="8" w:space="0" w:color="auto"/>
        <w:right w:val="single" w:sz="8" w:space="0" w:color="auto"/>
      </w:pBdr>
      <w:shd w:val="clear" w:color="000000" w:fill="FFE699"/>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74">
    <w:name w:val="xl74"/>
    <w:basedOn w:val="Normalny"/>
    <w:rsid w:val="00B705D5"/>
    <w:pPr>
      <w:pBdr>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75">
    <w:name w:val="xl75"/>
    <w:basedOn w:val="Normalny"/>
    <w:rsid w:val="00B705D5"/>
    <w:pPr>
      <w:pBdr>
        <w:left w:val="single" w:sz="8" w:space="0" w:color="auto"/>
        <w:right w:val="single" w:sz="8" w:space="0" w:color="auto"/>
      </w:pBdr>
      <w:shd w:val="clear" w:color="000000" w:fill="FFE69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76">
    <w:name w:val="xl76"/>
    <w:basedOn w:val="Normalny"/>
    <w:rsid w:val="00B705D5"/>
    <w:pPr>
      <w:pBdr>
        <w:left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77">
    <w:name w:val="xl77"/>
    <w:basedOn w:val="Normalny"/>
    <w:rsid w:val="00B705D5"/>
    <w:pPr>
      <w:pBdr>
        <w:left w:val="single" w:sz="8" w:space="0" w:color="auto"/>
        <w:right w:val="single" w:sz="8" w:space="0" w:color="auto"/>
      </w:pBdr>
      <w:shd w:val="clear" w:color="000000" w:fill="FFE6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78">
    <w:name w:val="xl78"/>
    <w:basedOn w:val="Normalny"/>
    <w:rsid w:val="00B705D5"/>
    <w:pPr>
      <w:pBdr>
        <w:left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sz w:val="24"/>
      <w:szCs w:val="24"/>
      <w:lang w:eastAsia="pl-PL"/>
    </w:rPr>
  </w:style>
  <w:style w:type="paragraph" w:customStyle="1" w:styleId="xl79">
    <w:name w:val="xl79"/>
    <w:basedOn w:val="Normalny"/>
    <w:rsid w:val="00B705D5"/>
    <w:pPr>
      <w:pBdr>
        <w:left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80">
    <w:name w:val="xl80"/>
    <w:basedOn w:val="Normalny"/>
    <w:rsid w:val="00B705D5"/>
    <w:pPr>
      <w:pBdr>
        <w:left w:val="single" w:sz="8" w:space="0" w:color="auto"/>
        <w:right w:val="single" w:sz="8" w:space="0" w:color="auto"/>
      </w:pBdr>
      <w:shd w:val="clear" w:color="000000" w:fill="FFE699"/>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pl-PL"/>
    </w:rPr>
  </w:style>
  <w:style w:type="paragraph" w:customStyle="1" w:styleId="xl81">
    <w:name w:val="xl81"/>
    <w:basedOn w:val="Normalny"/>
    <w:rsid w:val="00B705D5"/>
    <w:pPr>
      <w:pBdr>
        <w:left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808080"/>
      <w:sz w:val="24"/>
      <w:szCs w:val="24"/>
      <w:lang w:eastAsia="pl-PL"/>
    </w:rPr>
  </w:style>
  <w:style w:type="paragraph" w:customStyle="1" w:styleId="xl82">
    <w:name w:val="xl82"/>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83">
    <w:name w:val="xl83"/>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84">
    <w:name w:val="xl84"/>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85">
    <w:name w:val="xl85"/>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86">
    <w:name w:val="xl86"/>
    <w:basedOn w:val="Normalny"/>
    <w:rsid w:val="00B705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87">
    <w:name w:val="xl87"/>
    <w:basedOn w:val="Normalny"/>
    <w:rsid w:val="00B705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88">
    <w:name w:val="xl88"/>
    <w:basedOn w:val="Normalny"/>
    <w:rsid w:val="00B705D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89">
    <w:name w:val="xl89"/>
    <w:basedOn w:val="Normalny"/>
    <w:rsid w:val="00B705D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91">
    <w:name w:val="xl91"/>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2">
    <w:name w:val="xl92"/>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93">
    <w:name w:val="xl93"/>
    <w:basedOn w:val="Normalny"/>
    <w:rsid w:val="00B705D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808080"/>
      <w:sz w:val="24"/>
      <w:szCs w:val="24"/>
      <w:lang w:eastAsia="pl-PL"/>
    </w:rPr>
  </w:style>
  <w:style w:type="paragraph" w:customStyle="1" w:styleId="xl94">
    <w:name w:val="xl94"/>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pl-PL"/>
    </w:rPr>
  </w:style>
  <w:style w:type="paragraph" w:customStyle="1" w:styleId="xl95">
    <w:name w:val="xl95"/>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808080"/>
      <w:sz w:val="24"/>
      <w:szCs w:val="24"/>
      <w:lang w:eastAsia="pl-PL"/>
    </w:rPr>
  </w:style>
  <w:style w:type="paragraph" w:customStyle="1" w:styleId="xl96">
    <w:name w:val="xl96"/>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pl-PL"/>
    </w:rPr>
  </w:style>
  <w:style w:type="paragraph" w:customStyle="1" w:styleId="xl97">
    <w:name w:val="xl97"/>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98">
    <w:name w:val="xl98"/>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99">
    <w:name w:val="xl99"/>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00">
    <w:name w:val="xl100"/>
    <w:basedOn w:val="Normalny"/>
    <w:rsid w:val="00B705D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01">
    <w:name w:val="xl101"/>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sz w:val="24"/>
      <w:szCs w:val="24"/>
      <w:lang w:eastAsia="pl-PL"/>
    </w:rPr>
  </w:style>
  <w:style w:type="paragraph" w:customStyle="1" w:styleId="xl102">
    <w:name w:val="xl102"/>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03">
    <w:name w:val="xl103"/>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color w:val="808080"/>
      <w:sz w:val="24"/>
      <w:szCs w:val="24"/>
      <w:lang w:eastAsia="pl-PL"/>
    </w:rPr>
  </w:style>
  <w:style w:type="paragraph" w:customStyle="1" w:styleId="xl104">
    <w:name w:val="xl104"/>
    <w:basedOn w:val="Normalny"/>
    <w:rsid w:val="00B705D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B705D5"/>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07">
    <w:name w:val="xl107"/>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08">
    <w:name w:val="xl108"/>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pl-PL"/>
    </w:rPr>
  </w:style>
  <w:style w:type="paragraph" w:customStyle="1" w:styleId="xl109">
    <w:name w:val="xl109"/>
    <w:basedOn w:val="Normalny"/>
    <w:rsid w:val="00B705D5"/>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11">
    <w:name w:val="xl111"/>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2">
    <w:name w:val="xl112"/>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3">
    <w:name w:val="xl113"/>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808080"/>
      <w:sz w:val="24"/>
      <w:szCs w:val="24"/>
      <w:lang w:eastAsia="pl-PL"/>
    </w:rPr>
  </w:style>
  <w:style w:type="paragraph" w:customStyle="1" w:styleId="xl114">
    <w:name w:val="xl114"/>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808080"/>
      <w:sz w:val="24"/>
      <w:szCs w:val="24"/>
      <w:lang w:eastAsia="pl-PL"/>
    </w:rPr>
  </w:style>
  <w:style w:type="paragraph" w:customStyle="1" w:styleId="xl115">
    <w:name w:val="xl115"/>
    <w:basedOn w:val="Normalny"/>
    <w:rsid w:val="00B705D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6">
    <w:name w:val="xl116"/>
    <w:basedOn w:val="Normalny"/>
    <w:rsid w:val="00B705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17">
    <w:name w:val="xl117"/>
    <w:basedOn w:val="Normalny"/>
    <w:rsid w:val="00B705D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18">
    <w:name w:val="xl118"/>
    <w:basedOn w:val="Normalny"/>
    <w:rsid w:val="00B705D5"/>
    <w:pPr>
      <w:pBdr>
        <w:top w:val="single" w:sz="8" w:space="0" w:color="auto"/>
        <w:left w:val="single" w:sz="8" w:space="0" w:color="auto"/>
        <w:right w:val="single" w:sz="8" w:space="0" w:color="auto"/>
      </w:pBdr>
      <w:shd w:val="clear" w:color="000000" w:fill="FFE699"/>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19">
    <w:name w:val="xl119"/>
    <w:basedOn w:val="Normalny"/>
    <w:rsid w:val="00B705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20">
    <w:name w:val="xl120"/>
    <w:basedOn w:val="Normalny"/>
    <w:rsid w:val="00B705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21">
    <w:name w:val="xl121"/>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122">
    <w:name w:val="xl122"/>
    <w:basedOn w:val="Normalny"/>
    <w:rsid w:val="00B705D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123">
    <w:name w:val="xl123"/>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808080"/>
      <w:sz w:val="24"/>
      <w:szCs w:val="24"/>
      <w:lang w:eastAsia="pl-PL"/>
    </w:rPr>
  </w:style>
  <w:style w:type="paragraph" w:customStyle="1" w:styleId="xl125">
    <w:name w:val="xl125"/>
    <w:basedOn w:val="Normalny"/>
    <w:rsid w:val="00B705D5"/>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126">
    <w:name w:val="xl126"/>
    <w:basedOn w:val="Normalny"/>
    <w:rsid w:val="00B705D5"/>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127">
    <w:name w:val="xl127"/>
    <w:basedOn w:val="Normalny"/>
    <w:rsid w:val="00B705D5"/>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28">
    <w:name w:val="xl128"/>
    <w:basedOn w:val="Normalny"/>
    <w:rsid w:val="00B705D5"/>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29">
    <w:name w:val="xl129"/>
    <w:basedOn w:val="Normalny"/>
    <w:rsid w:val="00B705D5"/>
    <w:pPr>
      <w:pBdr>
        <w:left w:val="single" w:sz="8" w:space="0" w:color="auto"/>
        <w:bottom w:val="single" w:sz="8" w:space="0" w:color="auto"/>
        <w:right w:val="single" w:sz="8" w:space="0" w:color="auto"/>
      </w:pBdr>
      <w:shd w:val="clear" w:color="000000" w:fill="FFE6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30">
    <w:name w:val="xl130"/>
    <w:basedOn w:val="Normalny"/>
    <w:rsid w:val="00B705D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31">
    <w:name w:val="xl131"/>
    <w:basedOn w:val="Normalny"/>
    <w:rsid w:val="00B705D5"/>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32">
    <w:name w:val="xl132"/>
    <w:basedOn w:val="Normalny"/>
    <w:rsid w:val="00B705D5"/>
    <w:pPr>
      <w:pBdr>
        <w:top w:val="single" w:sz="8" w:space="0" w:color="auto"/>
        <w:lef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33">
    <w:name w:val="xl133"/>
    <w:basedOn w:val="Normalny"/>
    <w:rsid w:val="00B705D5"/>
    <w:pPr>
      <w:pBdr>
        <w:top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34">
    <w:name w:val="xl134"/>
    <w:basedOn w:val="Normalny"/>
    <w:rsid w:val="00B705D5"/>
    <w:pPr>
      <w:pBdr>
        <w:left w:val="single" w:sz="8"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35">
    <w:name w:val="xl135"/>
    <w:basedOn w:val="Normalny"/>
    <w:rsid w:val="00B705D5"/>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character" w:styleId="Nierozpoznanawzmianka">
    <w:name w:val="Unresolved Mention"/>
    <w:basedOn w:val="Domylnaczcionkaakapitu"/>
    <w:uiPriority w:val="99"/>
    <w:semiHidden/>
    <w:unhideWhenUsed/>
    <w:rsid w:val="00815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4435">
      <w:bodyDiv w:val="1"/>
      <w:marLeft w:val="0"/>
      <w:marRight w:val="0"/>
      <w:marTop w:val="0"/>
      <w:marBottom w:val="0"/>
      <w:divBdr>
        <w:top w:val="none" w:sz="0" w:space="0" w:color="auto"/>
        <w:left w:val="none" w:sz="0" w:space="0" w:color="auto"/>
        <w:bottom w:val="none" w:sz="0" w:space="0" w:color="auto"/>
        <w:right w:val="none" w:sz="0" w:space="0" w:color="auto"/>
      </w:divBdr>
    </w:div>
    <w:div w:id="124738517">
      <w:bodyDiv w:val="1"/>
      <w:marLeft w:val="0"/>
      <w:marRight w:val="0"/>
      <w:marTop w:val="0"/>
      <w:marBottom w:val="0"/>
      <w:divBdr>
        <w:top w:val="none" w:sz="0" w:space="0" w:color="auto"/>
        <w:left w:val="none" w:sz="0" w:space="0" w:color="auto"/>
        <w:bottom w:val="none" w:sz="0" w:space="0" w:color="auto"/>
        <w:right w:val="none" w:sz="0" w:space="0" w:color="auto"/>
      </w:divBdr>
    </w:div>
    <w:div w:id="274364852">
      <w:bodyDiv w:val="1"/>
      <w:marLeft w:val="0"/>
      <w:marRight w:val="0"/>
      <w:marTop w:val="0"/>
      <w:marBottom w:val="0"/>
      <w:divBdr>
        <w:top w:val="none" w:sz="0" w:space="0" w:color="auto"/>
        <w:left w:val="none" w:sz="0" w:space="0" w:color="auto"/>
        <w:bottom w:val="none" w:sz="0" w:space="0" w:color="auto"/>
        <w:right w:val="none" w:sz="0" w:space="0" w:color="auto"/>
      </w:divBdr>
    </w:div>
    <w:div w:id="346101300">
      <w:bodyDiv w:val="1"/>
      <w:marLeft w:val="0"/>
      <w:marRight w:val="0"/>
      <w:marTop w:val="0"/>
      <w:marBottom w:val="0"/>
      <w:divBdr>
        <w:top w:val="none" w:sz="0" w:space="0" w:color="auto"/>
        <w:left w:val="none" w:sz="0" w:space="0" w:color="auto"/>
        <w:bottom w:val="none" w:sz="0" w:space="0" w:color="auto"/>
        <w:right w:val="none" w:sz="0" w:space="0" w:color="auto"/>
      </w:divBdr>
    </w:div>
    <w:div w:id="653920557">
      <w:bodyDiv w:val="1"/>
      <w:marLeft w:val="0"/>
      <w:marRight w:val="0"/>
      <w:marTop w:val="0"/>
      <w:marBottom w:val="0"/>
      <w:divBdr>
        <w:top w:val="none" w:sz="0" w:space="0" w:color="auto"/>
        <w:left w:val="none" w:sz="0" w:space="0" w:color="auto"/>
        <w:bottom w:val="none" w:sz="0" w:space="0" w:color="auto"/>
        <w:right w:val="none" w:sz="0" w:space="0" w:color="auto"/>
      </w:divBdr>
    </w:div>
    <w:div w:id="1191189196">
      <w:bodyDiv w:val="1"/>
      <w:marLeft w:val="0"/>
      <w:marRight w:val="0"/>
      <w:marTop w:val="0"/>
      <w:marBottom w:val="0"/>
      <w:divBdr>
        <w:top w:val="none" w:sz="0" w:space="0" w:color="auto"/>
        <w:left w:val="none" w:sz="0" w:space="0" w:color="auto"/>
        <w:bottom w:val="none" w:sz="0" w:space="0" w:color="auto"/>
        <w:right w:val="none" w:sz="0" w:space="0" w:color="auto"/>
      </w:divBdr>
    </w:div>
    <w:div w:id="1454978453">
      <w:bodyDiv w:val="1"/>
      <w:marLeft w:val="0"/>
      <w:marRight w:val="0"/>
      <w:marTop w:val="0"/>
      <w:marBottom w:val="0"/>
      <w:divBdr>
        <w:top w:val="none" w:sz="0" w:space="0" w:color="auto"/>
        <w:left w:val="none" w:sz="0" w:space="0" w:color="auto"/>
        <w:bottom w:val="none" w:sz="0" w:space="0" w:color="auto"/>
        <w:right w:val="none" w:sz="0" w:space="0" w:color="auto"/>
      </w:divBdr>
    </w:div>
    <w:div w:id="1554004453">
      <w:bodyDiv w:val="1"/>
      <w:marLeft w:val="0"/>
      <w:marRight w:val="0"/>
      <w:marTop w:val="0"/>
      <w:marBottom w:val="0"/>
      <w:divBdr>
        <w:top w:val="none" w:sz="0" w:space="0" w:color="auto"/>
        <w:left w:val="none" w:sz="0" w:space="0" w:color="auto"/>
        <w:bottom w:val="none" w:sz="0" w:space="0" w:color="auto"/>
        <w:right w:val="none" w:sz="0" w:space="0" w:color="auto"/>
      </w:divBdr>
    </w:div>
    <w:div w:id="1566915822">
      <w:bodyDiv w:val="1"/>
      <w:marLeft w:val="0"/>
      <w:marRight w:val="0"/>
      <w:marTop w:val="0"/>
      <w:marBottom w:val="0"/>
      <w:divBdr>
        <w:top w:val="none" w:sz="0" w:space="0" w:color="auto"/>
        <w:left w:val="none" w:sz="0" w:space="0" w:color="auto"/>
        <w:bottom w:val="none" w:sz="0" w:space="0" w:color="auto"/>
        <w:right w:val="none" w:sz="0" w:space="0" w:color="auto"/>
      </w:divBdr>
    </w:div>
    <w:div w:id="1823739517">
      <w:bodyDiv w:val="1"/>
      <w:marLeft w:val="0"/>
      <w:marRight w:val="0"/>
      <w:marTop w:val="0"/>
      <w:marBottom w:val="0"/>
      <w:divBdr>
        <w:top w:val="none" w:sz="0" w:space="0" w:color="auto"/>
        <w:left w:val="none" w:sz="0" w:space="0" w:color="auto"/>
        <w:bottom w:val="none" w:sz="0" w:space="0" w:color="auto"/>
        <w:right w:val="none" w:sz="0" w:space="0" w:color="auto"/>
      </w:divBdr>
    </w:div>
    <w:div w:id="2023625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tbsrybnik.pl" TargetMode="External"/><Relationship Id="rId13" Type="http://schemas.openxmlformats.org/officeDocument/2006/relationships/hyperlink" Target="https://espd.uzp.gov.pl/filter?lang=pl" TargetMode="External"/><Relationship Id="rId18" Type="http://schemas.openxmlformats.org/officeDocument/2006/relationships/hyperlink" Target="https://ems.ms.gov.pl" TargetMode="External"/><Relationship Id="rId3" Type="http://schemas.openxmlformats.org/officeDocument/2006/relationships/styles" Target="styles.xml"/><Relationship Id="rId21" Type="http://schemas.openxmlformats.org/officeDocument/2006/relationships/hyperlink" Target="https://administracjasuperpremium.inforlex.pl/dok/tresc,DZU.2018.230.0002215,USTAWA-z-dnia-4-pazdziernika-2018-r-o-pracowniczych-planach-kapitalowych.htm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prod.ceidg.gov.pl" TargetMode="External"/><Relationship Id="rId2" Type="http://schemas.openxmlformats.org/officeDocument/2006/relationships/numbering" Target="numbering.xml"/><Relationship Id="rId16" Type="http://schemas.openxmlformats.org/officeDocument/2006/relationships/hyperlink" Target="mailto:sekretariat@tbsrybnik.pl" TargetMode="External"/><Relationship Id="rId20" Type="http://schemas.openxmlformats.org/officeDocument/2006/relationships/hyperlink" Target="https://administracjasuperpremium.inforlex.pl/dok/tresc,DZU.2018.230.0002215,USTAWA-z-dnia-4-pazdziernika-2018-r-o-pracowniczych-planach-kapitalowyc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bip.tbsrybnik.pl/rodzaj/zamowienia-powyzej-130-000-zl/" TargetMode="External"/><Relationship Id="rId23" Type="http://schemas.openxmlformats.org/officeDocument/2006/relationships/theme" Target="theme/theme1.xml"/><Relationship Id="rId10" Type="http://schemas.openxmlformats.org/officeDocument/2006/relationships/hyperlink" Target="https://bip.tbsrybnik.pl/rodzaj/zamowienia-powyzej-130-000-z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tbsrybnik.pl/rodzaj/zamowienia-powyzej-130-000-zl/"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64FED-17CA-46B9-993C-A5280376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106</Pages>
  <Words>29152</Words>
  <Characters>174918</Characters>
  <Application>Microsoft Office Word</Application>
  <DocSecurity>0</DocSecurity>
  <Lines>1457</Lines>
  <Paragraphs>407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TBS</dc:creator>
  <cp:lastModifiedBy>Marcin Gawenda</cp:lastModifiedBy>
  <cp:revision>6</cp:revision>
  <cp:lastPrinted>2022-08-03T09:37:00Z</cp:lastPrinted>
  <dcterms:created xsi:type="dcterms:W3CDTF">2022-09-29T19:03:00Z</dcterms:created>
  <dcterms:modified xsi:type="dcterms:W3CDTF">2022-09-30T08:14:00Z</dcterms:modified>
</cp:coreProperties>
</file>